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4C8AB" w14:textId="0423E784" w:rsidR="00CE3EF2" w:rsidRDefault="00CE3EF2" w:rsidP="00CE3EF2">
      <w:pPr>
        <w:spacing w:after="120"/>
        <w:jc w:val="center"/>
        <w:rPr>
          <w:b/>
          <w:bCs/>
          <w:color w:val="000000"/>
          <w:sz w:val="40"/>
          <w:szCs w:val="40"/>
        </w:rPr>
      </w:pPr>
      <w:r>
        <w:rPr>
          <w:noProof/>
          <w:sz w:val="22"/>
          <w:szCs w:val="22"/>
        </w:rPr>
        <w:drawing>
          <wp:anchor distT="0" distB="0" distL="114300" distR="114300" simplePos="0" relativeHeight="251659264" behindDoc="0" locked="0" layoutInCell="1" allowOverlap="1" wp14:anchorId="41ED4A36" wp14:editId="0B2ACDC0">
            <wp:simplePos x="0" y="0"/>
            <wp:positionH relativeFrom="column">
              <wp:posOffset>95250</wp:posOffset>
            </wp:positionH>
            <wp:positionV relativeFrom="paragraph">
              <wp:posOffset>-3810</wp:posOffset>
            </wp:positionV>
            <wp:extent cx="830580" cy="1234440"/>
            <wp:effectExtent l="0" t="0" r="7620" b="3810"/>
            <wp:wrapNone/>
            <wp:docPr id="15552311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830580" cy="123444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55944691"/>
      <w:r>
        <w:rPr>
          <w:i/>
          <w:iCs/>
          <w:color w:val="000000"/>
          <w:sz w:val="44"/>
          <w:szCs w:val="44"/>
        </w:rPr>
        <w:t xml:space="preserve">               </w:t>
      </w:r>
      <w:r>
        <w:rPr>
          <w:b/>
          <w:bCs/>
          <w:color w:val="000000"/>
          <w:sz w:val="40"/>
          <w:szCs w:val="40"/>
        </w:rPr>
        <w:t>MADONAS NOVADA PAŠVALDĪBA</w:t>
      </w:r>
    </w:p>
    <w:p w14:paraId="34D313CD" w14:textId="77777777" w:rsidR="00CE3EF2" w:rsidRDefault="00CE3EF2" w:rsidP="00CE3EF2">
      <w:pPr>
        <w:spacing w:before="120"/>
        <w:jc w:val="center"/>
        <w:rPr>
          <w:color w:val="000000"/>
          <w:spacing w:val="20"/>
          <w:lang w:bidi="lo-LA"/>
        </w:rPr>
      </w:pPr>
    </w:p>
    <w:p w14:paraId="20AB647C" w14:textId="77777777" w:rsidR="00CE3EF2" w:rsidRDefault="00CE3EF2" w:rsidP="00CE3EF2">
      <w:pPr>
        <w:spacing w:before="120"/>
        <w:jc w:val="center"/>
        <w:rPr>
          <w:color w:val="000000"/>
          <w:spacing w:val="20"/>
          <w:lang w:bidi="lo-LA"/>
        </w:rPr>
      </w:pPr>
      <w:r>
        <w:rPr>
          <w:color w:val="000000"/>
          <w:spacing w:val="20"/>
          <w:lang w:bidi="lo-LA"/>
        </w:rPr>
        <w:t xml:space="preserve">         Reģistrācijas numurs 90000054572</w:t>
      </w:r>
    </w:p>
    <w:p w14:paraId="6A3AA7AF" w14:textId="77777777" w:rsidR="00CE3EF2" w:rsidRDefault="00CE3EF2" w:rsidP="00CE3EF2">
      <w:pPr>
        <w:tabs>
          <w:tab w:val="left" w:pos="720"/>
          <w:tab w:val="center" w:pos="4153"/>
          <w:tab w:val="right" w:pos="8306"/>
        </w:tabs>
        <w:jc w:val="center"/>
        <w:rPr>
          <w:rFonts w:eastAsia="Calibri"/>
          <w:color w:val="000000"/>
          <w:spacing w:val="20"/>
        </w:rPr>
      </w:pPr>
      <w:r>
        <w:rPr>
          <w:color w:val="000000"/>
          <w:spacing w:val="20"/>
        </w:rPr>
        <w:t xml:space="preserve">              Saieta laukums 1, Madona, Madonas novads, LV-4801</w:t>
      </w:r>
    </w:p>
    <w:p w14:paraId="673FDF14" w14:textId="77777777" w:rsidR="00CE3EF2" w:rsidRDefault="00CE3EF2" w:rsidP="00CE3EF2">
      <w:pPr>
        <w:tabs>
          <w:tab w:val="left" w:pos="720"/>
          <w:tab w:val="center" w:pos="4153"/>
          <w:tab w:val="right" w:pos="8306"/>
        </w:tabs>
        <w:jc w:val="center"/>
        <w:rPr>
          <w:rFonts w:cs="Arial Unicode MS"/>
          <w:b/>
          <w:bCs/>
          <w:caps/>
          <w:color w:val="000000"/>
          <w:lang w:bidi="lo-LA"/>
        </w:rPr>
      </w:pPr>
      <w:r>
        <w:rPr>
          <w:color w:val="000000"/>
        </w:rPr>
        <w:t xml:space="preserve">         t. 64860090, e-pasts: pasts@madona.lv </w:t>
      </w:r>
    </w:p>
    <w:p w14:paraId="185E01CC" w14:textId="77777777" w:rsidR="00CE3EF2" w:rsidRDefault="00CE3EF2" w:rsidP="00CE3EF2">
      <w:pPr>
        <w:jc w:val="center"/>
        <w:rPr>
          <w:rFonts w:cs="Arial Unicode MS"/>
          <w:b/>
          <w:bCs/>
          <w:caps/>
          <w:color w:val="000000"/>
          <w:lang w:bidi="lo-LA"/>
        </w:rPr>
      </w:pPr>
      <w:r>
        <w:rPr>
          <w:rFonts w:cs="Arial Unicode MS"/>
          <w:b/>
          <w:bCs/>
          <w:caps/>
          <w:color w:val="000000"/>
          <w:lang w:bidi="lo-LA"/>
        </w:rPr>
        <w:t>___________________________________________________________________________</w:t>
      </w:r>
    </w:p>
    <w:p w14:paraId="6977A86D" w14:textId="77777777" w:rsidR="00CE3EF2" w:rsidRDefault="00CE3EF2" w:rsidP="00CE3EF2">
      <w:pPr>
        <w:rPr>
          <w:i/>
          <w:iCs/>
        </w:rPr>
      </w:pPr>
    </w:p>
    <w:p w14:paraId="2E855C14" w14:textId="77777777" w:rsidR="00CE3EF2" w:rsidRDefault="00CE3EF2" w:rsidP="00CE3EF2">
      <w:pPr>
        <w:jc w:val="center"/>
        <w:rPr>
          <w:iCs/>
        </w:rPr>
      </w:pPr>
      <w:r>
        <w:rPr>
          <w:iCs/>
        </w:rPr>
        <w:t xml:space="preserve">        Madonā</w:t>
      </w:r>
      <w:bookmarkEnd w:id="0"/>
    </w:p>
    <w:p w14:paraId="4D2A361E" w14:textId="77777777" w:rsidR="00CE3EF2" w:rsidRPr="00000BFD" w:rsidRDefault="00CE3EF2" w:rsidP="00CE3EF2">
      <w:pPr>
        <w:jc w:val="right"/>
        <w:rPr>
          <w:b/>
          <w:lang w:val="en-GB"/>
        </w:rPr>
      </w:pPr>
    </w:p>
    <w:p w14:paraId="676B0858" w14:textId="0E1933A1" w:rsidR="00CE3EF2" w:rsidRPr="00000BFD" w:rsidRDefault="00CE3EF2" w:rsidP="00CE3EF2">
      <w:pPr>
        <w:jc w:val="right"/>
        <w:rPr>
          <w:b/>
          <w:lang w:val="en-GB"/>
        </w:rPr>
      </w:pPr>
      <w:r w:rsidRPr="00000BFD">
        <w:rPr>
          <w:b/>
          <w:lang w:val="en-GB"/>
        </w:rPr>
        <w:t>APSTIPRINĀT</w:t>
      </w:r>
      <w:r>
        <w:rPr>
          <w:b/>
          <w:lang w:val="en-GB"/>
        </w:rPr>
        <w:t>I</w:t>
      </w:r>
    </w:p>
    <w:p w14:paraId="102C03F2" w14:textId="77777777" w:rsidR="00CE3EF2" w:rsidRPr="00000BFD" w:rsidRDefault="00CE3EF2" w:rsidP="00CE3EF2">
      <w:pPr>
        <w:jc w:val="right"/>
        <w:rPr>
          <w:lang w:val="en-GB"/>
        </w:rPr>
      </w:pPr>
      <w:proofErr w:type="spellStart"/>
      <w:r w:rsidRPr="00000BFD">
        <w:rPr>
          <w:lang w:val="en-GB"/>
        </w:rPr>
        <w:t>ar</w:t>
      </w:r>
      <w:proofErr w:type="spellEnd"/>
      <w:r w:rsidRPr="00000BFD">
        <w:rPr>
          <w:lang w:val="en-GB"/>
        </w:rPr>
        <w:t xml:space="preserve"> Madonas novada </w:t>
      </w:r>
      <w:proofErr w:type="spellStart"/>
      <w:r w:rsidRPr="00000BFD">
        <w:rPr>
          <w:lang w:val="en-GB"/>
        </w:rPr>
        <w:t>pašvaldības</w:t>
      </w:r>
      <w:proofErr w:type="spellEnd"/>
      <w:r w:rsidRPr="00000BFD">
        <w:rPr>
          <w:lang w:val="en-GB"/>
        </w:rPr>
        <w:t xml:space="preserve"> domes</w:t>
      </w:r>
    </w:p>
    <w:p w14:paraId="03A00494" w14:textId="21C305BF" w:rsidR="00CE3EF2" w:rsidRPr="00000BFD" w:rsidRDefault="00CE3EF2" w:rsidP="00CE3EF2">
      <w:pPr>
        <w:jc w:val="right"/>
        <w:rPr>
          <w:lang w:val="en-GB"/>
        </w:rPr>
      </w:pPr>
      <w:r w:rsidRPr="00000BFD">
        <w:rPr>
          <w:lang w:val="en-GB"/>
        </w:rPr>
        <w:t xml:space="preserve">26.02.2026. </w:t>
      </w:r>
      <w:proofErr w:type="spellStart"/>
      <w:r w:rsidRPr="00000BFD">
        <w:rPr>
          <w:lang w:val="en-GB"/>
        </w:rPr>
        <w:t>lēmumu</w:t>
      </w:r>
      <w:proofErr w:type="spellEnd"/>
      <w:r w:rsidRPr="00000BFD">
        <w:rPr>
          <w:lang w:val="en-GB"/>
        </w:rPr>
        <w:t xml:space="preserve"> Nr. 1</w:t>
      </w:r>
      <w:r>
        <w:rPr>
          <w:lang w:val="en-GB"/>
        </w:rPr>
        <w:t>47</w:t>
      </w:r>
    </w:p>
    <w:p w14:paraId="2CDC54F1" w14:textId="6F80F682" w:rsidR="00CE3EF2" w:rsidRDefault="00CE3EF2" w:rsidP="00CE3EF2">
      <w:pPr>
        <w:jc w:val="right"/>
        <w:rPr>
          <w:lang w:val="en-GB"/>
        </w:rPr>
      </w:pPr>
      <w:r w:rsidRPr="00000BFD">
        <w:rPr>
          <w:lang w:val="en-GB"/>
        </w:rPr>
        <w:t>(</w:t>
      </w:r>
      <w:proofErr w:type="spellStart"/>
      <w:proofErr w:type="gramStart"/>
      <w:r w:rsidRPr="00000BFD">
        <w:rPr>
          <w:lang w:val="en-GB"/>
        </w:rPr>
        <w:t>protokols</w:t>
      </w:r>
      <w:proofErr w:type="spellEnd"/>
      <w:proofErr w:type="gramEnd"/>
      <w:r w:rsidRPr="00000BFD">
        <w:rPr>
          <w:lang w:val="en-GB"/>
        </w:rPr>
        <w:t xml:space="preserve"> Nr. 3, </w:t>
      </w:r>
      <w:r>
        <w:rPr>
          <w:lang w:val="en-GB"/>
        </w:rPr>
        <w:t>38</w:t>
      </w:r>
      <w:r w:rsidRPr="00000BFD">
        <w:rPr>
          <w:lang w:val="en-GB"/>
        </w:rPr>
        <w:t>. p.)</w:t>
      </w:r>
    </w:p>
    <w:p w14:paraId="12FCEEDE" w14:textId="77777777" w:rsidR="00CE3EF2" w:rsidRPr="00000BFD" w:rsidRDefault="00CE3EF2" w:rsidP="00CE3EF2">
      <w:pPr>
        <w:jc w:val="right"/>
        <w:rPr>
          <w:lang w:val="en-GB"/>
        </w:rPr>
      </w:pPr>
    </w:p>
    <w:p w14:paraId="3F60D635" w14:textId="77777777" w:rsidR="00031251" w:rsidRPr="00410CCA" w:rsidRDefault="00031251" w:rsidP="00031251">
      <w:pPr>
        <w:suppressAutoHyphens/>
        <w:rPr>
          <w:rFonts w:cs="Tahoma"/>
          <w:b/>
          <w:bCs/>
          <w:szCs w:val="22"/>
          <w:lang w:eastAsia="zh-CN"/>
        </w:rPr>
      </w:pPr>
    </w:p>
    <w:p w14:paraId="0106887F" w14:textId="77777777" w:rsidR="00031251" w:rsidRPr="00CE3EF2" w:rsidRDefault="00031251" w:rsidP="00031251">
      <w:pPr>
        <w:jc w:val="center"/>
        <w:rPr>
          <w:b/>
          <w:bCs/>
          <w:caps/>
          <w:szCs w:val="24"/>
        </w:rPr>
      </w:pPr>
      <w:r w:rsidRPr="00CE3EF2">
        <w:rPr>
          <w:b/>
          <w:bCs/>
          <w:caps/>
          <w:szCs w:val="24"/>
        </w:rPr>
        <w:t>Madonas novada pašvaldības kustamās mantas – cirsm</w:t>
      </w:r>
      <w:r w:rsidR="0046193A" w:rsidRPr="00CE3EF2">
        <w:rPr>
          <w:b/>
          <w:bCs/>
          <w:caps/>
          <w:szCs w:val="24"/>
        </w:rPr>
        <w:t>u</w:t>
      </w:r>
      <w:r w:rsidRPr="00CE3EF2">
        <w:rPr>
          <w:b/>
          <w:bCs/>
          <w:caps/>
          <w:szCs w:val="24"/>
        </w:rPr>
        <w:t>, kas atrodas nekustamajos īpašumos “Sētaskalns”, Sausnējas pagastā, “Saulgrieži”, Liezēres pagastā un “Bērzaunes pamatskola”, Bērzaunes pagastā</w:t>
      </w:r>
    </w:p>
    <w:p w14:paraId="72AF306C" w14:textId="77777777" w:rsidR="00031251" w:rsidRPr="00CE3EF2" w:rsidRDefault="00031251" w:rsidP="00031251">
      <w:pPr>
        <w:jc w:val="center"/>
        <w:rPr>
          <w:b/>
          <w:bCs/>
          <w:caps/>
          <w:szCs w:val="24"/>
        </w:rPr>
      </w:pPr>
      <w:r w:rsidRPr="00CE3EF2">
        <w:rPr>
          <w:b/>
          <w:bCs/>
          <w:caps/>
          <w:szCs w:val="24"/>
        </w:rPr>
        <w:t xml:space="preserve"> IZSOLES</w:t>
      </w:r>
      <w:r w:rsidRPr="00CE3EF2">
        <w:rPr>
          <w:b/>
          <w:bCs/>
          <w:szCs w:val="24"/>
        </w:rPr>
        <w:t xml:space="preserve"> NOTEIKUMI</w:t>
      </w:r>
    </w:p>
    <w:p w14:paraId="45E19998" w14:textId="77777777" w:rsidR="00031251" w:rsidRPr="00410CCA" w:rsidRDefault="00031251" w:rsidP="00031251">
      <w:pPr>
        <w:jc w:val="center"/>
        <w:rPr>
          <w:b/>
        </w:rPr>
      </w:pPr>
    </w:p>
    <w:p w14:paraId="7ACE330F" w14:textId="77777777" w:rsidR="00031251" w:rsidRPr="00410CCA" w:rsidRDefault="00031251" w:rsidP="00031251">
      <w:pPr>
        <w:pStyle w:val="Sarakstarindkopa"/>
        <w:keepNext/>
        <w:widowControl w:val="0"/>
        <w:numPr>
          <w:ilvl w:val="0"/>
          <w:numId w:val="4"/>
        </w:numPr>
        <w:tabs>
          <w:tab w:val="num" w:pos="0"/>
        </w:tabs>
        <w:suppressAutoHyphens/>
        <w:jc w:val="center"/>
        <w:outlineLvl w:val="2"/>
        <w:rPr>
          <w:b/>
          <w:bCs/>
          <w:sz w:val="26"/>
          <w:szCs w:val="26"/>
          <w:lang w:eastAsia="zh-CN"/>
        </w:rPr>
      </w:pPr>
      <w:r w:rsidRPr="00410CCA">
        <w:rPr>
          <w:b/>
          <w:bCs/>
          <w:lang w:eastAsia="zh-CN"/>
        </w:rPr>
        <w:t>Vispārīgie noteikumi</w:t>
      </w:r>
    </w:p>
    <w:p w14:paraId="5389B44B" w14:textId="77777777" w:rsidR="00031251" w:rsidRPr="00EF2D20" w:rsidRDefault="00031251" w:rsidP="00031251">
      <w:pPr>
        <w:pStyle w:val="Sarakstarindkopa"/>
        <w:numPr>
          <w:ilvl w:val="1"/>
          <w:numId w:val="3"/>
        </w:numPr>
        <w:tabs>
          <w:tab w:val="left" w:pos="1134"/>
        </w:tabs>
        <w:jc w:val="both"/>
      </w:pPr>
      <w:r w:rsidRPr="00EF2D20">
        <w:t>Šie izsoles noteikumi (turpmāk – Noteikumi) nosaka kārtību, kādā, saskaņā ar Publiskas personas mantas atsavināšanas likuma nosacījumiem, tiek organizēta Madonas novada pašvaldībai piederošās kustamās mantas - mežaudzes cirsm</w:t>
      </w:r>
      <w:r w:rsidR="0046193A">
        <w:t>u</w:t>
      </w:r>
      <w:r w:rsidRPr="00EF2D20">
        <w:t xml:space="preserve"> kā nedalāmu vienību, kas atrodas:</w:t>
      </w:r>
    </w:p>
    <w:p w14:paraId="64D6862C" w14:textId="60B5B2F1" w:rsidR="00031251" w:rsidRPr="00EF2D20" w:rsidRDefault="00031251" w:rsidP="00031251">
      <w:pPr>
        <w:tabs>
          <w:tab w:val="left" w:pos="1134"/>
        </w:tabs>
        <w:ind w:left="993" w:hanging="567"/>
        <w:jc w:val="both"/>
      </w:pPr>
      <w:r w:rsidRPr="00EF2D20">
        <w:t xml:space="preserve">1.1.1. </w:t>
      </w:r>
      <w:proofErr w:type="spellStart"/>
      <w:r w:rsidRPr="00EF2D20">
        <w:t>Sētaskalns</w:t>
      </w:r>
      <w:proofErr w:type="spellEnd"/>
      <w:r w:rsidRPr="00EF2D20">
        <w:t xml:space="preserve">, Sausnējas pagastā, kadastra Nr. 7092 006 0047, sastāvā esošās zemes vienības ar kadastra apzīmējumu 70920010149 6. kvartāla 2., 3., 4., 7., 8., 9., 10. un 11. nogabalos un zemes vienības ar kadastra apzīmējumu 70920030135 5. kvartāla </w:t>
      </w:r>
      <w:r w:rsidR="003A1913">
        <w:t xml:space="preserve">1., 4., </w:t>
      </w:r>
      <w:r w:rsidRPr="00EF2D20">
        <w:t xml:space="preserve">7., 8., 10., 12., </w:t>
      </w:r>
      <w:r w:rsidR="003A1913">
        <w:t xml:space="preserve">13., </w:t>
      </w:r>
      <w:r w:rsidRPr="00EF2D20">
        <w:t xml:space="preserve">14., </w:t>
      </w:r>
      <w:r w:rsidR="004C5541">
        <w:t xml:space="preserve">16., 18., </w:t>
      </w:r>
      <w:r w:rsidRPr="00EF2D20">
        <w:t xml:space="preserve">20., 21., 22., 23., 24., 25., 26., 27., </w:t>
      </w:r>
      <w:r w:rsidR="004C5541">
        <w:t xml:space="preserve">29., </w:t>
      </w:r>
      <w:r w:rsidRPr="00EF2D20">
        <w:t xml:space="preserve">31., </w:t>
      </w:r>
      <w:r w:rsidR="003A1913">
        <w:t xml:space="preserve">32., </w:t>
      </w:r>
      <w:r w:rsidR="00065C18">
        <w:t xml:space="preserve">33., </w:t>
      </w:r>
      <w:r w:rsidR="004C5541">
        <w:t xml:space="preserve">34., 35., </w:t>
      </w:r>
      <w:r w:rsidRPr="00EF2D20">
        <w:t>36., 37., 38., 39., 40., 41., 42.</w:t>
      </w:r>
      <w:r w:rsidR="004C5541">
        <w:t xml:space="preserve">, </w:t>
      </w:r>
      <w:r w:rsidRPr="00EF2D20">
        <w:t xml:space="preserve">44. </w:t>
      </w:r>
      <w:r w:rsidR="004C5541">
        <w:t xml:space="preserve">un 45. </w:t>
      </w:r>
      <w:r w:rsidRPr="00EF2D20">
        <w:t>nogabalos;</w:t>
      </w:r>
    </w:p>
    <w:p w14:paraId="14E63987" w14:textId="5076A446" w:rsidR="00031251" w:rsidRPr="00EF2D20" w:rsidRDefault="00031251" w:rsidP="00031251">
      <w:pPr>
        <w:tabs>
          <w:tab w:val="left" w:pos="1134"/>
        </w:tabs>
        <w:ind w:left="993" w:hanging="567"/>
        <w:jc w:val="both"/>
      </w:pPr>
      <w:r w:rsidRPr="00EF2D20">
        <w:t>1.1.2. Saulgrieži, Liezēres pagastā, kadastra Nr. 7068 002 0033, sastāvā esošās zemes vienības ar kadastra apzīmējumu 70680070302 7. kvartāla 1., 2.</w:t>
      </w:r>
      <w:r w:rsidR="00DF1E9E">
        <w:t xml:space="preserve">, </w:t>
      </w:r>
      <w:r w:rsidRPr="00EF2D20">
        <w:t>3.</w:t>
      </w:r>
      <w:r w:rsidR="00561D93">
        <w:t>,</w:t>
      </w:r>
      <w:r w:rsidR="00E9084A">
        <w:t xml:space="preserve"> 5. un 7(4).</w:t>
      </w:r>
      <w:r w:rsidRPr="00EF2D20">
        <w:t xml:space="preserve"> nogabalos, </w:t>
      </w:r>
      <w:r w:rsidR="00A33545" w:rsidRPr="00EF2D20">
        <w:t>ar kadastra apzīmējumu</w:t>
      </w:r>
      <w:r w:rsidR="00A33545">
        <w:t xml:space="preserve"> </w:t>
      </w:r>
      <w:r w:rsidR="00A33545" w:rsidRPr="00A33545">
        <w:t>70680150047</w:t>
      </w:r>
      <w:r w:rsidR="00A33545">
        <w:rPr>
          <w:color w:val="000000"/>
          <w:sz w:val="22"/>
          <w:szCs w:val="22"/>
          <w:lang w:eastAsia="en-US"/>
        </w:rPr>
        <w:t xml:space="preserve"> </w:t>
      </w:r>
      <w:r w:rsidR="004C5541">
        <w:t xml:space="preserve">9. kvartāla 1., 3., 4., 6. un 7. nogabalos, </w:t>
      </w:r>
      <w:r w:rsidR="00A33545" w:rsidRPr="00EF2D20">
        <w:t xml:space="preserve">ar kadastra apzīmējumu </w:t>
      </w:r>
      <w:r w:rsidR="00A33545" w:rsidRPr="00A33545">
        <w:t>70680140038</w:t>
      </w:r>
      <w:r w:rsidR="00A33545">
        <w:t xml:space="preserve"> </w:t>
      </w:r>
      <w:r w:rsidRPr="00EF2D20">
        <w:t>10. kvartāla 1.</w:t>
      </w:r>
      <w:r w:rsidR="00E9084A">
        <w:t xml:space="preserve">, </w:t>
      </w:r>
      <w:r w:rsidRPr="00EF2D20">
        <w:t>5.</w:t>
      </w:r>
      <w:r w:rsidR="00E9084A">
        <w:t xml:space="preserve">, 6., 9., 10., 11. un 12. </w:t>
      </w:r>
      <w:r w:rsidRPr="00EF2D20">
        <w:t>nogabalos;</w:t>
      </w:r>
    </w:p>
    <w:p w14:paraId="5F39A6F7" w14:textId="5FF2E198" w:rsidR="00031251" w:rsidRPr="00EF2D20" w:rsidRDefault="00031251" w:rsidP="00031251">
      <w:pPr>
        <w:tabs>
          <w:tab w:val="left" w:pos="1134"/>
        </w:tabs>
        <w:ind w:left="993" w:hanging="567"/>
        <w:jc w:val="both"/>
      </w:pPr>
      <w:r w:rsidRPr="00EF2D20">
        <w:t>1.1.3. Bērzaunes pamatskola, Bērzaunes pagastā, kadastra Nr. 7046 008 0101, sastāvā esošās zemes vienības ar kadastra apzīmējumu 70460020132 2. kvartāla 1., 2.</w:t>
      </w:r>
      <w:r w:rsidR="006C7675">
        <w:t>,</w:t>
      </w:r>
      <w:r w:rsidRPr="00EF2D20">
        <w:t xml:space="preserve"> 4.</w:t>
      </w:r>
      <w:r w:rsidR="006C7675">
        <w:t>,</w:t>
      </w:r>
      <w:r w:rsidRPr="00EF2D20">
        <w:t xml:space="preserve"> 5.</w:t>
      </w:r>
      <w:r w:rsidR="006C7675">
        <w:t>, 6., 7., 8. un 10.</w:t>
      </w:r>
      <w:r w:rsidRPr="00EF2D20">
        <w:t xml:space="preserve"> nogabalos, </w:t>
      </w:r>
    </w:p>
    <w:p w14:paraId="41C7310A" w14:textId="77777777" w:rsidR="00031251" w:rsidRPr="00EF2D20" w:rsidRDefault="00031251" w:rsidP="00031251">
      <w:pPr>
        <w:tabs>
          <w:tab w:val="left" w:pos="1134"/>
        </w:tabs>
        <w:ind w:left="993" w:hanging="567"/>
        <w:jc w:val="both"/>
      </w:pPr>
      <w:r w:rsidRPr="00EF2D20">
        <w:t>(turpmāk – Objekts), izsole, saskaņā ar zemāk tabulā norādītajiem apjomiem.</w:t>
      </w:r>
    </w:p>
    <w:p w14:paraId="11B12846" w14:textId="77777777" w:rsidR="00031251" w:rsidRPr="00EA6838" w:rsidRDefault="00031251" w:rsidP="00031251">
      <w:pPr>
        <w:pStyle w:val="Sarakstarindkopa"/>
        <w:numPr>
          <w:ilvl w:val="1"/>
          <w:numId w:val="3"/>
        </w:numPr>
        <w:tabs>
          <w:tab w:val="left" w:pos="1134"/>
        </w:tabs>
        <w:ind w:left="567" w:hanging="567"/>
        <w:jc w:val="both"/>
        <w:rPr>
          <w:rFonts w:eastAsia="Lucida Sans Unicode"/>
          <w:bCs/>
        </w:rPr>
      </w:pPr>
      <w:r w:rsidRPr="00EA6838">
        <w:rPr>
          <w:rFonts w:eastAsia="Lucida Sans Unicode"/>
          <w:bCs/>
        </w:rPr>
        <w:t>Izsoles rīkotājs – Madonas novada pašvaldības īpašuma iznomāšanas un atsavināšanas izsoļu komisija (turpmāk tekstā – Izsoles komisija). Izsoles komisija var pieaicināt ekspertus.</w:t>
      </w:r>
    </w:p>
    <w:p w14:paraId="5462BE86"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410CCA">
        <w:rPr>
          <w:rFonts w:eastAsia="Lucida Sans Unicode"/>
          <w:bCs/>
        </w:rPr>
        <w:t xml:space="preserve">Atsavināšanas veids – </w:t>
      </w:r>
      <w:r w:rsidRPr="00410CCA">
        <w:rPr>
          <w:rFonts w:eastAsia="Lucida Sans Unicode"/>
          <w:b/>
        </w:rPr>
        <w:t xml:space="preserve">elektroniskā izsole </w:t>
      </w:r>
      <w:r w:rsidRPr="00410CCA">
        <w:rPr>
          <w:b/>
          <w:lang w:eastAsia="zh-CN"/>
        </w:rPr>
        <w:t xml:space="preserve">elektronisko izsoļu vietnē (turpmāk – EI vietne) </w:t>
      </w:r>
      <w:r w:rsidRPr="00410CCA">
        <w:t xml:space="preserve"> </w:t>
      </w:r>
      <w:hyperlink r:id="rId9" w:history="1">
        <w:r w:rsidRPr="00410CCA">
          <w:rPr>
            <w:rStyle w:val="Hipersaite"/>
            <w:b/>
            <w:lang w:eastAsia="zh-CN"/>
          </w:rPr>
          <w:t>https://izsoles.ta.gov.lv</w:t>
        </w:r>
      </w:hyperlink>
      <w:hyperlink r:id="rId10" w:history="1">
        <w:r w:rsidRPr="00410CCA">
          <w:rPr>
            <w:rStyle w:val="Hipersaite"/>
            <w:b/>
            <w:lang w:eastAsia="zh-CN"/>
          </w:rPr>
          <w:t xml:space="preserve"> </w:t>
        </w:r>
      </w:hyperlink>
      <w:r w:rsidRPr="00410CCA">
        <w:rPr>
          <w:b/>
          <w:lang w:eastAsia="zh-CN"/>
        </w:rPr>
        <w:t>ar augšupejošu soli.</w:t>
      </w:r>
    </w:p>
    <w:p w14:paraId="6B340440" w14:textId="6ECD907D" w:rsidR="00031251" w:rsidRPr="00D42FC4"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EF2D20">
        <w:t xml:space="preserve">Izsolē piedāvātā objekta nosacītā sākotnējā cena – </w:t>
      </w:r>
      <w:r w:rsidR="00DF4684">
        <w:rPr>
          <w:b/>
          <w:bCs/>
        </w:rPr>
        <w:t>30</w:t>
      </w:r>
      <w:r w:rsidR="00370BAE">
        <w:rPr>
          <w:b/>
          <w:bCs/>
        </w:rPr>
        <w:t>5 000,00</w:t>
      </w:r>
      <w:r w:rsidRPr="00410810">
        <w:t xml:space="preserve"> </w:t>
      </w:r>
      <w:r w:rsidRPr="00410810">
        <w:rPr>
          <w:b/>
          <w:bCs/>
        </w:rPr>
        <w:t xml:space="preserve">EUR </w:t>
      </w:r>
      <w:r w:rsidRPr="00410810">
        <w:t xml:space="preserve"> (</w:t>
      </w:r>
      <w:r w:rsidR="00205667">
        <w:rPr>
          <w:iCs/>
        </w:rPr>
        <w:t xml:space="preserve">trīs simti </w:t>
      </w:r>
      <w:r w:rsidR="00370BAE">
        <w:rPr>
          <w:iCs/>
        </w:rPr>
        <w:t>pieci tūkstoši</w:t>
      </w:r>
      <w:r>
        <w:rPr>
          <w:iCs/>
        </w:rPr>
        <w:t xml:space="preserve"> </w:t>
      </w:r>
      <w:proofErr w:type="spellStart"/>
      <w:r w:rsidRPr="00EA6838">
        <w:rPr>
          <w:i/>
        </w:rPr>
        <w:t>euro</w:t>
      </w:r>
      <w:proofErr w:type="spellEnd"/>
      <w:r w:rsidRPr="00410810">
        <w:rPr>
          <w:i/>
        </w:rPr>
        <w:t xml:space="preserve">, </w:t>
      </w:r>
      <w:r w:rsidR="00370BAE">
        <w:rPr>
          <w:iCs/>
        </w:rPr>
        <w:t>00</w:t>
      </w:r>
      <w:r w:rsidRPr="00410810">
        <w:rPr>
          <w:iCs/>
        </w:rPr>
        <w:t xml:space="preserve"> cent</w:t>
      </w:r>
      <w:r w:rsidR="00205667">
        <w:rPr>
          <w:iCs/>
        </w:rPr>
        <w:t>i</w:t>
      </w:r>
      <w:r w:rsidRPr="00410810">
        <w:t xml:space="preserve">), </w:t>
      </w:r>
      <w:r w:rsidRPr="00410810">
        <w:rPr>
          <w:bCs/>
          <w:lang w:bidi="ar-QA"/>
        </w:rPr>
        <w:t>sākumcena norādīta bez PV</w:t>
      </w:r>
      <w:r w:rsidRPr="00F03440">
        <w:rPr>
          <w:bCs/>
          <w:lang w:bidi="ar-QA"/>
        </w:rPr>
        <w:t>N</w:t>
      </w:r>
      <w:r w:rsidRPr="00F03440">
        <w:t xml:space="preserve">. </w:t>
      </w:r>
      <w:r w:rsidRPr="00F03440">
        <w:rPr>
          <w:bCs/>
          <w:szCs w:val="24"/>
        </w:rPr>
        <w:t>Papildus i</w:t>
      </w:r>
      <w:r w:rsidRPr="00EF2D20">
        <w:rPr>
          <w:szCs w:val="24"/>
        </w:rPr>
        <w:t xml:space="preserve">zsolē nosolītajai cenai maksājams </w:t>
      </w:r>
      <w:r w:rsidRPr="00F03440">
        <w:t xml:space="preserve">pievienotās vērtības nodoklis normatīvajos aktos noteiktajā kārtībā. </w:t>
      </w:r>
      <w:r w:rsidRPr="00EF2D20">
        <w:t xml:space="preserve">Izsoles solis (minimālā summa, par kādu izsoles laikā tiek paaugstināta nosacītā sākotnējā cena)  ir </w:t>
      </w:r>
      <w:r w:rsidR="0014751C">
        <w:rPr>
          <w:b/>
          <w:bCs/>
        </w:rPr>
        <w:t>10</w:t>
      </w:r>
      <w:r w:rsidRPr="00EF2D20">
        <w:rPr>
          <w:b/>
        </w:rPr>
        <w:t>00,00 EUR</w:t>
      </w:r>
      <w:r w:rsidRPr="00EF2D20">
        <w:t xml:space="preserve"> (</w:t>
      </w:r>
      <w:r w:rsidR="00370BAE">
        <w:t>viens tūkstotis</w:t>
      </w:r>
      <w:r w:rsidRPr="00EF2D20">
        <w:t xml:space="preserve"> </w:t>
      </w:r>
      <w:proofErr w:type="spellStart"/>
      <w:r w:rsidRPr="00EF2D20">
        <w:rPr>
          <w:i/>
        </w:rPr>
        <w:t>euro</w:t>
      </w:r>
      <w:proofErr w:type="spellEnd"/>
      <w:r w:rsidRPr="00EF2D20">
        <w:rPr>
          <w:i/>
        </w:rPr>
        <w:t xml:space="preserve">, </w:t>
      </w:r>
      <w:r w:rsidRPr="00EF2D20">
        <w:t xml:space="preserve">00 centi). </w:t>
      </w:r>
    </w:p>
    <w:p w14:paraId="459408D4"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410CCA">
        <w:rPr>
          <w:lang w:eastAsia="zh-CN"/>
        </w:rPr>
        <w:lastRenderedPageBreak/>
        <w:t xml:space="preserve">Maksāšanas līdzekļi: </w:t>
      </w:r>
      <w:proofErr w:type="spellStart"/>
      <w:r w:rsidRPr="00410CCA">
        <w:rPr>
          <w:i/>
          <w:iCs/>
          <w:lang w:eastAsia="zh-CN"/>
        </w:rPr>
        <w:t>euro</w:t>
      </w:r>
      <w:proofErr w:type="spellEnd"/>
      <w:r w:rsidRPr="00410CCA">
        <w:rPr>
          <w:lang w:eastAsia="zh-CN"/>
        </w:rPr>
        <w:t xml:space="preserve"> 100% apmērā.</w:t>
      </w:r>
    </w:p>
    <w:p w14:paraId="5B239756"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EF2D20">
        <w:t xml:space="preserve">Ar Izsoles noteikumiem var iepazīties: elektronisko izsoļu vietnē https://izsoles.ta.gov.lv/ (sadaļā –Madonas novads), interneta vietnēs </w:t>
      </w:r>
      <w:hyperlink r:id="rId11" w:history="1">
        <w:r w:rsidRPr="00EF2D20">
          <w:rPr>
            <w:u w:val="single"/>
          </w:rPr>
          <w:t>www.madona.lv</w:t>
        </w:r>
      </w:hyperlink>
      <w:r w:rsidRPr="00EF2D20">
        <w:t>, Madonas novada pašvaldības centrālās administrācijas telpās (Saieta laukums 1, Madona) darba laikā (pirmdien – no plkst.8.00 līdz 18.00, otrdien, trešdien, ceturtdien – no plkst.8.00-17.00, piektdien – no plkst.8.00-16.00).</w:t>
      </w:r>
    </w:p>
    <w:p w14:paraId="7F71B4C6" w14:textId="77777777" w:rsidR="00031251" w:rsidRPr="00410CCA" w:rsidRDefault="00031251" w:rsidP="00031251">
      <w:pPr>
        <w:tabs>
          <w:tab w:val="left" w:pos="1134"/>
          <w:tab w:val="left" w:pos="3930"/>
        </w:tabs>
        <w:jc w:val="both"/>
        <w:rPr>
          <w:sz w:val="12"/>
          <w:szCs w:val="12"/>
          <w:lang w:eastAsia="zh-CN"/>
        </w:rPr>
      </w:pPr>
    </w:p>
    <w:p w14:paraId="48311DC5" w14:textId="77777777" w:rsidR="00031251" w:rsidRPr="00410CCA" w:rsidRDefault="00031251" w:rsidP="00031251">
      <w:pPr>
        <w:pStyle w:val="Sarakstarindkopa"/>
        <w:tabs>
          <w:tab w:val="left" w:pos="1134"/>
          <w:tab w:val="left" w:pos="3930"/>
        </w:tabs>
        <w:ind w:left="567"/>
        <w:contextualSpacing w:val="0"/>
        <w:jc w:val="both"/>
        <w:rPr>
          <w:sz w:val="12"/>
          <w:szCs w:val="12"/>
          <w:lang w:eastAsia="zh-CN"/>
        </w:rPr>
      </w:pPr>
    </w:p>
    <w:p w14:paraId="1F4FE290" w14:textId="77777777" w:rsidR="00031251" w:rsidRPr="00410CCA" w:rsidRDefault="00031251" w:rsidP="00EB6F09">
      <w:pPr>
        <w:pStyle w:val="Sarakstarindkopa"/>
        <w:numPr>
          <w:ilvl w:val="0"/>
          <w:numId w:val="3"/>
        </w:numPr>
        <w:tabs>
          <w:tab w:val="left" w:pos="3930"/>
        </w:tabs>
        <w:contextualSpacing w:val="0"/>
        <w:jc w:val="center"/>
        <w:rPr>
          <w:b/>
          <w:lang w:eastAsia="zh-CN"/>
        </w:rPr>
      </w:pPr>
      <w:r w:rsidRPr="00410CCA">
        <w:rPr>
          <w:b/>
          <w:lang w:eastAsia="zh-CN"/>
        </w:rPr>
        <w:t>Ziņas par objektu</w:t>
      </w:r>
    </w:p>
    <w:p w14:paraId="56B3798A" w14:textId="77777777" w:rsidR="00031251" w:rsidRDefault="00031251" w:rsidP="00031251">
      <w:pPr>
        <w:pStyle w:val="Pamattekstsaratkpi"/>
        <w:numPr>
          <w:ilvl w:val="1"/>
          <w:numId w:val="3"/>
        </w:numPr>
        <w:tabs>
          <w:tab w:val="left" w:pos="993"/>
        </w:tabs>
        <w:spacing w:after="0"/>
        <w:ind w:left="567" w:hanging="567"/>
        <w:jc w:val="both"/>
        <w:rPr>
          <w:szCs w:val="24"/>
        </w:rPr>
      </w:pPr>
      <w:r w:rsidRPr="00410CCA">
        <w:rPr>
          <w:b/>
          <w:bCs/>
          <w:szCs w:val="24"/>
        </w:rPr>
        <w:t xml:space="preserve">Izsoles objekts: </w:t>
      </w:r>
      <w:bookmarkStart w:id="1" w:name="_Hlk92109417"/>
      <w:r w:rsidRPr="00410CCA">
        <w:rPr>
          <w:szCs w:val="24"/>
        </w:rPr>
        <w:t>Madonas novada pašvaldības</w:t>
      </w:r>
      <w:r>
        <w:rPr>
          <w:szCs w:val="24"/>
        </w:rPr>
        <w:t xml:space="preserve"> kustamā manta – </w:t>
      </w:r>
      <w:r w:rsidRPr="00410CCA">
        <w:rPr>
          <w:szCs w:val="24"/>
        </w:rPr>
        <w:t>cirsma</w:t>
      </w:r>
      <w:r w:rsidR="0046193A">
        <w:rPr>
          <w:szCs w:val="24"/>
        </w:rPr>
        <w:t>s</w:t>
      </w:r>
      <w:r>
        <w:rPr>
          <w:szCs w:val="24"/>
        </w:rPr>
        <w:t>,</w:t>
      </w:r>
      <w:r w:rsidRPr="00410CCA">
        <w:rPr>
          <w:szCs w:val="24"/>
        </w:rPr>
        <w:t xml:space="preserve"> kā nedalām</w:t>
      </w:r>
      <w:r>
        <w:rPr>
          <w:szCs w:val="24"/>
        </w:rPr>
        <w:t>a</w:t>
      </w:r>
      <w:r w:rsidRPr="00410CCA">
        <w:rPr>
          <w:szCs w:val="24"/>
        </w:rPr>
        <w:t xml:space="preserve"> vienīb</w:t>
      </w:r>
      <w:r>
        <w:rPr>
          <w:szCs w:val="24"/>
        </w:rPr>
        <w:t>a</w:t>
      </w:r>
      <w:r w:rsidRPr="00410CCA">
        <w:rPr>
          <w:szCs w:val="24"/>
        </w:rPr>
        <w:t xml:space="preserve"> sastāvoša no: </w:t>
      </w:r>
      <w:bookmarkEnd w:id="1"/>
    </w:p>
    <w:tbl>
      <w:tblPr>
        <w:tblW w:w="9117" w:type="dxa"/>
        <w:tblInd w:w="5" w:type="dxa"/>
        <w:tblLook w:val="04A0" w:firstRow="1" w:lastRow="0" w:firstColumn="1" w:lastColumn="0" w:noHBand="0" w:noVBand="1"/>
      </w:tblPr>
      <w:tblGrid>
        <w:gridCol w:w="1691"/>
        <w:gridCol w:w="1710"/>
        <w:gridCol w:w="889"/>
        <w:gridCol w:w="1266"/>
        <w:gridCol w:w="1060"/>
        <w:gridCol w:w="1171"/>
        <w:gridCol w:w="1330"/>
      </w:tblGrid>
      <w:tr w:rsidR="00031251" w:rsidRPr="00031251" w14:paraId="6FA0425F" w14:textId="77777777" w:rsidTr="001E7E91">
        <w:trPr>
          <w:trHeight w:val="840"/>
        </w:trPr>
        <w:tc>
          <w:tcPr>
            <w:tcW w:w="1691" w:type="dxa"/>
            <w:tcBorders>
              <w:top w:val="single" w:sz="4" w:space="0" w:color="auto"/>
              <w:left w:val="single" w:sz="4" w:space="0" w:color="auto"/>
              <w:bottom w:val="single" w:sz="4" w:space="0" w:color="auto"/>
              <w:right w:val="single" w:sz="4" w:space="0" w:color="auto"/>
            </w:tcBorders>
            <w:vAlign w:val="bottom"/>
            <w:hideMark/>
          </w:tcPr>
          <w:p w14:paraId="3E4A8B0F" w14:textId="77777777" w:rsidR="00031251" w:rsidRPr="00031251" w:rsidRDefault="00031251" w:rsidP="00031251">
            <w:pPr>
              <w:jc w:val="center"/>
              <w:rPr>
                <w:b/>
                <w:bCs/>
                <w:color w:val="000000"/>
                <w:sz w:val="22"/>
                <w:szCs w:val="22"/>
                <w:lang w:eastAsia="en-US"/>
              </w:rPr>
            </w:pPr>
            <w:bookmarkStart w:id="2" w:name="_Hlk221886297"/>
            <w:r w:rsidRPr="00031251">
              <w:rPr>
                <w:b/>
                <w:bCs/>
                <w:color w:val="000000"/>
                <w:sz w:val="22"/>
                <w:szCs w:val="22"/>
                <w:lang w:eastAsia="en-US"/>
              </w:rPr>
              <w:t>Īpašuma nosaukums</w:t>
            </w:r>
          </w:p>
        </w:tc>
        <w:tc>
          <w:tcPr>
            <w:tcW w:w="1710" w:type="dxa"/>
            <w:tcBorders>
              <w:top w:val="single" w:sz="4" w:space="0" w:color="auto"/>
              <w:left w:val="nil"/>
              <w:bottom w:val="single" w:sz="4" w:space="0" w:color="auto"/>
              <w:right w:val="single" w:sz="4" w:space="0" w:color="auto"/>
            </w:tcBorders>
            <w:vAlign w:val="bottom"/>
            <w:hideMark/>
          </w:tcPr>
          <w:p w14:paraId="4CC595D1"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Zemes vienības kadastra apzīmējums</w:t>
            </w:r>
          </w:p>
        </w:tc>
        <w:tc>
          <w:tcPr>
            <w:tcW w:w="889" w:type="dxa"/>
            <w:tcBorders>
              <w:top w:val="single" w:sz="4" w:space="0" w:color="auto"/>
              <w:left w:val="nil"/>
              <w:bottom w:val="single" w:sz="4" w:space="0" w:color="auto"/>
              <w:right w:val="single" w:sz="4" w:space="0" w:color="auto"/>
            </w:tcBorders>
            <w:vAlign w:val="bottom"/>
            <w:hideMark/>
          </w:tcPr>
          <w:p w14:paraId="531144D2"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Platība ha</w:t>
            </w:r>
          </w:p>
        </w:tc>
        <w:tc>
          <w:tcPr>
            <w:tcW w:w="1266" w:type="dxa"/>
            <w:tcBorders>
              <w:top w:val="single" w:sz="4" w:space="0" w:color="auto"/>
              <w:left w:val="nil"/>
              <w:bottom w:val="single" w:sz="4" w:space="0" w:color="auto"/>
              <w:right w:val="single" w:sz="4" w:space="0" w:color="auto"/>
            </w:tcBorders>
            <w:vAlign w:val="bottom"/>
            <w:hideMark/>
          </w:tcPr>
          <w:p w14:paraId="588A1A95"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Cirtes izpildes veids</w:t>
            </w:r>
          </w:p>
        </w:tc>
        <w:tc>
          <w:tcPr>
            <w:tcW w:w="1060" w:type="dxa"/>
            <w:tcBorders>
              <w:top w:val="single" w:sz="4" w:space="0" w:color="auto"/>
              <w:left w:val="nil"/>
              <w:bottom w:val="single" w:sz="4" w:space="0" w:color="auto"/>
              <w:right w:val="single" w:sz="4" w:space="0" w:color="auto"/>
            </w:tcBorders>
            <w:vAlign w:val="bottom"/>
            <w:hideMark/>
          </w:tcPr>
          <w:p w14:paraId="452AAE5B"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Kvartāla Nr.</w:t>
            </w:r>
          </w:p>
        </w:tc>
        <w:tc>
          <w:tcPr>
            <w:tcW w:w="1171" w:type="dxa"/>
            <w:tcBorders>
              <w:top w:val="single" w:sz="4" w:space="0" w:color="auto"/>
              <w:left w:val="nil"/>
              <w:bottom w:val="single" w:sz="4" w:space="0" w:color="auto"/>
              <w:right w:val="single" w:sz="4" w:space="0" w:color="auto"/>
            </w:tcBorders>
            <w:vAlign w:val="bottom"/>
            <w:hideMark/>
          </w:tcPr>
          <w:p w14:paraId="116FA5F0"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Nogabals</w:t>
            </w:r>
          </w:p>
        </w:tc>
        <w:tc>
          <w:tcPr>
            <w:tcW w:w="1330" w:type="dxa"/>
            <w:tcBorders>
              <w:top w:val="single" w:sz="4" w:space="0" w:color="auto"/>
              <w:left w:val="nil"/>
              <w:bottom w:val="single" w:sz="4" w:space="0" w:color="auto"/>
              <w:right w:val="single" w:sz="4" w:space="0" w:color="auto"/>
            </w:tcBorders>
            <w:vAlign w:val="bottom"/>
            <w:hideMark/>
          </w:tcPr>
          <w:p w14:paraId="033DA99B" w14:textId="77777777" w:rsidR="00031251" w:rsidRPr="00031251" w:rsidRDefault="00031251" w:rsidP="00031251">
            <w:pPr>
              <w:jc w:val="center"/>
              <w:rPr>
                <w:b/>
                <w:bCs/>
                <w:color w:val="000000"/>
                <w:sz w:val="22"/>
                <w:szCs w:val="22"/>
                <w:lang w:eastAsia="en-US"/>
              </w:rPr>
            </w:pPr>
            <w:r w:rsidRPr="00031251">
              <w:rPr>
                <w:b/>
                <w:bCs/>
                <w:color w:val="000000"/>
                <w:sz w:val="22"/>
                <w:szCs w:val="22"/>
                <w:lang w:eastAsia="en-US"/>
              </w:rPr>
              <w:t>Pārdošanas apjoms (m</w:t>
            </w:r>
            <w:r w:rsidRPr="00031251">
              <w:rPr>
                <w:b/>
                <w:bCs/>
                <w:color w:val="000000"/>
                <w:sz w:val="22"/>
                <w:szCs w:val="22"/>
                <w:vertAlign w:val="superscript"/>
                <w:lang w:eastAsia="en-US"/>
              </w:rPr>
              <w:t>3</w:t>
            </w:r>
            <w:r w:rsidRPr="00031251">
              <w:rPr>
                <w:b/>
                <w:bCs/>
                <w:color w:val="000000"/>
                <w:sz w:val="22"/>
                <w:szCs w:val="22"/>
                <w:lang w:eastAsia="en-US"/>
              </w:rPr>
              <w:t>)</w:t>
            </w:r>
          </w:p>
        </w:tc>
      </w:tr>
      <w:tr w:rsidR="00031251" w:rsidRPr="00031251" w14:paraId="7FAFF352"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21F3703"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328E72A4"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1DD0BD7F"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0,17</w:t>
            </w:r>
          </w:p>
        </w:tc>
        <w:tc>
          <w:tcPr>
            <w:tcW w:w="1266" w:type="dxa"/>
            <w:tcBorders>
              <w:top w:val="nil"/>
              <w:left w:val="nil"/>
              <w:bottom w:val="single" w:sz="4" w:space="0" w:color="auto"/>
              <w:right w:val="single" w:sz="4" w:space="0" w:color="auto"/>
            </w:tcBorders>
            <w:vAlign w:val="bottom"/>
            <w:hideMark/>
          </w:tcPr>
          <w:p w14:paraId="6C02624A"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328190B8"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2F99A29C"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330" w:type="dxa"/>
            <w:tcBorders>
              <w:top w:val="nil"/>
              <w:left w:val="nil"/>
              <w:bottom w:val="single" w:sz="4" w:space="0" w:color="auto"/>
              <w:right w:val="single" w:sz="4" w:space="0" w:color="auto"/>
            </w:tcBorders>
            <w:noWrap/>
            <w:vAlign w:val="bottom"/>
            <w:hideMark/>
          </w:tcPr>
          <w:p w14:paraId="34000441" w14:textId="77777777" w:rsidR="00031251" w:rsidRPr="00031251" w:rsidRDefault="00031251" w:rsidP="00031251">
            <w:pPr>
              <w:jc w:val="right"/>
              <w:rPr>
                <w:color w:val="000000"/>
                <w:sz w:val="22"/>
                <w:szCs w:val="22"/>
                <w:lang w:eastAsia="en-US"/>
              </w:rPr>
            </w:pPr>
            <w:r w:rsidRPr="00031251">
              <w:rPr>
                <w:color w:val="000000"/>
                <w:sz w:val="22"/>
                <w:szCs w:val="22"/>
                <w:lang w:eastAsia="en-US"/>
              </w:rPr>
              <w:t>13,58</w:t>
            </w:r>
          </w:p>
        </w:tc>
      </w:tr>
      <w:tr w:rsidR="00031251" w:rsidRPr="00031251" w14:paraId="27E6CD7A"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C169C75"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A7CFE29"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182F3394"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65DA6F95"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07F79786"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407CB4D7" w14:textId="77777777" w:rsidR="00031251" w:rsidRPr="00031251" w:rsidRDefault="00031251" w:rsidP="00031251">
            <w:pPr>
              <w:jc w:val="right"/>
              <w:rPr>
                <w:color w:val="000000"/>
                <w:sz w:val="22"/>
                <w:szCs w:val="22"/>
                <w:lang w:eastAsia="en-US"/>
              </w:rPr>
            </w:pPr>
            <w:r w:rsidRPr="00031251">
              <w:rPr>
                <w:color w:val="000000"/>
                <w:sz w:val="22"/>
                <w:szCs w:val="22"/>
                <w:lang w:eastAsia="en-US"/>
              </w:rPr>
              <w:t>3</w:t>
            </w:r>
          </w:p>
        </w:tc>
        <w:tc>
          <w:tcPr>
            <w:tcW w:w="1330" w:type="dxa"/>
            <w:tcBorders>
              <w:top w:val="nil"/>
              <w:left w:val="nil"/>
              <w:bottom w:val="single" w:sz="4" w:space="0" w:color="auto"/>
              <w:right w:val="single" w:sz="4" w:space="0" w:color="auto"/>
            </w:tcBorders>
            <w:noWrap/>
            <w:vAlign w:val="bottom"/>
            <w:hideMark/>
          </w:tcPr>
          <w:p w14:paraId="0B3268B0" w14:textId="77777777" w:rsidR="00031251" w:rsidRPr="00031251" w:rsidRDefault="00031251" w:rsidP="00031251">
            <w:pPr>
              <w:jc w:val="right"/>
              <w:rPr>
                <w:color w:val="000000"/>
                <w:sz w:val="22"/>
                <w:szCs w:val="22"/>
                <w:lang w:eastAsia="en-US"/>
              </w:rPr>
            </w:pPr>
            <w:r w:rsidRPr="00031251">
              <w:rPr>
                <w:color w:val="000000"/>
                <w:sz w:val="22"/>
                <w:szCs w:val="22"/>
                <w:lang w:eastAsia="en-US"/>
              </w:rPr>
              <w:t>5,65</w:t>
            </w:r>
          </w:p>
        </w:tc>
      </w:tr>
      <w:tr w:rsidR="00031251" w:rsidRPr="00031251" w14:paraId="39B73BB1"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C659B3C"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41012570"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64060EF4"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57789B9A"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48F6518A"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2CA2F8DF" w14:textId="77777777" w:rsidR="00031251" w:rsidRPr="00031251" w:rsidRDefault="00031251" w:rsidP="00031251">
            <w:pPr>
              <w:jc w:val="right"/>
              <w:rPr>
                <w:color w:val="000000"/>
                <w:sz w:val="22"/>
                <w:szCs w:val="22"/>
                <w:lang w:eastAsia="en-US"/>
              </w:rPr>
            </w:pPr>
            <w:r w:rsidRPr="00031251">
              <w:rPr>
                <w:color w:val="000000"/>
                <w:sz w:val="22"/>
                <w:szCs w:val="22"/>
                <w:lang w:eastAsia="en-US"/>
              </w:rPr>
              <w:t>4</w:t>
            </w:r>
          </w:p>
        </w:tc>
        <w:tc>
          <w:tcPr>
            <w:tcW w:w="1330" w:type="dxa"/>
            <w:tcBorders>
              <w:top w:val="nil"/>
              <w:left w:val="nil"/>
              <w:bottom w:val="single" w:sz="4" w:space="0" w:color="auto"/>
              <w:right w:val="single" w:sz="4" w:space="0" w:color="auto"/>
            </w:tcBorders>
            <w:noWrap/>
            <w:vAlign w:val="bottom"/>
            <w:hideMark/>
          </w:tcPr>
          <w:p w14:paraId="03323F68" w14:textId="77777777" w:rsidR="00031251" w:rsidRPr="00031251" w:rsidRDefault="00031251" w:rsidP="00031251">
            <w:pPr>
              <w:jc w:val="right"/>
              <w:rPr>
                <w:color w:val="000000"/>
                <w:sz w:val="22"/>
                <w:szCs w:val="22"/>
                <w:lang w:eastAsia="en-US"/>
              </w:rPr>
            </w:pPr>
            <w:r w:rsidRPr="00031251">
              <w:rPr>
                <w:color w:val="000000"/>
                <w:sz w:val="22"/>
                <w:szCs w:val="22"/>
                <w:lang w:eastAsia="en-US"/>
              </w:rPr>
              <w:t>3,11</w:t>
            </w:r>
          </w:p>
        </w:tc>
      </w:tr>
      <w:tr w:rsidR="00031251" w:rsidRPr="00031251" w14:paraId="63CB7B12"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579D702"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E3A532C"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4E95AAF5"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5ECC491A"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5E1D4AF4"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24D14AAF" w14:textId="77777777" w:rsidR="00031251" w:rsidRPr="00031251" w:rsidRDefault="00031251" w:rsidP="00031251">
            <w:pPr>
              <w:jc w:val="right"/>
              <w:rPr>
                <w:color w:val="000000"/>
                <w:sz w:val="22"/>
                <w:szCs w:val="22"/>
                <w:lang w:eastAsia="en-US"/>
              </w:rPr>
            </w:pPr>
            <w:r w:rsidRPr="00031251">
              <w:rPr>
                <w:color w:val="000000"/>
                <w:sz w:val="22"/>
                <w:szCs w:val="22"/>
                <w:lang w:eastAsia="en-US"/>
              </w:rPr>
              <w:t>7</w:t>
            </w:r>
          </w:p>
        </w:tc>
        <w:tc>
          <w:tcPr>
            <w:tcW w:w="1330" w:type="dxa"/>
            <w:tcBorders>
              <w:top w:val="nil"/>
              <w:left w:val="nil"/>
              <w:bottom w:val="single" w:sz="4" w:space="0" w:color="auto"/>
              <w:right w:val="single" w:sz="4" w:space="0" w:color="auto"/>
            </w:tcBorders>
            <w:noWrap/>
            <w:vAlign w:val="bottom"/>
            <w:hideMark/>
          </w:tcPr>
          <w:p w14:paraId="0C2ADF76" w14:textId="77777777" w:rsidR="00031251" w:rsidRPr="00031251" w:rsidRDefault="00031251" w:rsidP="00031251">
            <w:pPr>
              <w:jc w:val="right"/>
              <w:rPr>
                <w:color w:val="000000"/>
                <w:sz w:val="22"/>
                <w:szCs w:val="22"/>
                <w:lang w:eastAsia="en-US"/>
              </w:rPr>
            </w:pPr>
            <w:r w:rsidRPr="00031251">
              <w:rPr>
                <w:color w:val="000000"/>
                <w:sz w:val="22"/>
                <w:szCs w:val="22"/>
                <w:lang w:eastAsia="en-US"/>
              </w:rPr>
              <w:t>5,2</w:t>
            </w:r>
          </w:p>
        </w:tc>
      </w:tr>
      <w:tr w:rsidR="00031251" w:rsidRPr="00031251" w14:paraId="4B4C1223"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03D4D24"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AC50B43"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144DD120"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085C6C8E"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5CBD3257"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61411AA1" w14:textId="77777777" w:rsidR="00031251" w:rsidRPr="00031251" w:rsidRDefault="00031251" w:rsidP="00031251">
            <w:pPr>
              <w:jc w:val="right"/>
              <w:rPr>
                <w:color w:val="000000"/>
                <w:sz w:val="22"/>
                <w:szCs w:val="22"/>
                <w:lang w:eastAsia="en-US"/>
              </w:rPr>
            </w:pPr>
            <w:r w:rsidRPr="00031251">
              <w:rPr>
                <w:color w:val="000000"/>
                <w:sz w:val="22"/>
                <w:szCs w:val="22"/>
                <w:lang w:eastAsia="en-US"/>
              </w:rPr>
              <w:t>8</w:t>
            </w:r>
          </w:p>
        </w:tc>
        <w:tc>
          <w:tcPr>
            <w:tcW w:w="1330" w:type="dxa"/>
            <w:tcBorders>
              <w:top w:val="nil"/>
              <w:left w:val="nil"/>
              <w:bottom w:val="single" w:sz="4" w:space="0" w:color="auto"/>
              <w:right w:val="single" w:sz="4" w:space="0" w:color="auto"/>
            </w:tcBorders>
            <w:noWrap/>
            <w:vAlign w:val="bottom"/>
            <w:hideMark/>
          </w:tcPr>
          <w:p w14:paraId="19A78954" w14:textId="77777777" w:rsidR="00031251" w:rsidRPr="00031251" w:rsidRDefault="00031251" w:rsidP="00031251">
            <w:pPr>
              <w:jc w:val="right"/>
              <w:rPr>
                <w:color w:val="000000"/>
                <w:sz w:val="22"/>
                <w:szCs w:val="22"/>
                <w:lang w:eastAsia="en-US"/>
              </w:rPr>
            </w:pPr>
            <w:r w:rsidRPr="00031251">
              <w:rPr>
                <w:color w:val="000000"/>
                <w:sz w:val="22"/>
                <w:szCs w:val="22"/>
                <w:lang w:eastAsia="en-US"/>
              </w:rPr>
              <w:t>4,23</w:t>
            </w:r>
          </w:p>
        </w:tc>
      </w:tr>
      <w:tr w:rsidR="00031251" w:rsidRPr="00031251" w14:paraId="6D15158B"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060B284"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8AD37B6"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083F1F15"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7898138F"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7D335838"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35CC658A" w14:textId="77777777" w:rsidR="00031251" w:rsidRPr="00031251" w:rsidRDefault="00031251" w:rsidP="00031251">
            <w:pPr>
              <w:jc w:val="right"/>
              <w:rPr>
                <w:color w:val="000000"/>
                <w:sz w:val="22"/>
                <w:szCs w:val="22"/>
                <w:lang w:eastAsia="en-US"/>
              </w:rPr>
            </w:pPr>
            <w:r w:rsidRPr="00031251">
              <w:rPr>
                <w:color w:val="000000"/>
                <w:sz w:val="22"/>
                <w:szCs w:val="22"/>
                <w:lang w:eastAsia="en-US"/>
              </w:rPr>
              <w:t>9</w:t>
            </w:r>
          </w:p>
        </w:tc>
        <w:tc>
          <w:tcPr>
            <w:tcW w:w="1330" w:type="dxa"/>
            <w:tcBorders>
              <w:top w:val="nil"/>
              <w:left w:val="nil"/>
              <w:bottom w:val="single" w:sz="4" w:space="0" w:color="auto"/>
              <w:right w:val="single" w:sz="4" w:space="0" w:color="auto"/>
            </w:tcBorders>
            <w:noWrap/>
            <w:vAlign w:val="bottom"/>
            <w:hideMark/>
          </w:tcPr>
          <w:p w14:paraId="7D602915" w14:textId="77777777" w:rsidR="00031251" w:rsidRPr="00031251" w:rsidRDefault="00031251" w:rsidP="00031251">
            <w:pPr>
              <w:jc w:val="right"/>
              <w:rPr>
                <w:color w:val="000000"/>
                <w:sz w:val="22"/>
                <w:szCs w:val="22"/>
                <w:lang w:eastAsia="en-US"/>
              </w:rPr>
            </w:pPr>
            <w:r w:rsidRPr="00031251">
              <w:rPr>
                <w:color w:val="000000"/>
                <w:sz w:val="22"/>
                <w:szCs w:val="22"/>
                <w:lang w:eastAsia="en-US"/>
              </w:rPr>
              <w:t>4,29</w:t>
            </w:r>
          </w:p>
        </w:tc>
      </w:tr>
      <w:tr w:rsidR="00031251" w:rsidRPr="00031251" w14:paraId="058FC37A"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CE86CB5"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B9F354B"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05CC5A69"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0BB531A9"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413EC6C2"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205BDA51"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w:t>
            </w:r>
          </w:p>
        </w:tc>
        <w:tc>
          <w:tcPr>
            <w:tcW w:w="1330" w:type="dxa"/>
            <w:tcBorders>
              <w:top w:val="nil"/>
              <w:left w:val="nil"/>
              <w:bottom w:val="single" w:sz="4" w:space="0" w:color="auto"/>
              <w:right w:val="single" w:sz="4" w:space="0" w:color="auto"/>
            </w:tcBorders>
            <w:noWrap/>
            <w:vAlign w:val="bottom"/>
            <w:hideMark/>
          </w:tcPr>
          <w:p w14:paraId="7ED32718"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10,44</w:t>
            </w:r>
          </w:p>
        </w:tc>
      </w:tr>
      <w:tr w:rsidR="00031251" w:rsidRPr="00031251" w14:paraId="12F8E6E1"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74AC741"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ACB01B3"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290CF7E3"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0,09</w:t>
            </w:r>
          </w:p>
        </w:tc>
        <w:tc>
          <w:tcPr>
            <w:tcW w:w="1266" w:type="dxa"/>
            <w:tcBorders>
              <w:top w:val="nil"/>
              <w:left w:val="nil"/>
              <w:bottom w:val="single" w:sz="4" w:space="0" w:color="auto"/>
              <w:right w:val="single" w:sz="4" w:space="0" w:color="auto"/>
            </w:tcBorders>
            <w:vAlign w:val="bottom"/>
            <w:hideMark/>
          </w:tcPr>
          <w:p w14:paraId="718E7A5B"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01F8EC6C"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4592AC59" w14:textId="77777777" w:rsidR="00031251" w:rsidRPr="00031251" w:rsidRDefault="00031251" w:rsidP="00031251">
            <w:pPr>
              <w:jc w:val="right"/>
              <w:rPr>
                <w:color w:val="000000"/>
                <w:sz w:val="22"/>
                <w:szCs w:val="22"/>
                <w:lang w:eastAsia="en-US"/>
              </w:rPr>
            </w:pPr>
            <w:r w:rsidRPr="00031251">
              <w:rPr>
                <w:color w:val="000000"/>
                <w:sz w:val="22"/>
                <w:szCs w:val="22"/>
                <w:lang w:eastAsia="en-US"/>
              </w:rPr>
              <w:t>11</w:t>
            </w:r>
          </w:p>
        </w:tc>
        <w:tc>
          <w:tcPr>
            <w:tcW w:w="1330" w:type="dxa"/>
            <w:tcBorders>
              <w:top w:val="nil"/>
              <w:left w:val="nil"/>
              <w:bottom w:val="single" w:sz="4" w:space="0" w:color="auto"/>
              <w:right w:val="single" w:sz="4" w:space="0" w:color="auto"/>
            </w:tcBorders>
            <w:noWrap/>
            <w:vAlign w:val="bottom"/>
            <w:hideMark/>
          </w:tcPr>
          <w:p w14:paraId="26EAA642" w14:textId="77777777" w:rsidR="00031251" w:rsidRPr="00031251" w:rsidRDefault="00031251" w:rsidP="00031251">
            <w:pPr>
              <w:jc w:val="right"/>
              <w:rPr>
                <w:color w:val="000000"/>
                <w:sz w:val="22"/>
                <w:szCs w:val="22"/>
                <w:lang w:eastAsia="en-US"/>
              </w:rPr>
            </w:pPr>
            <w:r w:rsidRPr="00031251">
              <w:rPr>
                <w:color w:val="000000"/>
                <w:sz w:val="22"/>
                <w:szCs w:val="22"/>
                <w:lang w:eastAsia="en-US"/>
              </w:rPr>
              <w:t>5,4</w:t>
            </w:r>
          </w:p>
        </w:tc>
      </w:tr>
      <w:tr w:rsidR="00031251" w:rsidRPr="00031251" w14:paraId="050460B0"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1BE025A"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16D34E0"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75924AB7"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08494A6A"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7EB888C4"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0863B341" w14:textId="77777777" w:rsidR="00031251" w:rsidRPr="00031251" w:rsidRDefault="00031251" w:rsidP="00031251">
            <w:pPr>
              <w:jc w:val="right"/>
              <w:rPr>
                <w:color w:val="000000"/>
                <w:sz w:val="22"/>
                <w:szCs w:val="22"/>
                <w:lang w:eastAsia="en-US"/>
              </w:rPr>
            </w:pPr>
            <w:r w:rsidRPr="00031251">
              <w:rPr>
                <w:color w:val="000000"/>
                <w:sz w:val="22"/>
                <w:szCs w:val="22"/>
                <w:lang w:eastAsia="en-US"/>
              </w:rPr>
              <w:t>25</w:t>
            </w:r>
          </w:p>
        </w:tc>
        <w:tc>
          <w:tcPr>
            <w:tcW w:w="1330" w:type="dxa"/>
            <w:tcBorders>
              <w:top w:val="nil"/>
              <w:left w:val="nil"/>
              <w:bottom w:val="single" w:sz="4" w:space="0" w:color="auto"/>
              <w:right w:val="single" w:sz="4" w:space="0" w:color="auto"/>
            </w:tcBorders>
            <w:noWrap/>
            <w:vAlign w:val="bottom"/>
            <w:hideMark/>
          </w:tcPr>
          <w:p w14:paraId="73E07564" w14:textId="77777777" w:rsidR="00031251" w:rsidRPr="00031251" w:rsidRDefault="00031251" w:rsidP="00031251">
            <w:pPr>
              <w:jc w:val="right"/>
              <w:rPr>
                <w:color w:val="000000"/>
                <w:sz w:val="22"/>
                <w:szCs w:val="22"/>
                <w:lang w:eastAsia="en-US"/>
              </w:rPr>
            </w:pPr>
            <w:r w:rsidRPr="00031251">
              <w:rPr>
                <w:color w:val="000000"/>
                <w:sz w:val="22"/>
                <w:szCs w:val="22"/>
                <w:lang w:eastAsia="en-US"/>
              </w:rPr>
              <w:t>7,39</w:t>
            </w:r>
          </w:p>
        </w:tc>
      </w:tr>
      <w:tr w:rsidR="00031251" w:rsidRPr="00031251" w14:paraId="6E7A38A3"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3FDEE05"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FA1047F"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2F3624F9"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4B353E12"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549B1BAB"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5D8154DF" w14:textId="77777777" w:rsidR="00031251" w:rsidRPr="00031251" w:rsidRDefault="00031251" w:rsidP="00031251">
            <w:pPr>
              <w:jc w:val="right"/>
              <w:rPr>
                <w:color w:val="000000"/>
                <w:sz w:val="22"/>
                <w:szCs w:val="22"/>
                <w:lang w:eastAsia="en-US"/>
              </w:rPr>
            </w:pPr>
            <w:r w:rsidRPr="00031251">
              <w:rPr>
                <w:color w:val="000000"/>
                <w:sz w:val="22"/>
                <w:szCs w:val="22"/>
                <w:lang w:eastAsia="en-US"/>
              </w:rPr>
              <w:t>26</w:t>
            </w:r>
          </w:p>
        </w:tc>
        <w:tc>
          <w:tcPr>
            <w:tcW w:w="1330" w:type="dxa"/>
            <w:tcBorders>
              <w:top w:val="nil"/>
              <w:left w:val="nil"/>
              <w:bottom w:val="single" w:sz="4" w:space="0" w:color="auto"/>
              <w:right w:val="single" w:sz="4" w:space="0" w:color="auto"/>
            </w:tcBorders>
            <w:noWrap/>
            <w:vAlign w:val="bottom"/>
            <w:hideMark/>
          </w:tcPr>
          <w:p w14:paraId="45A1E27A" w14:textId="77777777" w:rsidR="00031251" w:rsidRPr="00031251" w:rsidRDefault="00031251" w:rsidP="00031251">
            <w:pPr>
              <w:jc w:val="right"/>
              <w:rPr>
                <w:color w:val="000000"/>
                <w:sz w:val="22"/>
                <w:szCs w:val="22"/>
                <w:lang w:eastAsia="en-US"/>
              </w:rPr>
            </w:pPr>
            <w:r w:rsidRPr="00031251">
              <w:rPr>
                <w:color w:val="000000"/>
                <w:sz w:val="22"/>
                <w:szCs w:val="22"/>
                <w:lang w:eastAsia="en-US"/>
              </w:rPr>
              <w:t>8,91</w:t>
            </w:r>
          </w:p>
        </w:tc>
      </w:tr>
      <w:tr w:rsidR="00031251" w:rsidRPr="00031251" w14:paraId="6EF7A1BC"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1DBA8A5"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42E19D47"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645B96BD"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28B2CAB8"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6E17CA8F"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21C2C85C" w14:textId="77777777" w:rsidR="00031251" w:rsidRPr="00031251" w:rsidRDefault="00031251" w:rsidP="00031251">
            <w:pPr>
              <w:jc w:val="right"/>
              <w:rPr>
                <w:color w:val="000000"/>
                <w:sz w:val="22"/>
                <w:szCs w:val="22"/>
                <w:lang w:eastAsia="en-US"/>
              </w:rPr>
            </w:pPr>
            <w:r w:rsidRPr="00031251">
              <w:rPr>
                <w:color w:val="000000"/>
                <w:sz w:val="22"/>
                <w:szCs w:val="22"/>
                <w:lang w:eastAsia="en-US"/>
              </w:rPr>
              <w:t>27</w:t>
            </w:r>
          </w:p>
        </w:tc>
        <w:tc>
          <w:tcPr>
            <w:tcW w:w="1330" w:type="dxa"/>
            <w:tcBorders>
              <w:top w:val="nil"/>
              <w:left w:val="nil"/>
              <w:bottom w:val="single" w:sz="4" w:space="0" w:color="auto"/>
              <w:right w:val="single" w:sz="4" w:space="0" w:color="auto"/>
            </w:tcBorders>
            <w:noWrap/>
            <w:vAlign w:val="bottom"/>
            <w:hideMark/>
          </w:tcPr>
          <w:p w14:paraId="488D475D" w14:textId="77777777" w:rsidR="00031251" w:rsidRPr="00031251" w:rsidRDefault="00031251" w:rsidP="00031251">
            <w:pPr>
              <w:jc w:val="right"/>
              <w:rPr>
                <w:color w:val="000000"/>
                <w:sz w:val="22"/>
                <w:szCs w:val="22"/>
                <w:lang w:eastAsia="en-US"/>
              </w:rPr>
            </w:pPr>
            <w:r w:rsidRPr="00031251">
              <w:rPr>
                <w:color w:val="000000"/>
                <w:sz w:val="22"/>
                <w:szCs w:val="22"/>
                <w:lang w:eastAsia="en-US"/>
              </w:rPr>
              <w:t>6</w:t>
            </w:r>
          </w:p>
        </w:tc>
      </w:tr>
      <w:tr w:rsidR="00031251" w:rsidRPr="00031251" w14:paraId="4B5C13D3"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D04992B"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lastRenderedPageBreak/>
              <w:t>Sētaskalns</w:t>
            </w:r>
            <w:proofErr w:type="spellEnd"/>
          </w:p>
        </w:tc>
        <w:tc>
          <w:tcPr>
            <w:tcW w:w="1710" w:type="dxa"/>
            <w:tcBorders>
              <w:top w:val="nil"/>
              <w:left w:val="nil"/>
              <w:bottom w:val="single" w:sz="4" w:space="0" w:color="auto"/>
              <w:right w:val="single" w:sz="4" w:space="0" w:color="auto"/>
            </w:tcBorders>
            <w:noWrap/>
            <w:vAlign w:val="bottom"/>
            <w:hideMark/>
          </w:tcPr>
          <w:p w14:paraId="2474C17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2E2DD615"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0,17</w:t>
            </w:r>
          </w:p>
        </w:tc>
        <w:tc>
          <w:tcPr>
            <w:tcW w:w="1266" w:type="dxa"/>
            <w:tcBorders>
              <w:top w:val="nil"/>
              <w:left w:val="nil"/>
              <w:bottom w:val="single" w:sz="4" w:space="0" w:color="auto"/>
              <w:right w:val="single" w:sz="4" w:space="0" w:color="auto"/>
            </w:tcBorders>
            <w:vAlign w:val="bottom"/>
            <w:hideMark/>
          </w:tcPr>
          <w:p w14:paraId="2F7AA8CA"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0FAA19F6"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0BB2BE46" w14:textId="77777777" w:rsidR="00031251" w:rsidRPr="00031251" w:rsidRDefault="00031251" w:rsidP="00031251">
            <w:pPr>
              <w:jc w:val="right"/>
              <w:rPr>
                <w:color w:val="000000"/>
                <w:sz w:val="22"/>
                <w:szCs w:val="22"/>
                <w:lang w:eastAsia="en-US"/>
              </w:rPr>
            </w:pPr>
            <w:r w:rsidRPr="00031251">
              <w:rPr>
                <w:color w:val="000000"/>
                <w:sz w:val="22"/>
                <w:szCs w:val="22"/>
                <w:lang w:eastAsia="en-US"/>
              </w:rPr>
              <w:t>31</w:t>
            </w:r>
          </w:p>
        </w:tc>
        <w:tc>
          <w:tcPr>
            <w:tcW w:w="1330" w:type="dxa"/>
            <w:tcBorders>
              <w:top w:val="nil"/>
              <w:left w:val="nil"/>
              <w:bottom w:val="single" w:sz="4" w:space="0" w:color="auto"/>
              <w:right w:val="single" w:sz="4" w:space="0" w:color="auto"/>
            </w:tcBorders>
            <w:noWrap/>
            <w:vAlign w:val="bottom"/>
            <w:hideMark/>
          </w:tcPr>
          <w:p w14:paraId="633A36FB"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10,43</w:t>
            </w:r>
          </w:p>
        </w:tc>
      </w:tr>
      <w:tr w:rsidR="00031251" w:rsidRPr="00031251" w14:paraId="64858436"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6715AEC"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5B9DE55"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2693517A"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7CA96CB0" w14:textId="77777777" w:rsidR="00031251" w:rsidRPr="00031251" w:rsidRDefault="00031251" w:rsidP="00031251">
            <w:pPr>
              <w:rPr>
                <w:color w:val="000000"/>
                <w:sz w:val="22"/>
                <w:szCs w:val="22"/>
                <w:lang w:eastAsia="en-US"/>
              </w:rPr>
            </w:pPr>
            <w:r w:rsidRPr="00031251">
              <w:rPr>
                <w:color w:val="000000"/>
                <w:sz w:val="22"/>
                <w:szCs w:val="22"/>
                <w:lang w:eastAsia="en-US"/>
              </w:rPr>
              <w:t>Krājas kopšanas cirte</w:t>
            </w:r>
          </w:p>
        </w:tc>
        <w:tc>
          <w:tcPr>
            <w:tcW w:w="1060" w:type="dxa"/>
            <w:tcBorders>
              <w:top w:val="nil"/>
              <w:left w:val="nil"/>
              <w:bottom w:val="single" w:sz="4" w:space="0" w:color="auto"/>
              <w:right w:val="single" w:sz="4" w:space="0" w:color="auto"/>
            </w:tcBorders>
            <w:noWrap/>
            <w:vAlign w:val="bottom"/>
            <w:hideMark/>
          </w:tcPr>
          <w:p w14:paraId="0ABBA50F"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5BB7F382" w14:textId="77777777" w:rsidR="00031251" w:rsidRPr="00031251" w:rsidRDefault="00031251" w:rsidP="00031251">
            <w:pPr>
              <w:jc w:val="right"/>
              <w:rPr>
                <w:color w:val="000000"/>
                <w:sz w:val="22"/>
                <w:szCs w:val="22"/>
                <w:lang w:eastAsia="en-US"/>
              </w:rPr>
            </w:pPr>
            <w:r w:rsidRPr="00031251">
              <w:rPr>
                <w:color w:val="000000"/>
                <w:sz w:val="22"/>
                <w:szCs w:val="22"/>
                <w:lang w:eastAsia="en-US"/>
              </w:rPr>
              <w:t>36</w:t>
            </w:r>
          </w:p>
        </w:tc>
        <w:tc>
          <w:tcPr>
            <w:tcW w:w="1330" w:type="dxa"/>
            <w:tcBorders>
              <w:top w:val="nil"/>
              <w:left w:val="nil"/>
              <w:bottom w:val="single" w:sz="4" w:space="0" w:color="auto"/>
              <w:right w:val="single" w:sz="4" w:space="0" w:color="auto"/>
            </w:tcBorders>
            <w:noWrap/>
            <w:vAlign w:val="bottom"/>
            <w:hideMark/>
          </w:tcPr>
          <w:p w14:paraId="3B05B1DF" w14:textId="77777777" w:rsidR="00031251" w:rsidRPr="00031251" w:rsidRDefault="00031251" w:rsidP="00031251">
            <w:pPr>
              <w:jc w:val="right"/>
              <w:rPr>
                <w:color w:val="000000"/>
                <w:sz w:val="22"/>
                <w:szCs w:val="22"/>
                <w:lang w:eastAsia="en-US"/>
              </w:rPr>
            </w:pPr>
            <w:r w:rsidRPr="00031251">
              <w:rPr>
                <w:color w:val="000000"/>
                <w:sz w:val="22"/>
                <w:szCs w:val="22"/>
                <w:lang w:eastAsia="en-US"/>
              </w:rPr>
              <w:t>7,72</w:t>
            </w:r>
          </w:p>
        </w:tc>
      </w:tr>
      <w:tr w:rsidR="00031251" w:rsidRPr="00031251" w14:paraId="6A40523A"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12E0167"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CF8BAF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3D286008" w14:textId="77777777" w:rsidR="00031251" w:rsidRPr="00031251" w:rsidRDefault="00031251" w:rsidP="00031251">
            <w:pPr>
              <w:jc w:val="right"/>
              <w:rPr>
                <w:color w:val="000000"/>
                <w:sz w:val="22"/>
                <w:szCs w:val="22"/>
                <w:lang w:eastAsia="en-US"/>
              </w:rPr>
            </w:pPr>
            <w:r w:rsidRPr="00031251">
              <w:rPr>
                <w:color w:val="000000"/>
                <w:sz w:val="22"/>
                <w:szCs w:val="22"/>
                <w:lang w:eastAsia="en-US"/>
              </w:rPr>
              <w:t>0,38</w:t>
            </w:r>
          </w:p>
        </w:tc>
        <w:tc>
          <w:tcPr>
            <w:tcW w:w="1266" w:type="dxa"/>
            <w:tcBorders>
              <w:top w:val="nil"/>
              <w:left w:val="nil"/>
              <w:bottom w:val="single" w:sz="4" w:space="0" w:color="auto"/>
              <w:right w:val="single" w:sz="4" w:space="0" w:color="auto"/>
            </w:tcBorders>
            <w:vAlign w:val="bottom"/>
            <w:hideMark/>
          </w:tcPr>
          <w:p w14:paraId="50F8DA63"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75DEECBE"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042D1AA1" w14:textId="77777777" w:rsidR="00031251" w:rsidRPr="00031251" w:rsidRDefault="00031251" w:rsidP="00031251">
            <w:pPr>
              <w:jc w:val="right"/>
              <w:rPr>
                <w:color w:val="000000"/>
                <w:sz w:val="22"/>
                <w:szCs w:val="22"/>
                <w:lang w:eastAsia="en-US"/>
              </w:rPr>
            </w:pPr>
            <w:r w:rsidRPr="00031251">
              <w:rPr>
                <w:color w:val="000000"/>
                <w:sz w:val="22"/>
                <w:szCs w:val="22"/>
                <w:lang w:eastAsia="en-US"/>
              </w:rPr>
              <w:t>37</w:t>
            </w:r>
          </w:p>
        </w:tc>
        <w:tc>
          <w:tcPr>
            <w:tcW w:w="1330" w:type="dxa"/>
            <w:tcBorders>
              <w:top w:val="nil"/>
              <w:left w:val="nil"/>
              <w:bottom w:val="single" w:sz="4" w:space="0" w:color="auto"/>
              <w:right w:val="single" w:sz="4" w:space="0" w:color="auto"/>
            </w:tcBorders>
            <w:noWrap/>
            <w:vAlign w:val="bottom"/>
            <w:hideMark/>
          </w:tcPr>
          <w:p w14:paraId="516351A7" w14:textId="77777777" w:rsidR="00031251" w:rsidRPr="00031251" w:rsidRDefault="00031251" w:rsidP="00031251">
            <w:pPr>
              <w:jc w:val="right"/>
              <w:rPr>
                <w:color w:val="000000"/>
                <w:sz w:val="22"/>
                <w:szCs w:val="22"/>
                <w:lang w:eastAsia="en-US"/>
              </w:rPr>
            </w:pPr>
            <w:r w:rsidRPr="00031251">
              <w:rPr>
                <w:color w:val="000000"/>
                <w:sz w:val="22"/>
                <w:szCs w:val="22"/>
                <w:lang w:eastAsia="en-US"/>
              </w:rPr>
              <w:t>75,5</w:t>
            </w:r>
          </w:p>
        </w:tc>
      </w:tr>
      <w:tr w:rsidR="00031251" w:rsidRPr="00031251" w14:paraId="39430D03"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09F5DC0"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single" w:sz="4" w:space="0" w:color="auto"/>
              <w:left w:val="nil"/>
              <w:bottom w:val="single" w:sz="4" w:space="0" w:color="auto"/>
              <w:right w:val="single" w:sz="4" w:space="0" w:color="auto"/>
            </w:tcBorders>
            <w:noWrap/>
            <w:vAlign w:val="bottom"/>
            <w:hideMark/>
          </w:tcPr>
          <w:p w14:paraId="3CDC710E"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single" w:sz="4" w:space="0" w:color="auto"/>
              <w:left w:val="nil"/>
              <w:bottom w:val="single" w:sz="4" w:space="0" w:color="auto"/>
              <w:right w:val="single" w:sz="4" w:space="0" w:color="auto"/>
            </w:tcBorders>
            <w:noWrap/>
            <w:vAlign w:val="bottom"/>
            <w:hideMark/>
          </w:tcPr>
          <w:p w14:paraId="6FEA0BE9"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single" w:sz="4" w:space="0" w:color="auto"/>
              <w:left w:val="nil"/>
              <w:bottom w:val="single" w:sz="4" w:space="0" w:color="auto"/>
              <w:right w:val="single" w:sz="4" w:space="0" w:color="auto"/>
            </w:tcBorders>
            <w:vAlign w:val="bottom"/>
            <w:hideMark/>
          </w:tcPr>
          <w:p w14:paraId="00D7E415"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single" w:sz="4" w:space="0" w:color="auto"/>
              <w:left w:val="nil"/>
              <w:bottom w:val="single" w:sz="4" w:space="0" w:color="auto"/>
              <w:right w:val="single" w:sz="4" w:space="0" w:color="auto"/>
            </w:tcBorders>
            <w:noWrap/>
            <w:vAlign w:val="bottom"/>
            <w:hideMark/>
          </w:tcPr>
          <w:p w14:paraId="7555A59C"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single" w:sz="4" w:space="0" w:color="auto"/>
              <w:left w:val="nil"/>
              <w:bottom w:val="single" w:sz="4" w:space="0" w:color="auto"/>
              <w:right w:val="single" w:sz="4" w:space="0" w:color="auto"/>
            </w:tcBorders>
            <w:noWrap/>
            <w:vAlign w:val="bottom"/>
            <w:hideMark/>
          </w:tcPr>
          <w:p w14:paraId="71BF4369" w14:textId="77777777" w:rsidR="00031251" w:rsidRPr="00031251" w:rsidRDefault="00031251" w:rsidP="00031251">
            <w:pPr>
              <w:jc w:val="right"/>
              <w:rPr>
                <w:color w:val="000000"/>
                <w:sz w:val="22"/>
                <w:szCs w:val="22"/>
                <w:lang w:eastAsia="en-US"/>
              </w:rPr>
            </w:pPr>
            <w:r w:rsidRPr="00031251">
              <w:rPr>
                <w:color w:val="000000"/>
                <w:sz w:val="22"/>
                <w:szCs w:val="22"/>
                <w:lang w:eastAsia="en-US"/>
              </w:rPr>
              <w:t>38</w:t>
            </w:r>
          </w:p>
        </w:tc>
        <w:tc>
          <w:tcPr>
            <w:tcW w:w="1330" w:type="dxa"/>
            <w:tcBorders>
              <w:top w:val="single" w:sz="4" w:space="0" w:color="auto"/>
              <w:left w:val="nil"/>
              <w:bottom w:val="single" w:sz="4" w:space="0" w:color="auto"/>
              <w:right w:val="single" w:sz="4" w:space="0" w:color="auto"/>
            </w:tcBorders>
            <w:noWrap/>
            <w:vAlign w:val="bottom"/>
            <w:hideMark/>
          </w:tcPr>
          <w:p w14:paraId="518A148C" w14:textId="77777777" w:rsidR="00031251" w:rsidRPr="00031251" w:rsidRDefault="00031251" w:rsidP="00031251">
            <w:pPr>
              <w:jc w:val="right"/>
              <w:rPr>
                <w:color w:val="000000"/>
                <w:sz w:val="22"/>
                <w:szCs w:val="22"/>
                <w:lang w:eastAsia="en-US"/>
              </w:rPr>
            </w:pPr>
            <w:r w:rsidRPr="00031251">
              <w:rPr>
                <w:color w:val="000000"/>
                <w:sz w:val="22"/>
                <w:szCs w:val="22"/>
                <w:lang w:eastAsia="en-US"/>
              </w:rPr>
              <w:t>5,81</w:t>
            </w:r>
          </w:p>
        </w:tc>
      </w:tr>
      <w:tr w:rsidR="00031251" w:rsidRPr="00031251" w14:paraId="78B34C89"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C56F0DF"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E63917A"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1CD0AF78"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0,12</w:t>
            </w:r>
          </w:p>
        </w:tc>
        <w:tc>
          <w:tcPr>
            <w:tcW w:w="1266" w:type="dxa"/>
            <w:tcBorders>
              <w:top w:val="nil"/>
              <w:left w:val="nil"/>
              <w:bottom w:val="single" w:sz="4" w:space="0" w:color="auto"/>
              <w:right w:val="single" w:sz="4" w:space="0" w:color="auto"/>
            </w:tcBorders>
            <w:vAlign w:val="bottom"/>
            <w:hideMark/>
          </w:tcPr>
          <w:p w14:paraId="0CE84046"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44F68151"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3FCBC9A2" w14:textId="77777777" w:rsidR="00031251" w:rsidRPr="00031251" w:rsidRDefault="00031251" w:rsidP="00031251">
            <w:pPr>
              <w:jc w:val="right"/>
              <w:rPr>
                <w:color w:val="000000"/>
                <w:sz w:val="22"/>
                <w:szCs w:val="22"/>
                <w:lang w:eastAsia="en-US"/>
              </w:rPr>
            </w:pPr>
            <w:r w:rsidRPr="00031251">
              <w:rPr>
                <w:color w:val="000000"/>
                <w:sz w:val="22"/>
                <w:szCs w:val="22"/>
                <w:lang w:eastAsia="en-US"/>
              </w:rPr>
              <w:t>39</w:t>
            </w:r>
          </w:p>
        </w:tc>
        <w:tc>
          <w:tcPr>
            <w:tcW w:w="1330" w:type="dxa"/>
            <w:tcBorders>
              <w:top w:val="nil"/>
              <w:left w:val="nil"/>
              <w:bottom w:val="single" w:sz="4" w:space="0" w:color="auto"/>
              <w:right w:val="single" w:sz="4" w:space="0" w:color="auto"/>
            </w:tcBorders>
            <w:noWrap/>
            <w:vAlign w:val="bottom"/>
            <w:hideMark/>
          </w:tcPr>
          <w:p w14:paraId="08031117" w14:textId="77777777" w:rsidR="00031251" w:rsidRPr="00031251" w:rsidRDefault="00031251" w:rsidP="00031251">
            <w:pPr>
              <w:jc w:val="right"/>
              <w:rPr>
                <w:color w:val="000000"/>
                <w:sz w:val="22"/>
                <w:szCs w:val="22"/>
                <w:lang w:eastAsia="en-US"/>
              </w:rPr>
            </w:pPr>
            <w:r w:rsidRPr="00031251">
              <w:rPr>
                <w:color w:val="000000"/>
                <w:sz w:val="22"/>
                <w:szCs w:val="22"/>
                <w:lang w:eastAsia="en-US"/>
              </w:rPr>
              <w:t>4,59</w:t>
            </w:r>
          </w:p>
        </w:tc>
      </w:tr>
      <w:tr w:rsidR="00031251" w:rsidRPr="00031251" w14:paraId="36BCFDE0"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18C11EB"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45981872"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76EEB077"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0,14</w:t>
            </w:r>
          </w:p>
        </w:tc>
        <w:tc>
          <w:tcPr>
            <w:tcW w:w="1266" w:type="dxa"/>
            <w:tcBorders>
              <w:top w:val="nil"/>
              <w:left w:val="nil"/>
              <w:bottom w:val="single" w:sz="4" w:space="0" w:color="auto"/>
              <w:right w:val="single" w:sz="4" w:space="0" w:color="auto"/>
            </w:tcBorders>
            <w:vAlign w:val="bottom"/>
            <w:hideMark/>
          </w:tcPr>
          <w:p w14:paraId="3DF4CA61"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7304BC88"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17C1B0AF" w14:textId="77777777" w:rsidR="00031251" w:rsidRPr="00031251" w:rsidRDefault="00031251" w:rsidP="00031251">
            <w:pPr>
              <w:jc w:val="right"/>
              <w:rPr>
                <w:color w:val="000000"/>
                <w:sz w:val="22"/>
                <w:szCs w:val="22"/>
                <w:lang w:eastAsia="en-US"/>
              </w:rPr>
            </w:pPr>
            <w:r w:rsidRPr="00031251">
              <w:rPr>
                <w:color w:val="000000"/>
                <w:sz w:val="22"/>
                <w:szCs w:val="22"/>
                <w:lang w:eastAsia="en-US"/>
              </w:rPr>
              <w:t>40</w:t>
            </w:r>
          </w:p>
        </w:tc>
        <w:tc>
          <w:tcPr>
            <w:tcW w:w="1330" w:type="dxa"/>
            <w:tcBorders>
              <w:top w:val="nil"/>
              <w:left w:val="nil"/>
              <w:bottom w:val="single" w:sz="4" w:space="0" w:color="auto"/>
              <w:right w:val="single" w:sz="4" w:space="0" w:color="auto"/>
            </w:tcBorders>
            <w:noWrap/>
            <w:vAlign w:val="bottom"/>
            <w:hideMark/>
          </w:tcPr>
          <w:p w14:paraId="7CA3E60A" w14:textId="77777777" w:rsidR="00031251" w:rsidRPr="00031251" w:rsidRDefault="00031251" w:rsidP="00031251">
            <w:pPr>
              <w:jc w:val="right"/>
              <w:rPr>
                <w:color w:val="000000"/>
                <w:sz w:val="22"/>
                <w:szCs w:val="22"/>
                <w:lang w:eastAsia="en-US"/>
              </w:rPr>
            </w:pPr>
            <w:r w:rsidRPr="00031251">
              <w:rPr>
                <w:color w:val="000000"/>
                <w:sz w:val="22"/>
                <w:szCs w:val="22"/>
                <w:lang w:eastAsia="en-US"/>
              </w:rPr>
              <w:t>7,97</w:t>
            </w:r>
          </w:p>
        </w:tc>
      </w:tr>
      <w:tr w:rsidR="00031251" w:rsidRPr="00031251" w14:paraId="68DCEEA9"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B64581D"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3950CEE"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281DC960"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19C32339"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6E2AEFC9"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003DE710" w14:textId="77777777" w:rsidR="00031251" w:rsidRPr="00031251" w:rsidRDefault="00031251" w:rsidP="00031251">
            <w:pPr>
              <w:jc w:val="right"/>
              <w:rPr>
                <w:color w:val="000000"/>
                <w:sz w:val="22"/>
                <w:szCs w:val="22"/>
                <w:lang w:eastAsia="en-US"/>
              </w:rPr>
            </w:pPr>
            <w:r w:rsidRPr="00031251">
              <w:rPr>
                <w:color w:val="000000"/>
                <w:sz w:val="22"/>
                <w:szCs w:val="22"/>
                <w:lang w:eastAsia="en-US"/>
              </w:rPr>
              <w:t>41</w:t>
            </w:r>
          </w:p>
        </w:tc>
        <w:tc>
          <w:tcPr>
            <w:tcW w:w="1330" w:type="dxa"/>
            <w:tcBorders>
              <w:top w:val="nil"/>
              <w:left w:val="nil"/>
              <w:bottom w:val="single" w:sz="4" w:space="0" w:color="auto"/>
              <w:right w:val="single" w:sz="4" w:space="0" w:color="auto"/>
            </w:tcBorders>
            <w:noWrap/>
            <w:vAlign w:val="bottom"/>
            <w:hideMark/>
          </w:tcPr>
          <w:p w14:paraId="61D5F9CC" w14:textId="77777777" w:rsidR="00031251" w:rsidRPr="00031251" w:rsidRDefault="00031251" w:rsidP="00031251">
            <w:pPr>
              <w:jc w:val="right"/>
              <w:rPr>
                <w:color w:val="000000"/>
                <w:sz w:val="22"/>
                <w:szCs w:val="22"/>
                <w:lang w:eastAsia="en-US"/>
              </w:rPr>
            </w:pPr>
            <w:r w:rsidRPr="00031251">
              <w:rPr>
                <w:color w:val="000000"/>
                <w:sz w:val="22"/>
                <w:szCs w:val="22"/>
                <w:lang w:eastAsia="en-US"/>
              </w:rPr>
              <w:t>1,28</w:t>
            </w:r>
          </w:p>
        </w:tc>
      </w:tr>
      <w:tr w:rsidR="00031251" w:rsidRPr="00031251" w14:paraId="16663B7D"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EBCB2AA"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81F2BD4"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4EE13876"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0,27</w:t>
            </w:r>
          </w:p>
        </w:tc>
        <w:tc>
          <w:tcPr>
            <w:tcW w:w="1266" w:type="dxa"/>
            <w:tcBorders>
              <w:top w:val="nil"/>
              <w:left w:val="nil"/>
              <w:bottom w:val="single" w:sz="4" w:space="0" w:color="auto"/>
              <w:right w:val="single" w:sz="4" w:space="0" w:color="auto"/>
            </w:tcBorders>
            <w:vAlign w:val="bottom"/>
            <w:hideMark/>
          </w:tcPr>
          <w:p w14:paraId="313FD58B"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78F004B1"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2AF0FA48" w14:textId="77777777" w:rsidR="00031251" w:rsidRPr="00031251" w:rsidRDefault="00031251" w:rsidP="00031251">
            <w:pPr>
              <w:jc w:val="right"/>
              <w:rPr>
                <w:color w:val="000000"/>
                <w:sz w:val="22"/>
                <w:szCs w:val="22"/>
                <w:lang w:eastAsia="en-US"/>
              </w:rPr>
            </w:pPr>
            <w:r w:rsidRPr="00031251">
              <w:rPr>
                <w:color w:val="000000"/>
                <w:sz w:val="22"/>
                <w:szCs w:val="22"/>
                <w:lang w:eastAsia="en-US"/>
              </w:rPr>
              <w:t>42</w:t>
            </w:r>
          </w:p>
        </w:tc>
        <w:tc>
          <w:tcPr>
            <w:tcW w:w="1330" w:type="dxa"/>
            <w:tcBorders>
              <w:top w:val="nil"/>
              <w:left w:val="nil"/>
              <w:bottom w:val="single" w:sz="4" w:space="0" w:color="auto"/>
              <w:right w:val="single" w:sz="4" w:space="0" w:color="auto"/>
            </w:tcBorders>
            <w:noWrap/>
            <w:vAlign w:val="bottom"/>
            <w:hideMark/>
          </w:tcPr>
          <w:p w14:paraId="79BE58EB" w14:textId="77777777" w:rsidR="00031251" w:rsidRPr="00031251" w:rsidRDefault="00031251" w:rsidP="00031251">
            <w:pPr>
              <w:jc w:val="right"/>
              <w:rPr>
                <w:color w:val="000000"/>
                <w:sz w:val="22"/>
                <w:szCs w:val="22"/>
                <w:lang w:eastAsia="en-US"/>
              </w:rPr>
            </w:pPr>
            <w:r w:rsidRPr="00031251">
              <w:rPr>
                <w:color w:val="000000"/>
                <w:sz w:val="22"/>
                <w:szCs w:val="22"/>
                <w:lang w:eastAsia="en-US"/>
              </w:rPr>
              <w:t>17,3</w:t>
            </w:r>
          </w:p>
        </w:tc>
      </w:tr>
      <w:tr w:rsidR="00031251" w:rsidRPr="00031251" w14:paraId="5C2C5163"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B04F7A9"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389DF2A6"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1E72A5A5"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2F496E87"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2F2204BD"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471C9C61" w14:textId="77777777" w:rsidR="00031251" w:rsidRPr="00031251" w:rsidRDefault="00031251" w:rsidP="00031251">
            <w:pPr>
              <w:jc w:val="right"/>
              <w:rPr>
                <w:color w:val="000000"/>
                <w:sz w:val="22"/>
                <w:szCs w:val="22"/>
                <w:lang w:eastAsia="en-US"/>
              </w:rPr>
            </w:pPr>
            <w:r w:rsidRPr="00031251">
              <w:rPr>
                <w:color w:val="000000"/>
                <w:sz w:val="22"/>
                <w:szCs w:val="22"/>
                <w:lang w:eastAsia="en-US"/>
              </w:rPr>
              <w:t>44</w:t>
            </w:r>
          </w:p>
        </w:tc>
        <w:tc>
          <w:tcPr>
            <w:tcW w:w="1330" w:type="dxa"/>
            <w:tcBorders>
              <w:top w:val="nil"/>
              <w:left w:val="nil"/>
              <w:bottom w:val="single" w:sz="4" w:space="0" w:color="auto"/>
              <w:right w:val="single" w:sz="4" w:space="0" w:color="auto"/>
            </w:tcBorders>
            <w:noWrap/>
            <w:vAlign w:val="bottom"/>
            <w:hideMark/>
          </w:tcPr>
          <w:p w14:paraId="2FA80749" w14:textId="77777777" w:rsidR="00031251" w:rsidRPr="00031251" w:rsidRDefault="00031251" w:rsidP="00031251">
            <w:pPr>
              <w:jc w:val="right"/>
              <w:rPr>
                <w:color w:val="000000"/>
                <w:sz w:val="22"/>
                <w:szCs w:val="22"/>
                <w:lang w:eastAsia="en-US"/>
              </w:rPr>
            </w:pPr>
            <w:r w:rsidRPr="00031251">
              <w:rPr>
                <w:color w:val="000000"/>
                <w:sz w:val="22"/>
                <w:szCs w:val="22"/>
                <w:lang w:eastAsia="en-US"/>
              </w:rPr>
              <w:t>3,59</w:t>
            </w:r>
          </w:p>
        </w:tc>
      </w:tr>
      <w:tr w:rsidR="00031251" w:rsidRPr="00031251" w14:paraId="13B28000"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B3B22F3"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6B891E8"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41C22BA7"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51116C40"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2472B123"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5F02560B" w14:textId="77777777" w:rsidR="00031251" w:rsidRPr="00031251" w:rsidRDefault="00031251" w:rsidP="00031251">
            <w:pPr>
              <w:jc w:val="right"/>
              <w:rPr>
                <w:color w:val="000000"/>
                <w:sz w:val="22"/>
                <w:szCs w:val="22"/>
                <w:lang w:eastAsia="en-US"/>
              </w:rPr>
            </w:pPr>
            <w:r w:rsidRPr="00031251">
              <w:rPr>
                <w:color w:val="000000"/>
                <w:sz w:val="22"/>
                <w:szCs w:val="22"/>
                <w:lang w:eastAsia="en-US"/>
              </w:rPr>
              <w:t>7</w:t>
            </w:r>
          </w:p>
        </w:tc>
        <w:tc>
          <w:tcPr>
            <w:tcW w:w="1330" w:type="dxa"/>
            <w:tcBorders>
              <w:top w:val="nil"/>
              <w:left w:val="nil"/>
              <w:bottom w:val="single" w:sz="4" w:space="0" w:color="auto"/>
              <w:right w:val="single" w:sz="4" w:space="0" w:color="auto"/>
            </w:tcBorders>
            <w:noWrap/>
            <w:vAlign w:val="bottom"/>
            <w:hideMark/>
          </w:tcPr>
          <w:p w14:paraId="77ABC506" w14:textId="77777777" w:rsidR="00031251" w:rsidRPr="00031251" w:rsidRDefault="00031251" w:rsidP="00031251">
            <w:pPr>
              <w:jc w:val="right"/>
              <w:rPr>
                <w:color w:val="000000"/>
                <w:sz w:val="22"/>
                <w:szCs w:val="22"/>
                <w:lang w:eastAsia="en-US"/>
              </w:rPr>
            </w:pPr>
            <w:r w:rsidRPr="00031251">
              <w:rPr>
                <w:color w:val="000000"/>
                <w:sz w:val="22"/>
                <w:szCs w:val="22"/>
                <w:lang w:eastAsia="en-US"/>
              </w:rPr>
              <w:t>2,63</w:t>
            </w:r>
          </w:p>
        </w:tc>
      </w:tr>
      <w:tr w:rsidR="00031251" w:rsidRPr="00031251" w14:paraId="4CEF1DA7"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1E54D8D"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4DCF3FD"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7B88FB9C"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5129938C"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430E2FB6"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12492865" w14:textId="77777777" w:rsidR="00031251" w:rsidRPr="00031251" w:rsidRDefault="00031251" w:rsidP="00031251">
            <w:pPr>
              <w:jc w:val="right"/>
              <w:rPr>
                <w:color w:val="000000"/>
                <w:sz w:val="22"/>
                <w:szCs w:val="22"/>
                <w:lang w:eastAsia="en-US"/>
              </w:rPr>
            </w:pPr>
            <w:r w:rsidRPr="00031251">
              <w:rPr>
                <w:color w:val="000000"/>
                <w:sz w:val="22"/>
                <w:szCs w:val="22"/>
                <w:lang w:eastAsia="en-US"/>
              </w:rPr>
              <w:t>8</w:t>
            </w:r>
          </w:p>
        </w:tc>
        <w:tc>
          <w:tcPr>
            <w:tcW w:w="1330" w:type="dxa"/>
            <w:tcBorders>
              <w:top w:val="nil"/>
              <w:left w:val="nil"/>
              <w:bottom w:val="single" w:sz="4" w:space="0" w:color="auto"/>
              <w:right w:val="single" w:sz="4" w:space="0" w:color="auto"/>
            </w:tcBorders>
            <w:noWrap/>
            <w:vAlign w:val="bottom"/>
            <w:hideMark/>
          </w:tcPr>
          <w:p w14:paraId="1B9F64EA" w14:textId="77777777" w:rsidR="00031251" w:rsidRPr="00031251" w:rsidRDefault="00031251" w:rsidP="00031251">
            <w:pPr>
              <w:jc w:val="right"/>
              <w:rPr>
                <w:color w:val="000000"/>
                <w:sz w:val="22"/>
                <w:szCs w:val="22"/>
                <w:lang w:eastAsia="en-US"/>
              </w:rPr>
            </w:pPr>
            <w:r w:rsidRPr="00031251">
              <w:rPr>
                <w:color w:val="000000"/>
                <w:sz w:val="22"/>
                <w:szCs w:val="22"/>
                <w:lang w:eastAsia="en-US"/>
              </w:rPr>
              <w:t>6,68</w:t>
            </w:r>
          </w:p>
        </w:tc>
      </w:tr>
      <w:tr w:rsidR="00031251" w:rsidRPr="00031251" w14:paraId="2537BA76"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C5175CC"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C20DCB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03BF3404"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0,26</w:t>
            </w:r>
          </w:p>
        </w:tc>
        <w:tc>
          <w:tcPr>
            <w:tcW w:w="1266" w:type="dxa"/>
            <w:tcBorders>
              <w:top w:val="nil"/>
              <w:left w:val="nil"/>
              <w:bottom w:val="single" w:sz="4" w:space="0" w:color="auto"/>
              <w:right w:val="single" w:sz="4" w:space="0" w:color="auto"/>
            </w:tcBorders>
            <w:vAlign w:val="bottom"/>
            <w:hideMark/>
          </w:tcPr>
          <w:p w14:paraId="593B3C64"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5088B858"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2814F704"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w:t>
            </w:r>
          </w:p>
        </w:tc>
        <w:tc>
          <w:tcPr>
            <w:tcW w:w="1330" w:type="dxa"/>
            <w:tcBorders>
              <w:top w:val="nil"/>
              <w:left w:val="nil"/>
              <w:bottom w:val="single" w:sz="4" w:space="0" w:color="auto"/>
              <w:right w:val="single" w:sz="4" w:space="0" w:color="auto"/>
            </w:tcBorders>
            <w:noWrap/>
            <w:vAlign w:val="bottom"/>
            <w:hideMark/>
          </w:tcPr>
          <w:p w14:paraId="47550F46" w14:textId="77777777" w:rsidR="00031251" w:rsidRPr="00031251" w:rsidRDefault="00031251" w:rsidP="00031251">
            <w:pPr>
              <w:jc w:val="right"/>
              <w:rPr>
                <w:color w:val="000000"/>
                <w:sz w:val="22"/>
                <w:szCs w:val="22"/>
                <w:lang w:eastAsia="en-US"/>
              </w:rPr>
            </w:pPr>
            <w:r w:rsidRPr="00031251">
              <w:rPr>
                <w:color w:val="000000"/>
                <w:sz w:val="22"/>
                <w:szCs w:val="22"/>
                <w:lang w:eastAsia="en-US"/>
              </w:rPr>
              <w:t>19,73</w:t>
            </w:r>
          </w:p>
        </w:tc>
      </w:tr>
      <w:tr w:rsidR="00031251" w:rsidRPr="00031251" w14:paraId="0136CA7B"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5F90606"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D69071F"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6142FC2A"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0,12</w:t>
            </w:r>
          </w:p>
        </w:tc>
        <w:tc>
          <w:tcPr>
            <w:tcW w:w="1266" w:type="dxa"/>
            <w:tcBorders>
              <w:top w:val="nil"/>
              <w:left w:val="nil"/>
              <w:bottom w:val="single" w:sz="4" w:space="0" w:color="auto"/>
              <w:right w:val="single" w:sz="4" w:space="0" w:color="auto"/>
            </w:tcBorders>
            <w:vAlign w:val="bottom"/>
            <w:hideMark/>
          </w:tcPr>
          <w:p w14:paraId="61D0B12C"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1E29BDA0"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425C7865" w14:textId="77777777" w:rsidR="00031251" w:rsidRPr="00031251" w:rsidRDefault="00031251" w:rsidP="00031251">
            <w:pPr>
              <w:jc w:val="right"/>
              <w:rPr>
                <w:color w:val="000000"/>
                <w:sz w:val="22"/>
                <w:szCs w:val="22"/>
                <w:lang w:eastAsia="en-US"/>
              </w:rPr>
            </w:pPr>
            <w:r w:rsidRPr="00031251">
              <w:rPr>
                <w:color w:val="000000"/>
                <w:sz w:val="22"/>
                <w:szCs w:val="22"/>
                <w:lang w:eastAsia="en-US"/>
              </w:rPr>
              <w:t>12</w:t>
            </w:r>
          </w:p>
        </w:tc>
        <w:tc>
          <w:tcPr>
            <w:tcW w:w="1330" w:type="dxa"/>
            <w:tcBorders>
              <w:top w:val="nil"/>
              <w:left w:val="nil"/>
              <w:bottom w:val="single" w:sz="4" w:space="0" w:color="auto"/>
              <w:right w:val="single" w:sz="4" w:space="0" w:color="auto"/>
            </w:tcBorders>
            <w:noWrap/>
            <w:vAlign w:val="bottom"/>
            <w:hideMark/>
          </w:tcPr>
          <w:p w14:paraId="7083894A" w14:textId="77777777" w:rsidR="00031251" w:rsidRPr="00031251" w:rsidRDefault="00031251" w:rsidP="00031251">
            <w:pPr>
              <w:jc w:val="right"/>
              <w:rPr>
                <w:color w:val="000000"/>
                <w:sz w:val="22"/>
                <w:szCs w:val="22"/>
                <w:lang w:eastAsia="en-US"/>
              </w:rPr>
            </w:pPr>
            <w:r w:rsidRPr="00031251">
              <w:rPr>
                <w:color w:val="000000"/>
                <w:sz w:val="22"/>
                <w:szCs w:val="22"/>
                <w:lang w:eastAsia="en-US"/>
              </w:rPr>
              <w:t>4,49</w:t>
            </w:r>
          </w:p>
        </w:tc>
      </w:tr>
      <w:tr w:rsidR="00031251" w:rsidRPr="00031251" w14:paraId="6C111EED"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E02880F"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322A63D8"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1F4523E2"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3A7E5F18"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1D12F094"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7AA41941" w14:textId="77777777" w:rsidR="00031251" w:rsidRPr="00031251" w:rsidRDefault="00031251" w:rsidP="00031251">
            <w:pPr>
              <w:jc w:val="right"/>
              <w:rPr>
                <w:color w:val="000000"/>
                <w:sz w:val="22"/>
                <w:szCs w:val="22"/>
                <w:lang w:eastAsia="en-US"/>
              </w:rPr>
            </w:pPr>
            <w:r w:rsidRPr="00031251">
              <w:rPr>
                <w:color w:val="000000"/>
                <w:sz w:val="22"/>
                <w:szCs w:val="22"/>
                <w:lang w:eastAsia="en-US"/>
              </w:rPr>
              <w:t>14</w:t>
            </w:r>
          </w:p>
        </w:tc>
        <w:tc>
          <w:tcPr>
            <w:tcW w:w="1330" w:type="dxa"/>
            <w:tcBorders>
              <w:top w:val="nil"/>
              <w:left w:val="nil"/>
              <w:bottom w:val="single" w:sz="4" w:space="0" w:color="auto"/>
              <w:right w:val="single" w:sz="4" w:space="0" w:color="auto"/>
            </w:tcBorders>
            <w:noWrap/>
            <w:vAlign w:val="bottom"/>
            <w:hideMark/>
          </w:tcPr>
          <w:p w14:paraId="0469DB5D" w14:textId="77777777" w:rsidR="00031251" w:rsidRPr="00031251" w:rsidRDefault="00031251" w:rsidP="00031251">
            <w:pPr>
              <w:jc w:val="right"/>
              <w:rPr>
                <w:color w:val="000000"/>
                <w:sz w:val="22"/>
                <w:szCs w:val="22"/>
                <w:lang w:eastAsia="en-US"/>
              </w:rPr>
            </w:pPr>
            <w:r w:rsidRPr="00031251">
              <w:rPr>
                <w:color w:val="000000"/>
                <w:sz w:val="22"/>
                <w:szCs w:val="22"/>
                <w:lang w:eastAsia="en-US"/>
              </w:rPr>
              <w:t>14,21</w:t>
            </w:r>
          </w:p>
        </w:tc>
      </w:tr>
      <w:tr w:rsidR="00031251" w:rsidRPr="00031251" w14:paraId="6FEF50B8"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7DC6760"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D76C2B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2017BA99"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495E3F32"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3FAB432C"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283CB8F1" w14:textId="77777777" w:rsidR="00031251" w:rsidRPr="00031251" w:rsidRDefault="00031251" w:rsidP="00031251">
            <w:pPr>
              <w:jc w:val="right"/>
              <w:rPr>
                <w:color w:val="000000"/>
                <w:sz w:val="22"/>
                <w:szCs w:val="22"/>
                <w:lang w:eastAsia="en-US"/>
              </w:rPr>
            </w:pPr>
            <w:r w:rsidRPr="00031251">
              <w:rPr>
                <w:color w:val="000000"/>
                <w:sz w:val="22"/>
                <w:szCs w:val="22"/>
                <w:lang w:eastAsia="en-US"/>
              </w:rPr>
              <w:t>20</w:t>
            </w:r>
          </w:p>
        </w:tc>
        <w:tc>
          <w:tcPr>
            <w:tcW w:w="1330" w:type="dxa"/>
            <w:tcBorders>
              <w:top w:val="nil"/>
              <w:left w:val="nil"/>
              <w:bottom w:val="single" w:sz="4" w:space="0" w:color="auto"/>
              <w:right w:val="single" w:sz="4" w:space="0" w:color="auto"/>
            </w:tcBorders>
            <w:noWrap/>
            <w:vAlign w:val="bottom"/>
            <w:hideMark/>
          </w:tcPr>
          <w:p w14:paraId="3C8FB3BE" w14:textId="77777777" w:rsidR="00031251" w:rsidRPr="00031251" w:rsidRDefault="00031251" w:rsidP="00031251">
            <w:pPr>
              <w:jc w:val="right"/>
              <w:rPr>
                <w:color w:val="000000"/>
                <w:sz w:val="22"/>
                <w:szCs w:val="22"/>
                <w:lang w:eastAsia="en-US"/>
              </w:rPr>
            </w:pPr>
            <w:r w:rsidRPr="00031251">
              <w:rPr>
                <w:color w:val="000000"/>
                <w:sz w:val="22"/>
                <w:szCs w:val="22"/>
                <w:lang w:eastAsia="en-US"/>
              </w:rPr>
              <w:t>8,21</w:t>
            </w:r>
          </w:p>
        </w:tc>
      </w:tr>
      <w:tr w:rsidR="00031251" w:rsidRPr="00031251" w14:paraId="2BF71CF3"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AF894BC"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3D6ECDBC"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5ED76C2D"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0,29</w:t>
            </w:r>
          </w:p>
        </w:tc>
        <w:tc>
          <w:tcPr>
            <w:tcW w:w="1266" w:type="dxa"/>
            <w:tcBorders>
              <w:top w:val="nil"/>
              <w:left w:val="nil"/>
              <w:bottom w:val="single" w:sz="4" w:space="0" w:color="auto"/>
              <w:right w:val="single" w:sz="4" w:space="0" w:color="auto"/>
            </w:tcBorders>
            <w:vAlign w:val="bottom"/>
            <w:hideMark/>
          </w:tcPr>
          <w:p w14:paraId="095DF41C" w14:textId="77777777" w:rsidR="00031251" w:rsidRPr="00031251" w:rsidRDefault="00031251" w:rsidP="00031251">
            <w:pPr>
              <w:rPr>
                <w:color w:val="000000"/>
                <w:sz w:val="22"/>
                <w:szCs w:val="22"/>
                <w:lang w:eastAsia="en-US"/>
              </w:rPr>
            </w:pPr>
            <w:r w:rsidRPr="00031251">
              <w:rPr>
                <w:color w:val="000000"/>
                <w:sz w:val="22"/>
                <w:szCs w:val="22"/>
                <w:lang w:eastAsia="en-US"/>
              </w:rPr>
              <w:t xml:space="preserve">Kopšanas cirte, krājas </w:t>
            </w:r>
            <w:r w:rsidRPr="00031251">
              <w:rPr>
                <w:color w:val="000000"/>
                <w:sz w:val="22"/>
                <w:szCs w:val="22"/>
                <w:lang w:eastAsia="en-US"/>
              </w:rPr>
              <w:lastRenderedPageBreak/>
              <w:t>kopšanas cirte</w:t>
            </w:r>
          </w:p>
        </w:tc>
        <w:tc>
          <w:tcPr>
            <w:tcW w:w="1060" w:type="dxa"/>
            <w:tcBorders>
              <w:top w:val="nil"/>
              <w:left w:val="nil"/>
              <w:bottom w:val="single" w:sz="4" w:space="0" w:color="auto"/>
              <w:right w:val="single" w:sz="4" w:space="0" w:color="auto"/>
            </w:tcBorders>
            <w:noWrap/>
            <w:vAlign w:val="bottom"/>
            <w:hideMark/>
          </w:tcPr>
          <w:p w14:paraId="746A9003" w14:textId="77777777" w:rsidR="00031251" w:rsidRPr="00031251" w:rsidRDefault="00031251" w:rsidP="00031251">
            <w:pPr>
              <w:jc w:val="right"/>
              <w:rPr>
                <w:color w:val="000000"/>
                <w:sz w:val="22"/>
                <w:szCs w:val="22"/>
                <w:lang w:eastAsia="en-US"/>
              </w:rPr>
            </w:pPr>
            <w:r w:rsidRPr="00031251">
              <w:rPr>
                <w:color w:val="000000"/>
                <w:sz w:val="22"/>
                <w:szCs w:val="22"/>
                <w:lang w:eastAsia="en-US"/>
              </w:rPr>
              <w:lastRenderedPageBreak/>
              <w:t>5</w:t>
            </w:r>
          </w:p>
        </w:tc>
        <w:tc>
          <w:tcPr>
            <w:tcW w:w="1171" w:type="dxa"/>
            <w:tcBorders>
              <w:top w:val="nil"/>
              <w:left w:val="nil"/>
              <w:bottom w:val="single" w:sz="4" w:space="0" w:color="auto"/>
              <w:right w:val="single" w:sz="4" w:space="0" w:color="auto"/>
            </w:tcBorders>
            <w:noWrap/>
            <w:vAlign w:val="bottom"/>
            <w:hideMark/>
          </w:tcPr>
          <w:p w14:paraId="3723CBFC" w14:textId="77777777" w:rsidR="00031251" w:rsidRPr="00031251" w:rsidRDefault="00031251" w:rsidP="00031251">
            <w:pPr>
              <w:jc w:val="right"/>
              <w:rPr>
                <w:color w:val="000000"/>
                <w:sz w:val="22"/>
                <w:szCs w:val="22"/>
                <w:lang w:eastAsia="en-US"/>
              </w:rPr>
            </w:pPr>
            <w:r w:rsidRPr="00031251">
              <w:rPr>
                <w:color w:val="000000"/>
                <w:sz w:val="22"/>
                <w:szCs w:val="22"/>
                <w:lang w:eastAsia="en-US"/>
              </w:rPr>
              <w:t>21</w:t>
            </w:r>
          </w:p>
        </w:tc>
        <w:tc>
          <w:tcPr>
            <w:tcW w:w="1330" w:type="dxa"/>
            <w:tcBorders>
              <w:top w:val="nil"/>
              <w:left w:val="nil"/>
              <w:bottom w:val="single" w:sz="4" w:space="0" w:color="auto"/>
              <w:right w:val="single" w:sz="4" w:space="0" w:color="auto"/>
            </w:tcBorders>
            <w:noWrap/>
            <w:vAlign w:val="bottom"/>
            <w:hideMark/>
          </w:tcPr>
          <w:p w14:paraId="735556FD" w14:textId="77777777" w:rsidR="00031251" w:rsidRPr="00031251" w:rsidRDefault="00031251" w:rsidP="00031251">
            <w:pPr>
              <w:jc w:val="right"/>
              <w:rPr>
                <w:color w:val="000000"/>
                <w:sz w:val="22"/>
                <w:szCs w:val="22"/>
                <w:lang w:eastAsia="en-US"/>
              </w:rPr>
            </w:pPr>
            <w:r w:rsidRPr="00031251">
              <w:rPr>
                <w:color w:val="000000"/>
                <w:sz w:val="22"/>
                <w:szCs w:val="22"/>
                <w:lang w:eastAsia="en-US"/>
              </w:rPr>
              <w:t>14,84</w:t>
            </w:r>
          </w:p>
        </w:tc>
      </w:tr>
      <w:tr w:rsidR="00031251" w:rsidRPr="00031251" w14:paraId="69BC7A85"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21E65A0"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32D92AE"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2660D1BD"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6B5AFFCC"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1D142188"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285731F4" w14:textId="77777777" w:rsidR="00031251" w:rsidRPr="00031251" w:rsidRDefault="00031251" w:rsidP="00031251">
            <w:pPr>
              <w:jc w:val="right"/>
              <w:rPr>
                <w:color w:val="000000"/>
                <w:sz w:val="22"/>
                <w:szCs w:val="22"/>
                <w:lang w:eastAsia="en-US"/>
              </w:rPr>
            </w:pPr>
            <w:r w:rsidRPr="00031251">
              <w:rPr>
                <w:color w:val="000000"/>
                <w:sz w:val="22"/>
                <w:szCs w:val="22"/>
                <w:lang w:eastAsia="en-US"/>
              </w:rPr>
              <w:t>22</w:t>
            </w:r>
          </w:p>
        </w:tc>
        <w:tc>
          <w:tcPr>
            <w:tcW w:w="1330" w:type="dxa"/>
            <w:tcBorders>
              <w:top w:val="nil"/>
              <w:left w:val="nil"/>
              <w:bottom w:val="single" w:sz="4" w:space="0" w:color="auto"/>
              <w:right w:val="single" w:sz="4" w:space="0" w:color="auto"/>
            </w:tcBorders>
            <w:noWrap/>
            <w:vAlign w:val="bottom"/>
            <w:hideMark/>
          </w:tcPr>
          <w:p w14:paraId="3424256C" w14:textId="77777777" w:rsidR="00031251" w:rsidRPr="00031251" w:rsidRDefault="00031251" w:rsidP="00031251">
            <w:pPr>
              <w:jc w:val="right"/>
              <w:rPr>
                <w:color w:val="000000"/>
                <w:sz w:val="22"/>
                <w:szCs w:val="22"/>
                <w:lang w:eastAsia="en-US"/>
              </w:rPr>
            </w:pPr>
            <w:r w:rsidRPr="00031251">
              <w:rPr>
                <w:color w:val="000000"/>
                <w:sz w:val="22"/>
                <w:szCs w:val="22"/>
                <w:lang w:eastAsia="en-US"/>
              </w:rPr>
              <w:t>8,21</w:t>
            </w:r>
          </w:p>
        </w:tc>
      </w:tr>
      <w:tr w:rsidR="00031251" w:rsidRPr="00031251" w14:paraId="0CC23812"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EB53BCB"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9C3E824"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3BAD5743"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0,15</w:t>
            </w:r>
          </w:p>
        </w:tc>
        <w:tc>
          <w:tcPr>
            <w:tcW w:w="1266" w:type="dxa"/>
            <w:tcBorders>
              <w:top w:val="nil"/>
              <w:left w:val="nil"/>
              <w:bottom w:val="single" w:sz="4" w:space="0" w:color="auto"/>
              <w:right w:val="single" w:sz="4" w:space="0" w:color="auto"/>
            </w:tcBorders>
            <w:vAlign w:val="bottom"/>
            <w:hideMark/>
          </w:tcPr>
          <w:p w14:paraId="03F9894C"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1714E7ED"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1812353C" w14:textId="77777777" w:rsidR="00031251" w:rsidRPr="00031251" w:rsidRDefault="00031251" w:rsidP="00031251">
            <w:pPr>
              <w:jc w:val="right"/>
              <w:rPr>
                <w:color w:val="000000"/>
                <w:sz w:val="22"/>
                <w:szCs w:val="22"/>
                <w:lang w:eastAsia="en-US"/>
              </w:rPr>
            </w:pPr>
            <w:r w:rsidRPr="00031251">
              <w:rPr>
                <w:color w:val="000000"/>
                <w:sz w:val="22"/>
                <w:szCs w:val="22"/>
                <w:lang w:eastAsia="en-US"/>
              </w:rPr>
              <w:t>23</w:t>
            </w:r>
          </w:p>
        </w:tc>
        <w:tc>
          <w:tcPr>
            <w:tcW w:w="1330" w:type="dxa"/>
            <w:tcBorders>
              <w:top w:val="nil"/>
              <w:left w:val="nil"/>
              <w:bottom w:val="single" w:sz="4" w:space="0" w:color="auto"/>
              <w:right w:val="single" w:sz="4" w:space="0" w:color="auto"/>
            </w:tcBorders>
            <w:noWrap/>
            <w:vAlign w:val="bottom"/>
            <w:hideMark/>
          </w:tcPr>
          <w:p w14:paraId="0D90F2E0" w14:textId="77777777" w:rsidR="00031251" w:rsidRPr="00031251" w:rsidRDefault="00031251" w:rsidP="00031251">
            <w:pPr>
              <w:jc w:val="right"/>
              <w:rPr>
                <w:color w:val="000000"/>
                <w:sz w:val="22"/>
                <w:szCs w:val="22"/>
                <w:lang w:eastAsia="en-US"/>
              </w:rPr>
            </w:pPr>
            <w:r w:rsidRPr="00031251">
              <w:rPr>
                <w:color w:val="000000"/>
                <w:sz w:val="22"/>
                <w:szCs w:val="22"/>
                <w:lang w:eastAsia="en-US"/>
              </w:rPr>
              <w:t>3,82</w:t>
            </w:r>
          </w:p>
        </w:tc>
      </w:tr>
      <w:tr w:rsidR="00031251" w:rsidRPr="00031251" w14:paraId="301E94A9"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1EDC2F7"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single" w:sz="4" w:space="0" w:color="auto"/>
              <w:left w:val="nil"/>
              <w:bottom w:val="single" w:sz="4" w:space="0" w:color="auto"/>
              <w:right w:val="single" w:sz="4" w:space="0" w:color="auto"/>
            </w:tcBorders>
            <w:noWrap/>
            <w:vAlign w:val="bottom"/>
            <w:hideMark/>
          </w:tcPr>
          <w:p w14:paraId="695D2896"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single" w:sz="4" w:space="0" w:color="auto"/>
              <w:left w:val="nil"/>
              <w:bottom w:val="single" w:sz="4" w:space="0" w:color="auto"/>
              <w:right w:val="single" w:sz="4" w:space="0" w:color="auto"/>
            </w:tcBorders>
            <w:noWrap/>
            <w:vAlign w:val="bottom"/>
            <w:hideMark/>
          </w:tcPr>
          <w:p w14:paraId="35EAFECD"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0,15</w:t>
            </w:r>
          </w:p>
        </w:tc>
        <w:tc>
          <w:tcPr>
            <w:tcW w:w="1266" w:type="dxa"/>
            <w:tcBorders>
              <w:top w:val="single" w:sz="4" w:space="0" w:color="auto"/>
              <w:left w:val="nil"/>
              <w:bottom w:val="single" w:sz="4" w:space="0" w:color="auto"/>
              <w:right w:val="single" w:sz="4" w:space="0" w:color="auto"/>
            </w:tcBorders>
            <w:vAlign w:val="bottom"/>
            <w:hideMark/>
          </w:tcPr>
          <w:p w14:paraId="133DBF10" w14:textId="77777777" w:rsidR="00031251" w:rsidRPr="00031251" w:rsidRDefault="00031251" w:rsidP="00031251">
            <w:pPr>
              <w:rPr>
                <w:color w:val="000000"/>
                <w:sz w:val="22"/>
                <w:szCs w:val="22"/>
                <w:lang w:eastAsia="en-US"/>
              </w:rPr>
            </w:pPr>
            <w:r w:rsidRPr="00031251">
              <w:rPr>
                <w:color w:val="000000"/>
                <w:sz w:val="22"/>
                <w:szCs w:val="22"/>
                <w:lang w:eastAsia="en-US"/>
              </w:rPr>
              <w:t>Krājas kopšanas cirte</w:t>
            </w:r>
          </w:p>
        </w:tc>
        <w:tc>
          <w:tcPr>
            <w:tcW w:w="1060" w:type="dxa"/>
            <w:tcBorders>
              <w:top w:val="single" w:sz="4" w:space="0" w:color="auto"/>
              <w:left w:val="nil"/>
              <w:bottom w:val="single" w:sz="4" w:space="0" w:color="auto"/>
              <w:right w:val="single" w:sz="4" w:space="0" w:color="auto"/>
            </w:tcBorders>
            <w:noWrap/>
            <w:vAlign w:val="bottom"/>
            <w:hideMark/>
          </w:tcPr>
          <w:p w14:paraId="42D79251"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single" w:sz="4" w:space="0" w:color="auto"/>
              <w:left w:val="nil"/>
              <w:bottom w:val="single" w:sz="4" w:space="0" w:color="auto"/>
              <w:right w:val="single" w:sz="4" w:space="0" w:color="auto"/>
            </w:tcBorders>
            <w:noWrap/>
            <w:vAlign w:val="bottom"/>
            <w:hideMark/>
          </w:tcPr>
          <w:p w14:paraId="63150E88" w14:textId="77777777" w:rsidR="00031251" w:rsidRPr="00031251" w:rsidRDefault="00031251" w:rsidP="00031251">
            <w:pPr>
              <w:jc w:val="right"/>
              <w:rPr>
                <w:color w:val="000000"/>
                <w:sz w:val="22"/>
                <w:szCs w:val="22"/>
                <w:lang w:eastAsia="en-US"/>
              </w:rPr>
            </w:pPr>
            <w:r w:rsidRPr="00031251">
              <w:rPr>
                <w:color w:val="000000"/>
                <w:sz w:val="22"/>
                <w:szCs w:val="22"/>
                <w:lang w:eastAsia="en-US"/>
              </w:rPr>
              <w:t>23</w:t>
            </w:r>
          </w:p>
        </w:tc>
        <w:tc>
          <w:tcPr>
            <w:tcW w:w="1330" w:type="dxa"/>
            <w:tcBorders>
              <w:top w:val="single" w:sz="4" w:space="0" w:color="auto"/>
              <w:left w:val="nil"/>
              <w:bottom w:val="single" w:sz="4" w:space="0" w:color="auto"/>
              <w:right w:val="single" w:sz="4" w:space="0" w:color="auto"/>
            </w:tcBorders>
            <w:noWrap/>
            <w:vAlign w:val="bottom"/>
            <w:hideMark/>
          </w:tcPr>
          <w:p w14:paraId="39DB60D5" w14:textId="77777777" w:rsidR="00031251" w:rsidRPr="00031251" w:rsidRDefault="00031251" w:rsidP="00031251">
            <w:pPr>
              <w:jc w:val="right"/>
              <w:rPr>
                <w:color w:val="000000"/>
                <w:sz w:val="22"/>
                <w:szCs w:val="22"/>
                <w:lang w:eastAsia="en-US"/>
              </w:rPr>
            </w:pPr>
            <w:r w:rsidRPr="00031251">
              <w:rPr>
                <w:color w:val="000000"/>
                <w:sz w:val="22"/>
                <w:szCs w:val="22"/>
                <w:lang w:eastAsia="en-US"/>
              </w:rPr>
              <w:t>75,5</w:t>
            </w:r>
          </w:p>
        </w:tc>
      </w:tr>
      <w:tr w:rsidR="00031251" w:rsidRPr="00031251" w14:paraId="3CFD8B66"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039E399" w14:textId="77777777" w:rsidR="00031251" w:rsidRPr="00031251" w:rsidRDefault="0003125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7DD340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2C20F8E2"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07F8CCDF"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6ED84786"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7A3CC893" w14:textId="77777777" w:rsidR="00031251" w:rsidRPr="00031251" w:rsidRDefault="00031251" w:rsidP="00031251">
            <w:pPr>
              <w:jc w:val="right"/>
              <w:rPr>
                <w:color w:val="000000"/>
                <w:sz w:val="22"/>
                <w:szCs w:val="22"/>
                <w:lang w:eastAsia="en-US"/>
              </w:rPr>
            </w:pPr>
            <w:r w:rsidRPr="00031251">
              <w:rPr>
                <w:color w:val="000000"/>
                <w:sz w:val="22"/>
                <w:szCs w:val="22"/>
                <w:lang w:eastAsia="en-US"/>
              </w:rPr>
              <w:t>24</w:t>
            </w:r>
          </w:p>
        </w:tc>
        <w:tc>
          <w:tcPr>
            <w:tcW w:w="1330" w:type="dxa"/>
            <w:tcBorders>
              <w:top w:val="nil"/>
              <w:left w:val="nil"/>
              <w:bottom w:val="single" w:sz="4" w:space="0" w:color="auto"/>
              <w:right w:val="single" w:sz="4" w:space="0" w:color="auto"/>
            </w:tcBorders>
            <w:noWrap/>
            <w:vAlign w:val="bottom"/>
            <w:hideMark/>
          </w:tcPr>
          <w:p w14:paraId="08E7BAFF" w14:textId="77777777" w:rsidR="00031251" w:rsidRPr="00031251" w:rsidRDefault="00031251" w:rsidP="00031251">
            <w:pPr>
              <w:jc w:val="right"/>
              <w:rPr>
                <w:color w:val="000000"/>
                <w:sz w:val="22"/>
                <w:szCs w:val="22"/>
                <w:lang w:eastAsia="en-US"/>
              </w:rPr>
            </w:pPr>
            <w:r w:rsidRPr="00031251">
              <w:rPr>
                <w:color w:val="000000"/>
                <w:sz w:val="22"/>
                <w:szCs w:val="22"/>
                <w:lang w:eastAsia="en-US"/>
              </w:rPr>
              <w:t>4,51</w:t>
            </w:r>
          </w:p>
        </w:tc>
      </w:tr>
      <w:tr w:rsidR="001E7E91" w:rsidRPr="00031251" w14:paraId="4AB4788D"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3EBAD8E2" w14:textId="173BE0B4" w:rsidR="001E7E91" w:rsidRPr="00031251" w:rsidRDefault="001E7E9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211F1B30" w14:textId="165C448E" w:rsidR="001E7E91" w:rsidRPr="00031251" w:rsidRDefault="001E7E9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4162D183" w14:textId="41214458" w:rsidR="001E7E91" w:rsidRPr="00031251" w:rsidRDefault="001E7E91" w:rsidP="00031251">
            <w:pPr>
              <w:jc w:val="right"/>
              <w:rPr>
                <w:color w:val="000000"/>
                <w:sz w:val="22"/>
                <w:szCs w:val="22"/>
                <w:lang w:eastAsia="en-US"/>
              </w:rPr>
            </w:pPr>
            <w:r>
              <w:rPr>
                <w:color w:val="000000"/>
                <w:sz w:val="22"/>
                <w:szCs w:val="22"/>
                <w:lang w:eastAsia="en-US"/>
              </w:rPr>
              <w:t>4,46</w:t>
            </w:r>
          </w:p>
        </w:tc>
        <w:tc>
          <w:tcPr>
            <w:tcW w:w="1266" w:type="dxa"/>
            <w:tcBorders>
              <w:top w:val="nil"/>
              <w:left w:val="nil"/>
              <w:bottom w:val="single" w:sz="4" w:space="0" w:color="auto"/>
              <w:right w:val="single" w:sz="4" w:space="0" w:color="auto"/>
            </w:tcBorders>
            <w:vAlign w:val="bottom"/>
          </w:tcPr>
          <w:p w14:paraId="070C569A" w14:textId="69008E41" w:rsidR="001E7E91" w:rsidRPr="00031251" w:rsidRDefault="00151621"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7F62F469" w14:textId="3447CDB2" w:rsidR="001E7E91" w:rsidRPr="00031251" w:rsidRDefault="001E7E91"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12474F44" w14:textId="7320BD9A" w:rsidR="001E7E91" w:rsidRPr="00031251" w:rsidRDefault="001E7E91" w:rsidP="00031251">
            <w:pPr>
              <w:jc w:val="right"/>
              <w:rPr>
                <w:color w:val="000000"/>
                <w:sz w:val="22"/>
                <w:szCs w:val="22"/>
                <w:lang w:eastAsia="en-US"/>
              </w:rPr>
            </w:pPr>
            <w:r>
              <w:rPr>
                <w:color w:val="000000"/>
                <w:sz w:val="22"/>
                <w:szCs w:val="22"/>
                <w:lang w:eastAsia="en-US"/>
              </w:rPr>
              <w:t>13., 32.</w:t>
            </w:r>
          </w:p>
        </w:tc>
        <w:tc>
          <w:tcPr>
            <w:tcW w:w="1330" w:type="dxa"/>
            <w:tcBorders>
              <w:top w:val="nil"/>
              <w:left w:val="nil"/>
              <w:bottom w:val="single" w:sz="4" w:space="0" w:color="auto"/>
              <w:right w:val="single" w:sz="4" w:space="0" w:color="auto"/>
            </w:tcBorders>
            <w:noWrap/>
            <w:vAlign w:val="bottom"/>
          </w:tcPr>
          <w:p w14:paraId="54B8A590" w14:textId="7F60E5F3" w:rsidR="001E7E91" w:rsidRPr="00031251" w:rsidRDefault="001E7E91" w:rsidP="00031251">
            <w:pPr>
              <w:jc w:val="right"/>
              <w:rPr>
                <w:color w:val="000000"/>
                <w:sz w:val="22"/>
                <w:szCs w:val="22"/>
                <w:lang w:eastAsia="en-US"/>
              </w:rPr>
            </w:pPr>
            <w:r>
              <w:rPr>
                <w:color w:val="000000"/>
                <w:sz w:val="22"/>
                <w:szCs w:val="22"/>
                <w:lang w:eastAsia="en-US"/>
              </w:rPr>
              <w:t>1284,04</w:t>
            </w:r>
          </w:p>
        </w:tc>
      </w:tr>
      <w:tr w:rsidR="001E7E91" w:rsidRPr="00031251" w14:paraId="70013BB8"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4EF891DF" w14:textId="6F282943" w:rsidR="001E7E91" w:rsidRPr="00031251" w:rsidRDefault="001E7E9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3100EC9B" w14:textId="6CBEAE29" w:rsidR="001E7E91" w:rsidRPr="00031251" w:rsidRDefault="001E7E9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0B81D2EC" w14:textId="5034AE13" w:rsidR="001E7E91" w:rsidRPr="00031251" w:rsidRDefault="001E7E91" w:rsidP="00031251">
            <w:pPr>
              <w:jc w:val="right"/>
              <w:rPr>
                <w:color w:val="000000"/>
                <w:sz w:val="22"/>
                <w:szCs w:val="22"/>
                <w:lang w:eastAsia="en-US"/>
              </w:rPr>
            </w:pPr>
            <w:r>
              <w:rPr>
                <w:color w:val="000000"/>
                <w:sz w:val="22"/>
                <w:szCs w:val="22"/>
                <w:lang w:eastAsia="en-US"/>
              </w:rPr>
              <w:t>1,97</w:t>
            </w:r>
          </w:p>
        </w:tc>
        <w:tc>
          <w:tcPr>
            <w:tcW w:w="1266" w:type="dxa"/>
            <w:tcBorders>
              <w:top w:val="nil"/>
              <w:left w:val="nil"/>
              <w:bottom w:val="single" w:sz="4" w:space="0" w:color="auto"/>
              <w:right w:val="single" w:sz="4" w:space="0" w:color="auto"/>
            </w:tcBorders>
            <w:vAlign w:val="bottom"/>
          </w:tcPr>
          <w:p w14:paraId="0E856EB2" w14:textId="13C7C505" w:rsidR="001E7E91" w:rsidRPr="00031251" w:rsidRDefault="00151621"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2FF456AA" w14:textId="41AAE474" w:rsidR="001E7E91" w:rsidRPr="00031251" w:rsidRDefault="001E7E91"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4BAD93D8" w14:textId="7696D61C" w:rsidR="001E7E91" w:rsidRPr="00031251" w:rsidRDefault="001E7E91" w:rsidP="00031251">
            <w:pPr>
              <w:jc w:val="right"/>
              <w:rPr>
                <w:color w:val="000000"/>
                <w:sz w:val="22"/>
                <w:szCs w:val="22"/>
                <w:lang w:eastAsia="en-US"/>
              </w:rPr>
            </w:pPr>
            <w:r>
              <w:rPr>
                <w:color w:val="000000"/>
                <w:sz w:val="22"/>
                <w:szCs w:val="22"/>
                <w:lang w:eastAsia="en-US"/>
              </w:rPr>
              <w:t>1.</w:t>
            </w:r>
          </w:p>
        </w:tc>
        <w:tc>
          <w:tcPr>
            <w:tcW w:w="1330" w:type="dxa"/>
            <w:tcBorders>
              <w:top w:val="nil"/>
              <w:left w:val="nil"/>
              <w:bottom w:val="single" w:sz="4" w:space="0" w:color="auto"/>
              <w:right w:val="single" w:sz="4" w:space="0" w:color="auto"/>
            </w:tcBorders>
            <w:noWrap/>
            <w:vAlign w:val="bottom"/>
          </w:tcPr>
          <w:p w14:paraId="5D0DA85F" w14:textId="4D53DEC5" w:rsidR="001E7E91" w:rsidRPr="00031251" w:rsidRDefault="001E7E91" w:rsidP="00031251">
            <w:pPr>
              <w:jc w:val="right"/>
              <w:rPr>
                <w:color w:val="000000"/>
                <w:sz w:val="22"/>
                <w:szCs w:val="22"/>
                <w:lang w:eastAsia="en-US"/>
              </w:rPr>
            </w:pPr>
            <w:r>
              <w:rPr>
                <w:color w:val="000000"/>
                <w:sz w:val="22"/>
                <w:szCs w:val="22"/>
                <w:lang w:eastAsia="en-US"/>
              </w:rPr>
              <w:t>414,93</w:t>
            </w:r>
          </w:p>
        </w:tc>
      </w:tr>
      <w:tr w:rsidR="001E7E91" w:rsidRPr="00031251" w14:paraId="0AFF408F"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2B4FEF20" w14:textId="72C3E14E" w:rsidR="001E7E91" w:rsidRPr="00031251" w:rsidRDefault="001E7E91"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34955BB1" w14:textId="6A2C4C09" w:rsidR="001E7E91" w:rsidRPr="00031251" w:rsidRDefault="001E7E91"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60EB7090" w14:textId="475851BF" w:rsidR="001E7E91" w:rsidRPr="00031251" w:rsidRDefault="001E7E91" w:rsidP="00031251">
            <w:pPr>
              <w:jc w:val="right"/>
              <w:rPr>
                <w:color w:val="000000"/>
                <w:sz w:val="22"/>
                <w:szCs w:val="22"/>
                <w:lang w:eastAsia="en-US"/>
              </w:rPr>
            </w:pPr>
            <w:r>
              <w:rPr>
                <w:color w:val="000000"/>
                <w:sz w:val="22"/>
                <w:szCs w:val="22"/>
                <w:lang w:eastAsia="en-US"/>
              </w:rPr>
              <w:t>1,12</w:t>
            </w:r>
          </w:p>
        </w:tc>
        <w:tc>
          <w:tcPr>
            <w:tcW w:w="1266" w:type="dxa"/>
            <w:tcBorders>
              <w:top w:val="nil"/>
              <w:left w:val="nil"/>
              <w:bottom w:val="single" w:sz="4" w:space="0" w:color="auto"/>
              <w:right w:val="single" w:sz="4" w:space="0" w:color="auto"/>
            </w:tcBorders>
            <w:vAlign w:val="bottom"/>
          </w:tcPr>
          <w:p w14:paraId="434A274B" w14:textId="6D9F5FAF" w:rsidR="001E7E91" w:rsidRPr="00031251" w:rsidRDefault="00151621" w:rsidP="00031251">
            <w:pPr>
              <w:rPr>
                <w:color w:val="000000"/>
                <w:sz w:val="22"/>
                <w:szCs w:val="22"/>
                <w:lang w:eastAsia="en-US"/>
              </w:rPr>
            </w:pPr>
            <w:r>
              <w:rPr>
                <w:color w:val="000000"/>
                <w:sz w:val="22"/>
                <w:szCs w:val="22"/>
                <w:lang w:eastAsia="en-US"/>
              </w:rPr>
              <w:t xml:space="preserve">Kailcirte </w:t>
            </w:r>
          </w:p>
        </w:tc>
        <w:tc>
          <w:tcPr>
            <w:tcW w:w="1060" w:type="dxa"/>
            <w:tcBorders>
              <w:top w:val="nil"/>
              <w:left w:val="nil"/>
              <w:bottom w:val="single" w:sz="4" w:space="0" w:color="auto"/>
              <w:right w:val="single" w:sz="4" w:space="0" w:color="auto"/>
            </w:tcBorders>
            <w:noWrap/>
            <w:vAlign w:val="bottom"/>
          </w:tcPr>
          <w:p w14:paraId="0ED24011" w14:textId="540B1839" w:rsidR="001E7E91" w:rsidRPr="00031251" w:rsidRDefault="001E7E91"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32F07B28" w14:textId="48C26AEC" w:rsidR="001E7E91" w:rsidRPr="00031251" w:rsidRDefault="001E7E91" w:rsidP="00031251">
            <w:pPr>
              <w:jc w:val="right"/>
              <w:rPr>
                <w:color w:val="000000"/>
                <w:sz w:val="22"/>
                <w:szCs w:val="22"/>
                <w:lang w:eastAsia="en-US"/>
              </w:rPr>
            </w:pPr>
            <w:r>
              <w:rPr>
                <w:color w:val="000000"/>
                <w:sz w:val="22"/>
                <w:szCs w:val="22"/>
                <w:lang w:eastAsia="en-US"/>
              </w:rPr>
              <w:t>4.</w:t>
            </w:r>
          </w:p>
        </w:tc>
        <w:tc>
          <w:tcPr>
            <w:tcW w:w="1330" w:type="dxa"/>
            <w:tcBorders>
              <w:top w:val="nil"/>
              <w:left w:val="nil"/>
              <w:bottom w:val="single" w:sz="4" w:space="0" w:color="auto"/>
              <w:right w:val="single" w:sz="4" w:space="0" w:color="auto"/>
            </w:tcBorders>
            <w:noWrap/>
            <w:vAlign w:val="bottom"/>
          </w:tcPr>
          <w:p w14:paraId="4EB18319" w14:textId="1A190043" w:rsidR="001E7E91" w:rsidRPr="00031251" w:rsidRDefault="001E7E91" w:rsidP="00031251">
            <w:pPr>
              <w:jc w:val="right"/>
              <w:rPr>
                <w:color w:val="000000"/>
                <w:sz w:val="22"/>
                <w:szCs w:val="22"/>
                <w:lang w:eastAsia="en-US"/>
              </w:rPr>
            </w:pPr>
            <w:r>
              <w:rPr>
                <w:color w:val="000000"/>
                <w:sz w:val="22"/>
                <w:szCs w:val="22"/>
                <w:lang w:eastAsia="en-US"/>
              </w:rPr>
              <w:t>332,91</w:t>
            </w:r>
          </w:p>
        </w:tc>
      </w:tr>
      <w:tr w:rsidR="008B41C0" w:rsidRPr="00031251" w14:paraId="74A677A2"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5B3C61A1" w14:textId="2FA92FEA" w:rsidR="008B41C0" w:rsidRPr="00031251" w:rsidRDefault="008B41C0"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367A3B4D" w14:textId="1688B5E7" w:rsidR="008B41C0" w:rsidRPr="00031251" w:rsidRDefault="008B41C0"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0A41BC56" w14:textId="55DCE8BD" w:rsidR="008B41C0" w:rsidRDefault="008B41C0" w:rsidP="00031251">
            <w:pPr>
              <w:jc w:val="right"/>
              <w:rPr>
                <w:color w:val="000000"/>
                <w:sz w:val="22"/>
                <w:szCs w:val="22"/>
                <w:lang w:eastAsia="en-US"/>
              </w:rPr>
            </w:pPr>
            <w:r>
              <w:rPr>
                <w:color w:val="000000"/>
                <w:sz w:val="22"/>
                <w:szCs w:val="22"/>
                <w:lang w:eastAsia="en-US"/>
              </w:rPr>
              <w:t>0,58</w:t>
            </w:r>
          </w:p>
        </w:tc>
        <w:tc>
          <w:tcPr>
            <w:tcW w:w="1266" w:type="dxa"/>
            <w:tcBorders>
              <w:top w:val="nil"/>
              <w:left w:val="nil"/>
              <w:bottom w:val="single" w:sz="4" w:space="0" w:color="auto"/>
              <w:right w:val="single" w:sz="4" w:space="0" w:color="auto"/>
            </w:tcBorders>
            <w:vAlign w:val="bottom"/>
          </w:tcPr>
          <w:p w14:paraId="16E2EE09" w14:textId="4A391DB0" w:rsidR="008B41C0" w:rsidRDefault="00BD70D6"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1AD28AFD" w14:textId="509FDB1F" w:rsidR="008B41C0" w:rsidRDefault="008B41C0"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1A2ADCD6" w14:textId="7407D3FC" w:rsidR="008B41C0" w:rsidRDefault="008B41C0" w:rsidP="00031251">
            <w:pPr>
              <w:jc w:val="right"/>
              <w:rPr>
                <w:color w:val="000000"/>
                <w:sz w:val="22"/>
                <w:szCs w:val="22"/>
                <w:lang w:eastAsia="en-US"/>
              </w:rPr>
            </w:pPr>
            <w:r>
              <w:rPr>
                <w:color w:val="000000"/>
                <w:sz w:val="22"/>
                <w:szCs w:val="22"/>
                <w:lang w:eastAsia="en-US"/>
              </w:rPr>
              <w:t>45</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tcPr>
          <w:p w14:paraId="7966B7CF" w14:textId="7AC04DF7" w:rsidR="008B41C0" w:rsidRDefault="008B41C0" w:rsidP="00031251">
            <w:pPr>
              <w:jc w:val="right"/>
              <w:rPr>
                <w:color w:val="000000"/>
                <w:sz w:val="22"/>
                <w:szCs w:val="22"/>
                <w:lang w:eastAsia="en-US"/>
              </w:rPr>
            </w:pPr>
            <w:r>
              <w:rPr>
                <w:color w:val="000000"/>
                <w:sz w:val="22"/>
                <w:szCs w:val="22"/>
                <w:lang w:eastAsia="en-US"/>
              </w:rPr>
              <w:t>77,98</w:t>
            </w:r>
          </w:p>
        </w:tc>
      </w:tr>
      <w:tr w:rsidR="008B41C0" w:rsidRPr="00031251" w14:paraId="76662F52"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56240350" w14:textId="089FE340" w:rsidR="008B41C0" w:rsidRPr="00031251" w:rsidRDefault="008B41C0"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3E9FEBBB" w14:textId="15B72A86" w:rsidR="008B41C0" w:rsidRPr="00031251" w:rsidRDefault="008B41C0"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18232C58" w14:textId="2706C7B6" w:rsidR="008B41C0" w:rsidRDefault="008B41C0" w:rsidP="00031251">
            <w:pPr>
              <w:jc w:val="right"/>
              <w:rPr>
                <w:color w:val="000000"/>
                <w:sz w:val="22"/>
                <w:szCs w:val="22"/>
                <w:lang w:eastAsia="en-US"/>
              </w:rPr>
            </w:pPr>
            <w:r>
              <w:rPr>
                <w:color w:val="000000"/>
                <w:sz w:val="22"/>
                <w:szCs w:val="22"/>
                <w:lang w:eastAsia="en-US"/>
              </w:rPr>
              <w:t>4,82</w:t>
            </w:r>
          </w:p>
        </w:tc>
        <w:tc>
          <w:tcPr>
            <w:tcW w:w="1266" w:type="dxa"/>
            <w:tcBorders>
              <w:top w:val="nil"/>
              <w:left w:val="nil"/>
              <w:bottom w:val="single" w:sz="4" w:space="0" w:color="auto"/>
              <w:right w:val="single" w:sz="4" w:space="0" w:color="auto"/>
            </w:tcBorders>
            <w:vAlign w:val="bottom"/>
          </w:tcPr>
          <w:p w14:paraId="1868E36B" w14:textId="4A975296" w:rsidR="008B41C0" w:rsidRDefault="00BD70D6"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0AE9433C" w14:textId="1FA61020" w:rsidR="008B41C0" w:rsidRDefault="008B41C0"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31C51397" w14:textId="17AD7255" w:rsidR="008B41C0" w:rsidRDefault="008B41C0" w:rsidP="00031251">
            <w:pPr>
              <w:jc w:val="right"/>
              <w:rPr>
                <w:color w:val="000000"/>
                <w:sz w:val="22"/>
                <w:szCs w:val="22"/>
                <w:lang w:eastAsia="en-US"/>
              </w:rPr>
            </w:pPr>
            <w:r>
              <w:rPr>
                <w:color w:val="000000"/>
                <w:sz w:val="22"/>
                <w:szCs w:val="22"/>
                <w:lang w:eastAsia="en-US"/>
              </w:rPr>
              <w:t>29</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tcPr>
          <w:p w14:paraId="708D4392" w14:textId="0DC0C4DF" w:rsidR="008B41C0" w:rsidRDefault="008B41C0" w:rsidP="00031251">
            <w:pPr>
              <w:jc w:val="right"/>
              <w:rPr>
                <w:color w:val="000000"/>
                <w:sz w:val="22"/>
                <w:szCs w:val="22"/>
                <w:lang w:eastAsia="en-US"/>
              </w:rPr>
            </w:pPr>
            <w:r>
              <w:rPr>
                <w:color w:val="000000"/>
                <w:sz w:val="22"/>
                <w:szCs w:val="22"/>
                <w:lang w:eastAsia="en-US"/>
              </w:rPr>
              <w:t>1502,</w:t>
            </w:r>
            <w:r w:rsidR="00B9371D">
              <w:rPr>
                <w:color w:val="000000"/>
                <w:sz w:val="22"/>
                <w:szCs w:val="22"/>
                <w:lang w:eastAsia="en-US"/>
              </w:rPr>
              <w:t>60</w:t>
            </w:r>
          </w:p>
        </w:tc>
      </w:tr>
      <w:tr w:rsidR="008B41C0" w:rsidRPr="00031251" w14:paraId="39AA10BF"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476E9F34" w14:textId="78DDCD69" w:rsidR="008B41C0" w:rsidRPr="00031251" w:rsidRDefault="008B41C0"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79DE5811" w14:textId="2EE714B9" w:rsidR="008B41C0" w:rsidRPr="00031251" w:rsidRDefault="008B41C0"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61E57DA2" w14:textId="65A90D2C" w:rsidR="008B41C0" w:rsidRDefault="00B9371D" w:rsidP="00031251">
            <w:pPr>
              <w:jc w:val="right"/>
              <w:rPr>
                <w:color w:val="000000"/>
                <w:sz w:val="22"/>
                <w:szCs w:val="22"/>
                <w:lang w:eastAsia="en-US"/>
              </w:rPr>
            </w:pPr>
            <w:r>
              <w:rPr>
                <w:color w:val="000000"/>
                <w:sz w:val="22"/>
                <w:szCs w:val="22"/>
                <w:lang w:eastAsia="en-US"/>
              </w:rPr>
              <w:t>0,59</w:t>
            </w:r>
          </w:p>
        </w:tc>
        <w:tc>
          <w:tcPr>
            <w:tcW w:w="1266" w:type="dxa"/>
            <w:tcBorders>
              <w:top w:val="nil"/>
              <w:left w:val="nil"/>
              <w:bottom w:val="single" w:sz="4" w:space="0" w:color="auto"/>
              <w:right w:val="single" w:sz="4" w:space="0" w:color="auto"/>
            </w:tcBorders>
            <w:vAlign w:val="bottom"/>
          </w:tcPr>
          <w:p w14:paraId="3C119AA0" w14:textId="2A48332A" w:rsidR="008B41C0" w:rsidRDefault="00BD70D6"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0A65BFC0" w14:textId="40C569A0" w:rsidR="008B41C0" w:rsidRDefault="008B41C0"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7C79D122" w14:textId="42216F09" w:rsidR="008B41C0" w:rsidRDefault="00B9371D" w:rsidP="00031251">
            <w:pPr>
              <w:jc w:val="right"/>
              <w:rPr>
                <w:color w:val="000000"/>
                <w:sz w:val="22"/>
                <w:szCs w:val="22"/>
                <w:lang w:eastAsia="en-US"/>
              </w:rPr>
            </w:pPr>
            <w:r>
              <w:rPr>
                <w:color w:val="000000"/>
                <w:sz w:val="22"/>
                <w:szCs w:val="22"/>
                <w:lang w:eastAsia="en-US"/>
              </w:rPr>
              <w:t>18</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tcPr>
          <w:p w14:paraId="685901E1" w14:textId="3BAB502D" w:rsidR="008B41C0" w:rsidRDefault="00B9371D" w:rsidP="00031251">
            <w:pPr>
              <w:jc w:val="right"/>
              <w:rPr>
                <w:color w:val="000000"/>
                <w:sz w:val="22"/>
                <w:szCs w:val="22"/>
                <w:lang w:eastAsia="en-US"/>
              </w:rPr>
            </w:pPr>
            <w:r>
              <w:rPr>
                <w:color w:val="000000"/>
                <w:sz w:val="22"/>
                <w:szCs w:val="22"/>
                <w:lang w:eastAsia="en-US"/>
              </w:rPr>
              <w:t>272,89</w:t>
            </w:r>
          </w:p>
        </w:tc>
      </w:tr>
      <w:tr w:rsidR="008B41C0" w:rsidRPr="00031251" w14:paraId="69B50E22"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69E00727" w14:textId="701E3A11" w:rsidR="008B41C0" w:rsidRPr="00031251" w:rsidRDefault="008B41C0"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527F640B" w14:textId="7212BFF7" w:rsidR="008B41C0" w:rsidRPr="00031251" w:rsidRDefault="008B41C0"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7C2DE404" w14:textId="6DEED3A0" w:rsidR="008B41C0" w:rsidRDefault="00B9371D" w:rsidP="00031251">
            <w:pPr>
              <w:jc w:val="right"/>
              <w:rPr>
                <w:color w:val="000000"/>
                <w:sz w:val="22"/>
                <w:szCs w:val="22"/>
                <w:lang w:eastAsia="en-US"/>
              </w:rPr>
            </w:pPr>
            <w:r>
              <w:rPr>
                <w:color w:val="000000"/>
                <w:sz w:val="22"/>
                <w:szCs w:val="22"/>
                <w:lang w:eastAsia="en-US"/>
              </w:rPr>
              <w:t>1,20</w:t>
            </w:r>
          </w:p>
        </w:tc>
        <w:tc>
          <w:tcPr>
            <w:tcW w:w="1266" w:type="dxa"/>
            <w:tcBorders>
              <w:top w:val="nil"/>
              <w:left w:val="nil"/>
              <w:bottom w:val="single" w:sz="4" w:space="0" w:color="auto"/>
              <w:right w:val="single" w:sz="4" w:space="0" w:color="auto"/>
            </w:tcBorders>
            <w:vAlign w:val="bottom"/>
          </w:tcPr>
          <w:p w14:paraId="07916E7C" w14:textId="2EDF9099" w:rsidR="008B41C0" w:rsidRDefault="00BD70D6"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7148366D" w14:textId="7071FC55" w:rsidR="008B41C0" w:rsidRDefault="008B41C0"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7A5CFA51" w14:textId="71B8304A" w:rsidR="008B41C0" w:rsidRDefault="00B9371D" w:rsidP="00031251">
            <w:pPr>
              <w:jc w:val="right"/>
              <w:rPr>
                <w:color w:val="000000"/>
                <w:sz w:val="22"/>
                <w:szCs w:val="22"/>
                <w:lang w:eastAsia="en-US"/>
              </w:rPr>
            </w:pPr>
            <w:r>
              <w:rPr>
                <w:color w:val="000000"/>
                <w:sz w:val="22"/>
                <w:szCs w:val="22"/>
                <w:lang w:eastAsia="en-US"/>
              </w:rPr>
              <w:t>16</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tcPr>
          <w:p w14:paraId="5BFBE60B" w14:textId="1C1B42F3" w:rsidR="008B41C0" w:rsidRDefault="00B9371D" w:rsidP="00031251">
            <w:pPr>
              <w:jc w:val="right"/>
              <w:rPr>
                <w:color w:val="000000"/>
                <w:sz w:val="22"/>
                <w:szCs w:val="22"/>
                <w:lang w:eastAsia="en-US"/>
              </w:rPr>
            </w:pPr>
            <w:r>
              <w:rPr>
                <w:color w:val="000000"/>
                <w:sz w:val="22"/>
                <w:szCs w:val="22"/>
                <w:lang w:eastAsia="en-US"/>
              </w:rPr>
              <w:t>543,00</w:t>
            </w:r>
          </w:p>
        </w:tc>
      </w:tr>
      <w:tr w:rsidR="008B41C0" w:rsidRPr="00031251" w14:paraId="05EF3F2C"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25AFB1EF" w14:textId="52A68101" w:rsidR="008B41C0" w:rsidRPr="00031251" w:rsidRDefault="008B41C0"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6049D75E" w14:textId="5CBE3818" w:rsidR="008B41C0" w:rsidRPr="00031251" w:rsidRDefault="00B9371D"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0BD81E2C" w14:textId="54D0CF7A" w:rsidR="008B41C0" w:rsidRDefault="00B9371D" w:rsidP="00031251">
            <w:pPr>
              <w:jc w:val="right"/>
              <w:rPr>
                <w:color w:val="000000"/>
                <w:sz w:val="22"/>
                <w:szCs w:val="22"/>
                <w:lang w:eastAsia="en-US"/>
              </w:rPr>
            </w:pPr>
            <w:r>
              <w:rPr>
                <w:color w:val="000000"/>
                <w:sz w:val="22"/>
                <w:szCs w:val="22"/>
                <w:lang w:eastAsia="en-US"/>
              </w:rPr>
              <w:t>0,45</w:t>
            </w:r>
          </w:p>
        </w:tc>
        <w:tc>
          <w:tcPr>
            <w:tcW w:w="1266" w:type="dxa"/>
            <w:tcBorders>
              <w:top w:val="nil"/>
              <w:left w:val="nil"/>
              <w:bottom w:val="single" w:sz="4" w:space="0" w:color="auto"/>
              <w:right w:val="single" w:sz="4" w:space="0" w:color="auto"/>
            </w:tcBorders>
            <w:vAlign w:val="bottom"/>
          </w:tcPr>
          <w:p w14:paraId="7D0A3C79" w14:textId="51BB1C37" w:rsidR="008B41C0" w:rsidRDefault="00BD70D6"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0CBEDA88" w14:textId="5FEA4795" w:rsidR="008B41C0" w:rsidRDefault="008B41C0"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10D24E87" w14:textId="54D45B1C" w:rsidR="008B41C0" w:rsidRDefault="00B9371D" w:rsidP="00031251">
            <w:pPr>
              <w:jc w:val="right"/>
              <w:rPr>
                <w:color w:val="000000"/>
                <w:sz w:val="22"/>
                <w:szCs w:val="22"/>
                <w:lang w:eastAsia="en-US"/>
              </w:rPr>
            </w:pPr>
            <w:r>
              <w:rPr>
                <w:color w:val="000000"/>
                <w:sz w:val="22"/>
                <w:szCs w:val="22"/>
                <w:lang w:eastAsia="en-US"/>
              </w:rPr>
              <w:t>35</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tcPr>
          <w:p w14:paraId="6F1B5094" w14:textId="305E133B" w:rsidR="008B41C0" w:rsidRDefault="00B9371D" w:rsidP="00031251">
            <w:pPr>
              <w:jc w:val="right"/>
              <w:rPr>
                <w:color w:val="000000"/>
                <w:sz w:val="22"/>
                <w:szCs w:val="22"/>
                <w:lang w:eastAsia="en-US"/>
              </w:rPr>
            </w:pPr>
            <w:r>
              <w:rPr>
                <w:color w:val="000000"/>
                <w:sz w:val="22"/>
                <w:szCs w:val="22"/>
                <w:lang w:eastAsia="en-US"/>
              </w:rPr>
              <w:t>108,49</w:t>
            </w:r>
          </w:p>
        </w:tc>
      </w:tr>
      <w:tr w:rsidR="00B9371D" w:rsidRPr="00031251" w14:paraId="03944BF5"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3CE012DC" w14:textId="6106B481" w:rsidR="00B9371D" w:rsidRPr="00031251" w:rsidRDefault="00B9371D"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7B4061AD" w14:textId="087ACEC2" w:rsidR="00B9371D" w:rsidRPr="00031251" w:rsidRDefault="00B9371D"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6FF02F4B" w14:textId="0A72BFD5" w:rsidR="00B9371D" w:rsidRDefault="00B9371D" w:rsidP="00031251">
            <w:pPr>
              <w:jc w:val="right"/>
              <w:rPr>
                <w:color w:val="000000"/>
                <w:sz w:val="22"/>
                <w:szCs w:val="22"/>
                <w:lang w:eastAsia="en-US"/>
              </w:rPr>
            </w:pPr>
            <w:r>
              <w:rPr>
                <w:color w:val="000000"/>
                <w:sz w:val="22"/>
                <w:szCs w:val="22"/>
                <w:lang w:eastAsia="en-US"/>
              </w:rPr>
              <w:t>0,87</w:t>
            </w:r>
          </w:p>
        </w:tc>
        <w:tc>
          <w:tcPr>
            <w:tcW w:w="1266" w:type="dxa"/>
            <w:tcBorders>
              <w:top w:val="nil"/>
              <w:left w:val="nil"/>
              <w:bottom w:val="single" w:sz="4" w:space="0" w:color="auto"/>
              <w:right w:val="single" w:sz="4" w:space="0" w:color="auto"/>
            </w:tcBorders>
            <w:vAlign w:val="bottom"/>
          </w:tcPr>
          <w:p w14:paraId="6C533D6A" w14:textId="123653A2" w:rsidR="00B9371D" w:rsidRDefault="00BD70D6"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5067FE5F" w14:textId="30E15408" w:rsidR="00B9371D" w:rsidRDefault="00B9371D"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40966DE2" w14:textId="7E8F26E7" w:rsidR="00B9371D" w:rsidRDefault="00B9371D" w:rsidP="00031251">
            <w:pPr>
              <w:jc w:val="right"/>
              <w:rPr>
                <w:color w:val="000000"/>
                <w:sz w:val="22"/>
                <w:szCs w:val="22"/>
                <w:lang w:eastAsia="en-US"/>
              </w:rPr>
            </w:pPr>
            <w:r>
              <w:rPr>
                <w:color w:val="000000"/>
                <w:sz w:val="22"/>
                <w:szCs w:val="22"/>
                <w:lang w:eastAsia="en-US"/>
              </w:rPr>
              <w:t>34</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tcPr>
          <w:p w14:paraId="66025C1A" w14:textId="4B82FBE7" w:rsidR="00B9371D" w:rsidRDefault="00B9371D" w:rsidP="00031251">
            <w:pPr>
              <w:jc w:val="right"/>
              <w:rPr>
                <w:color w:val="000000"/>
                <w:sz w:val="22"/>
                <w:szCs w:val="22"/>
                <w:lang w:eastAsia="en-US"/>
              </w:rPr>
            </w:pPr>
            <w:r>
              <w:rPr>
                <w:color w:val="000000"/>
                <w:sz w:val="22"/>
                <w:szCs w:val="22"/>
                <w:lang w:eastAsia="en-US"/>
              </w:rPr>
              <w:t>272,23</w:t>
            </w:r>
          </w:p>
        </w:tc>
      </w:tr>
      <w:tr w:rsidR="00B9371D" w:rsidRPr="00031251" w14:paraId="25433B62"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5D7BA7A5" w14:textId="5947B10C" w:rsidR="00B9371D" w:rsidRPr="00031251" w:rsidRDefault="00B9371D" w:rsidP="00031251">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6BDB56E8" w14:textId="6A5A9A60" w:rsidR="00B9371D" w:rsidRPr="00031251" w:rsidRDefault="00B9371D" w:rsidP="00031251">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58A1E6AF" w14:textId="7C02ACC2" w:rsidR="00B9371D" w:rsidRDefault="00B9371D" w:rsidP="00031251">
            <w:pPr>
              <w:jc w:val="right"/>
              <w:rPr>
                <w:color w:val="000000"/>
                <w:sz w:val="22"/>
                <w:szCs w:val="22"/>
                <w:lang w:eastAsia="en-US"/>
              </w:rPr>
            </w:pPr>
            <w:r>
              <w:rPr>
                <w:color w:val="000000"/>
                <w:sz w:val="22"/>
                <w:szCs w:val="22"/>
                <w:lang w:eastAsia="en-US"/>
              </w:rPr>
              <w:t>0,58</w:t>
            </w:r>
          </w:p>
        </w:tc>
        <w:tc>
          <w:tcPr>
            <w:tcW w:w="1266" w:type="dxa"/>
            <w:tcBorders>
              <w:top w:val="nil"/>
              <w:left w:val="nil"/>
              <w:bottom w:val="single" w:sz="4" w:space="0" w:color="auto"/>
              <w:right w:val="single" w:sz="4" w:space="0" w:color="auto"/>
            </w:tcBorders>
            <w:vAlign w:val="bottom"/>
          </w:tcPr>
          <w:p w14:paraId="561BB0B3" w14:textId="493325AC" w:rsidR="00B9371D" w:rsidRDefault="00BD70D6"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7F5696CB" w14:textId="4F6173BF" w:rsidR="00B9371D" w:rsidRDefault="00B9371D" w:rsidP="00031251">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37E3ECCC" w14:textId="41D7601E" w:rsidR="00B9371D" w:rsidRDefault="00B9371D" w:rsidP="00031251">
            <w:pPr>
              <w:jc w:val="right"/>
              <w:rPr>
                <w:color w:val="000000"/>
                <w:sz w:val="22"/>
                <w:szCs w:val="22"/>
                <w:lang w:eastAsia="en-US"/>
              </w:rPr>
            </w:pPr>
            <w:r>
              <w:rPr>
                <w:color w:val="000000"/>
                <w:sz w:val="22"/>
                <w:szCs w:val="22"/>
                <w:lang w:eastAsia="en-US"/>
              </w:rPr>
              <w:t>33</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tcPr>
          <w:p w14:paraId="3E001C1C" w14:textId="304221DE" w:rsidR="00B9371D" w:rsidRDefault="00B9371D" w:rsidP="00031251">
            <w:pPr>
              <w:jc w:val="right"/>
              <w:rPr>
                <w:color w:val="000000"/>
                <w:sz w:val="22"/>
                <w:szCs w:val="22"/>
                <w:lang w:eastAsia="en-US"/>
              </w:rPr>
            </w:pPr>
            <w:r>
              <w:rPr>
                <w:color w:val="000000"/>
                <w:sz w:val="22"/>
                <w:szCs w:val="22"/>
                <w:lang w:eastAsia="en-US"/>
              </w:rPr>
              <w:t>77,98</w:t>
            </w:r>
          </w:p>
        </w:tc>
      </w:tr>
      <w:tr w:rsidR="00031251" w:rsidRPr="00031251" w14:paraId="19D73D34"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5D99BD3" w14:textId="77777777" w:rsidR="00031251" w:rsidRPr="00031251" w:rsidRDefault="00031251"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683BCA56"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70680070302</w:t>
            </w:r>
          </w:p>
        </w:tc>
        <w:tc>
          <w:tcPr>
            <w:tcW w:w="889" w:type="dxa"/>
            <w:tcBorders>
              <w:top w:val="nil"/>
              <w:left w:val="nil"/>
              <w:bottom w:val="single" w:sz="4" w:space="0" w:color="auto"/>
              <w:right w:val="single" w:sz="4" w:space="0" w:color="auto"/>
            </w:tcBorders>
            <w:noWrap/>
            <w:vAlign w:val="bottom"/>
            <w:hideMark/>
          </w:tcPr>
          <w:p w14:paraId="58CE3988" w14:textId="77777777" w:rsidR="00031251" w:rsidRPr="00031251" w:rsidRDefault="00031251" w:rsidP="00031251">
            <w:pPr>
              <w:jc w:val="right"/>
              <w:rPr>
                <w:color w:val="000000"/>
                <w:sz w:val="22"/>
                <w:szCs w:val="22"/>
                <w:lang w:eastAsia="en-US"/>
              </w:rPr>
            </w:pPr>
            <w:r w:rsidRPr="00031251">
              <w:rPr>
                <w:color w:val="000000"/>
                <w:sz w:val="22"/>
                <w:szCs w:val="22"/>
                <w:lang w:eastAsia="en-US"/>
              </w:rPr>
              <w:t>0,55</w:t>
            </w:r>
          </w:p>
        </w:tc>
        <w:tc>
          <w:tcPr>
            <w:tcW w:w="1266" w:type="dxa"/>
            <w:tcBorders>
              <w:top w:val="nil"/>
              <w:left w:val="nil"/>
              <w:bottom w:val="single" w:sz="4" w:space="0" w:color="auto"/>
              <w:right w:val="single" w:sz="4" w:space="0" w:color="auto"/>
            </w:tcBorders>
            <w:vAlign w:val="bottom"/>
            <w:hideMark/>
          </w:tcPr>
          <w:p w14:paraId="7A81ECA5"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656078C4" w14:textId="77777777" w:rsidR="00031251" w:rsidRPr="00031251" w:rsidRDefault="00031251" w:rsidP="00031251">
            <w:pPr>
              <w:jc w:val="right"/>
              <w:rPr>
                <w:color w:val="000000"/>
                <w:sz w:val="22"/>
                <w:szCs w:val="22"/>
                <w:lang w:eastAsia="en-US"/>
              </w:rPr>
            </w:pPr>
            <w:r w:rsidRPr="00031251">
              <w:rPr>
                <w:color w:val="000000"/>
                <w:sz w:val="22"/>
                <w:szCs w:val="22"/>
                <w:lang w:eastAsia="en-US"/>
              </w:rPr>
              <w:t>7</w:t>
            </w:r>
          </w:p>
        </w:tc>
        <w:tc>
          <w:tcPr>
            <w:tcW w:w="1171" w:type="dxa"/>
            <w:tcBorders>
              <w:top w:val="nil"/>
              <w:left w:val="nil"/>
              <w:bottom w:val="single" w:sz="4" w:space="0" w:color="auto"/>
              <w:right w:val="single" w:sz="4" w:space="0" w:color="auto"/>
            </w:tcBorders>
            <w:noWrap/>
            <w:vAlign w:val="bottom"/>
            <w:hideMark/>
          </w:tcPr>
          <w:p w14:paraId="4105D6BD" w14:textId="77777777" w:rsidR="00031251" w:rsidRPr="00031251" w:rsidRDefault="00031251" w:rsidP="00031251">
            <w:pPr>
              <w:jc w:val="right"/>
              <w:rPr>
                <w:color w:val="000000"/>
                <w:sz w:val="22"/>
                <w:szCs w:val="22"/>
                <w:lang w:eastAsia="en-US"/>
              </w:rPr>
            </w:pPr>
            <w:r w:rsidRPr="00031251">
              <w:rPr>
                <w:color w:val="000000"/>
                <w:sz w:val="22"/>
                <w:szCs w:val="22"/>
                <w:lang w:eastAsia="en-US"/>
              </w:rPr>
              <w:t>1., 2.</w:t>
            </w:r>
          </w:p>
        </w:tc>
        <w:tc>
          <w:tcPr>
            <w:tcW w:w="1330" w:type="dxa"/>
            <w:tcBorders>
              <w:top w:val="nil"/>
              <w:left w:val="nil"/>
              <w:bottom w:val="single" w:sz="4" w:space="0" w:color="auto"/>
              <w:right w:val="single" w:sz="4" w:space="0" w:color="auto"/>
            </w:tcBorders>
            <w:noWrap/>
            <w:vAlign w:val="bottom"/>
            <w:hideMark/>
          </w:tcPr>
          <w:p w14:paraId="180BDAD8" w14:textId="77777777" w:rsidR="00031251" w:rsidRPr="00031251" w:rsidRDefault="00031251" w:rsidP="00031251">
            <w:pPr>
              <w:jc w:val="right"/>
              <w:rPr>
                <w:color w:val="000000"/>
                <w:sz w:val="22"/>
                <w:szCs w:val="22"/>
                <w:lang w:eastAsia="en-US"/>
              </w:rPr>
            </w:pPr>
            <w:r w:rsidRPr="00031251">
              <w:rPr>
                <w:color w:val="000000"/>
                <w:sz w:val="22"/>
                <w:szCs w:val="22"/>
                <w:lang w:eastAsia="en-US"/>
              </w:rPr>
              <w:t>26,32</w:t>
            </w:r>
          </w:p>
        </w:tc>
      </w:tr>
      <w:tr w:rsidR="00B9371D" w:rsidRPr="00031251" w14:paraId="72595E29"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7044F525" w14:textId="11D31FDA" w:rsidR="00B9371D" w:rsidRPr="00031251" w:rsidRDefault="00B9371D"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207D6F80" w14:textId="6E5370AA" w:rsidR="00B9371D" w:rsidRPr="00031251" w:rsidRDefault="00FD4E0C" w:rsidP="00031251">
            <w:pPr>
              <w:jc w:val="right"/>
              <w:rPr>
                <w:color w:val="000000"/>
                <w:sz w:val="22"/>
                <w:szCs w:val="22"/>
                <w:lang w:eastAsia="en-US"/>
              </w:rPr>
            </w:pPr>
            <w:r>
              <w:rPr>
                <w:color w:val="000000"/>
                <w:sz w:val="22"/>
                <w:szCs w:val="22"/>
                <w:lang w:eastAsia="en-US"/>
              </w:rPr>
              <w:t>70680150047</w:t>
            </w:r>
          </w:p>
        </w:tc>
        <w:tc>
          <w:tcPr>
            <w:tcW w:w="889" w:type="dxa"/>
            <w:tcBorders>
              <w:top w:val="nil"/>
              <w:left w:val="nil"/>
              <w:bottom w:val="single" w:sz="4" w:space="0" w:color="auto"/>
              <w:right w:val="single" w:sz="4" w:space="0" w:color="auto"/>
            </w:tcBorders>
            <w:noWrap/>
            <w:vAlign w:val="bottom"/>
          </w:tcPr>
          <w:p w14:paraId="072B3A13" w14:textId="16482050" w:rsidR="00B9371D" w:rsidRPr="00031251" w:rsidRDefault="00FD4E0C" w:rsidP="00031251">
            <w:pPr>
              <w:jc w:val="right"/>
              <w:rPr>
                <w:color w:val="000000"/>
                <w:sz w:val="22"/>
                <w:szCs w:val="22"/>
                <w:lang w:eastAsia="en-US"/>
              </w:rPr>
            </w:pPr>
            <w:r>
              <w:rPr>
                <w:color w:val="000000"/>
                <w:sz w:val="22"/>
                <w:szCs w:val="22"/>
                <w:lang w:eastAsia="en-US"/>
              </w:rPr>
              <w:t>0,43</w:t>
            </w:r>
          </w:p>
        </w:tc>
        <w:tc>
          <w:tcPr>
            <w:tcW w:w="1266" w:type="dxa"/>
            <w:tcBorders>
              <w:top w:val="nil"/>
              <w:left w:val="nil"/>
              <w:bottom w:val="single" w:sz="4" w:space="0" w:color="auto"/>
              <w:right w:val="single" w:sz="4" w:space="0" w:color="auto"/>
            </w:tcBorders>
            <w:vAlign w:val="bottom"/>
          </w:tcPr>
          <w:p w14:paraId="205FA3B3" w14:textId="51531927" w:rsidR="00B9371D" w:rsidRPr="00031251" w:rsidRDefault="00167EDA"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1017D7BB" w14:textId="070A7924" w:rsidR="00B9371D" w:rsidRPr="00031251" w:rsidRDefault="00FD4E0C" w:rsidP="00031251">
            <w:pPr>
              <w:jc w:val="right"/>
              <w:rPr>
                <w:color w:val="000000"/>
                <w:sz w:val="22"/>
                <w:szCs w:val="22"/>
                <w:lang w:eastAsia="en-US"/>
              </w:rPr>
            </w:pPr>
            <w:r>
              <w:rPr>
                <w:color w:val="000000"/>
                <w:sz w:val="22"/>
                <w:szCs w:val="22"/>
                <w:lang w:eastAsia="en-US"/>
              </w:rPr>
              <w:t>9</w:t>
            </w:r>
          </w:p>
        </w:tc>
        <w:tc>
          <w:tcPr>
            <w:tcW w:w="1171" w:type="dxa"/>
            <w:tcBorders>
              <w:top w:val="nil"/>
              <w:left w:val="nil"/>
              <w:bottom w:val="single" w:sz="4" w:space="0" w:color="auto"/>
              <w:right w:val="single" w:sz="4" w:space="0" w:color="auto"/>
            </w:tcBorders>
            <w:noWrap/>
            <w:vAlign w:val="bottom"/>
          </w:tcPr>
          <w:p w14:paraId="7DBBE245" w14:textId="5620B36A" w:rsidR="00B9371D" w:rsidRPr="00031251" w:rsidRDefault="00FD4E0C" w:rsidP="00031251">
            <w:pPr>
              <w:jc w:val="right"/>
              <w:rPr>
                <w:color w:val="000000"/>
                <w:sz w:val="22"/>
                <w:szCs w:val="22"/>
                <w:lang w:eastAsia="en-US"/>
              </w:rPr>
            </w:pPr>
            <w:r>
              <w:rPr>
                <w:color w:val="000000"/>
                <w:sz w:val="22"/>
                <w:szCs w:val="22"/>
                <w:lang w:eastAsia="en-US"/>
              </w:rPr>
              <w:t>6</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tcPr>
          <w:p w14:paraId="2BE459E5" w14:textId="66DBDFD3" w:rsidR="00B9371D" w:rsidRPr="00031251" w:rsidRDefault="00FD4E0C" w:rsidP="00031251">
            <w:pPr>
              <w:jc w:val="right"/>
              <w:rPr>
                <w:color w:val="000000"/>
                <w:sz w:val="22"/>
                <w:szCs w:val="22"/>
                <w:lang w:eastAsia="en-US"/>
              </w:rPr>
            </w:pPr>
            <w:r>
              <w:rPr>
                <w:color w:val="000000"/>
                <w:sz w:val="22"/>
                <w:szCs w:val="22"/>
                <w:lang w:eastAsia="en-US"/>
              </w:rPr>
              <w:t>114,30</w:t>
            </w:r>
          </w:p>
        </w:tc>
      </w:tr>
      <w:tr w:rsidR="00B9371D" w:rsidRPr="00031251" w14:paraId="2F67E310"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5EE17B83" w14:textId="6B799E39" w:rsidR="00B9371D" w:rsidRPr="00031251" w:rsidRDefault="00B9371D"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0B4C346F" w14:textId="7166BE1A" w:rsidR="00B9371D" w:rsidRPr="00031251" w:rsidRDefault="00FD4E0C" w:rsidP="00031251">
            <w:pPr>
              <w:jc w:val="right"/>
              <w:rPr>
                <w:color w:val="000000"/>
                <w:sz w:val="22"/>
                <w:szCs w:val="22"/>
                <w:lang w:eastAsia="en-US"/>
              </w:rPr>
            </w:pPr>
            <w:r>
              <w:rPr>
                <w:color w:val="000000"/>
                <w:sz w:val="22"/>
                <w:szCs w:val="22"/>
                <w:lang w:eastAsia="en-US"/>
              </w:rPr>
              <w:t>70680150047</w:t>
            </w:r>
          </w:p>
        </w:tc>
        <w:tc>
          <w:tcPr>
            <w:tcW w:w="889" w:type="dxa"/>
            <w:tcBorders>
              <w:top w:val="nil"/>
              <w:left w:val="nil"/>
              <w:bottom w:val="single" w:sz="4" w:space="0" w:color="auto"/>
              <w:right w:val="single" w:sz="4" w:space="0" w:color="auto"/>
            </w:tcBorders>
            <w:noWrap/>
            <w:vAlign w:val="bottom"/>
          </w:tcPr>
          <w:p w14:paraId="05844E69" w14:textId="12F9137B" w:rsidR="00B9371D" w:rsidRPr="00031251" w:rsidRDefault="00FD4E0C" w:rsidP="00031251">
            <w:pPr>
              <w:jc w:val="right"/>
              <w:rPr>
                <w:color w:val="000000"/>
                <w:sz w:val="22"/>
                <w:szCs w:val="22"/>
                <w:lang w:eastAsia="en-US"/>
              </w:rPr>
            </w:pPr>
            <w:r>
              <w:rPr>
                <w:color w:val="000000"/>
                <w:sz w:val="22"/>
                <w:szCs w:val="22"/>
                <w:lang w:eastAsia="en-US"/>
              </w:rPr>
              <w:t>0,44</w:t>
            </w:r>
          </w:p>
        </w:tc>
        <w:tc>
          <w:tcPr>
            <w:tcW w:w="1266" w:type="dxa"/>
            <w:tcBorders>
              <w:top w:val="nil"/>
              <w:left w:val="nil"/>
              <w:bottom w:val="single" w:sz="4" w:space="0" w:color="auto"/>
              <w:right w:val="single" w:sz="4" w:space="0" w:color="auto"/>
            </w:tcBorders>
            <w:vAlign w:val="bottom"/>
          </w:tcPr>
          <w:p w14:paraId="3FC0BB95" w14:textId="7BF8BFF6" w:rsidR="00B9371D" w:rsidRPr="00031251" w:rsidRDefault="00167EDA"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5FE907C3" w14:textId="37D6101A" w:rsidR="00B9371D" w:rsidRPr="00031251" w:rsidRDefault="00FD4E0C" w:rsidP="00031251">
            <w:pPr>
              <w:jc w:val="right"/>
              <w:rPr>
                <w:color w:val="000000"/>
                <w:sz w:val="22"/>
                <w:szCs w:val="22"/>
                <w:lang w:eastAsia="en-US"/>
              </w:rPr>
            </w:pPr>
            <w:r>
              <w:rPr>
                <w:color w:val="000000"/>
                <w:sz w:val="22"/>
                <w:szCs w:val="22"/>
                <w:lang w:eastAsia="en-US"/>
              </w:rPr>
              <w:t>9</w:t>
            </w:r>
          </w:p>
        </w:tc>
        <w:tc>
          <w:tcPr>
            <w:tcW w:w="1171" w:type="dxa"/>
            <w:tcBorders>
              <w:top w:val="nil"/>
              <w:left w:val="nil"/>
              <w:bottom w:val="single" w:sz="4" w:space="0" w:color="auto"/>
              <w:right w:val="single" w:sz="4" w:space="0" w:color="auto"/>
            </w:tcBorders>
            <w:noWrap/>
            <w:vAlign w:val="bottom"/>
          </w:tcPr>
          <w:p w14:paraId="09DBAC5E" w14:textId="3B3AB439" w:rsidR="00B9371D" w:rsidRPr="00031251" w:rsidRDefault="00FD4E0C" w:rsidP="00031251">
            <w:pPr>
              <w:jc w:val="right"/>
              <w:rPr>
                <w:color w:val="000000"/>
                <w:sz w:val="22"/>
                <w:szCs w:val="22"/>
                <w:lang w:eastAsia="en-US"/>
              </w:rPr>
            </w:pPr>
            <w:r>
              <w:rPr>
                <w:color w:val="000000"/>
                <w:sz w:val="22"/>
                <w:szCs w:val="22"/>
                <w:lang w:eastAsia="en-US"/>
              </w:rPr>
              <w:t>4</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tcPr>
          <w:p w14:paraId="4B705489" w14:textId="4C8D924F" w:rsidR="00B9371D" w:rsidRPr="00031251" w:rsidRDefault="00FD4E0C" w:rsidP="00031251">
            <w:pPr>
              <w:jc w:val="right"/>
              <w:rPr>
                <w:color w:val="000000"/>
                <w:sz w:val="22"/>
                <w:szCs w:val="22"/>
                <w:lang w:eastAsia="en-US"/>
              </w:rPr>
            </w:pPr>
            <w:r>
              <w:rPr>
                <w:color w:val="000000"/>
                <w:sz w:val="22"/>
                <w:szCs w:val="22"/>
                <w:lang w:eastAsia="en-US"/>
              </w:rPr>
              <w:t>119,18</w:t>
            </w:r>
          </w:p>
        </w:tc>
      </w:tr>
      <w:tr w:rsidR="00B9371D" w:rsidRPr="00031251" w14:paraId="35ACD4F4"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1A8A8F2A" w14:textId="33B7DB1B" w:rsidR="00B9371D" w:rsidRPr="00031251" w:rsidRDefault="00B9371D"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50A309A3" w14:textId="0D97DFF6" w:rsidR="00B9371D" w:rsidRPr="00031251" w:rsidRDefault="00FD4E0C" w:rsidP="00031251">
            <w:pPr>
              <w:jc w:val="right"/>
              <w:rPr>
                <w:color w:val="000000"/>
                <w:sz w:val="22"/>
                <w:szCs w:val="22"/>
                <w:lang w:eastAsia="en-US"/>
              </w:rPr>
            </w:pPr>
            <w:r>
              <w:rPr>
                <w:color w:val="000000"/>
                <w:sz w:val="22"/>
                <w:szCs w:val="22"/>
                <w:lang w:eastAsia="en-US"/>
              </w:rPr>
              <w:t>70680150047</w:t>
            </w:r>
          </w:p>
        </w:tc>
        <w:tc>
          <w:tcPr>
            <w:tcW w:w="889" w:type="dxa"/>
            <w:tcBorders>
              <w:top w:val="nil"/>
              <w:left w:val="nil"/>
              <w:bottom w:val="single" w:sz="4" w:space="0" w:color="auto"/>
              <w:right w:val="single" w:sz="4" w:space="0" w:color="auto"/>
            </w:tcBorders>
            <w:noWrap/>
            <w:vAlign w:val="bottom"/>
          </w:tcPr>
          <w:p w14:paraId="19B581B7" w14:textId="10C7A3E0" w:rsidR="00B9371D" w:rsidRPr="00031251" w:rsidRDefault="00FD4E0C" w:rsidP="00031251">
            <w:pPr>
              <w:jc w:val="right"/>
              <w:rPr>
                <w:color w:val="000000"/>
                <w:sz w:val="22"/>
                <w:szCs w:val="22"/>
                <w:lang w:eastAsia="en-US"/>
              </w:rPr>
            </w:pPr>
            <w:r>
              <w:rPr>
                <w:color w:val="000000"/>
                <w:sz w:val="22"/>
                <w:szCs w:val="22"/>
                <w:lang w:eastAsia="en-US"/>
              </w:rPr>
              <w:t>1,08</w:t>
            </w:r>
          </w:p>
        </w:tc>
        <w:tc>
          <w:tcPr>
            <w:tcW w:w="1266" w:type="dxa"/>
            <w:tcBorders>
              <w:top w:val="nil"/>
              <w:left w:val="nil"/>
              <w:bottom w:val="single" w:sz="4" w:space="0" w:color="auto"/>
              <w:right w:val="single" w:sz="4" w:space="0" w:color="auto"/>
            </w:tcBorders>
            <w:vAlign w:val="bottom"/>
          </w:tcPr>
          <w:p w14:paraId="633E189A" w14:textId="10E9358F" w:rsidR="00B9371D" w:rsidRPr="00031251" w:rsidRDefault="00167EDA"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6042C4F4" w14:textId="2A348DDD" w:rsidR="00B9371D" w:rsidRPr="00031251" w:rsidRDefault="00FD4E0C" w:rsidP="00031251">
            <w:pPr>
              <w:jc w:val="right"/>
              <w:rPr>
                <w:color w:val="000000"/>
                <w:sz w:val="22"/>
                <w:szCs w:val="22"/>
                <w:lang w:eastAsia="en-US"/>
              </w:rPr>
            </w:pPr>
            <w:r>
              <w:rPr>
                <w:color w:val="000000"/>
                <w:sz w:val="22"/>
                <w:szCs w:val="22"/>
                <w:lang w:eastAsia="en-US"/>
              </w:rPr>
              <w:t>9</w:t>
            </w:r>
          </w:p>
        </w:tc>
        <w:tc>
          <w:tcPr>
            <w:tcW w:w="1171" w:type="dxa"/>
            <w:tcBorders>
              <w:top w:val="nil"/>
              <w:left w:val="nil"/>
              <w:bottom w:val="single" w:sz="4" w:space="0" w:color="auto"/>
              <w:right w:val="single" w:sz="4" w:space="0" w:color="auto"/>
            </w:tcBorders>
            <w:noWrap/>
            <w:vAlign w:val="bottom"/>
          </w:tcPr>
          <w:p w14:paraId="7C8AABE3" w14:textId="38BCF149" w:rsidR="00B9371D" w:rsidRPr="00031251" w:rsidRDefault="00FD4E0C" w:rsidP="00031251">
            <w:pPr>
              <w:jc w:val="right"/>
              <w:rPr>
                <w:color w:val="000000"/>
                <w:sz w:val="22"/>
                <w:szCs w:val="22"/>
                <w:lang w:eastAsia="en-US"/>
              </w:rPr>
            </w:pPr>
            <w:r>
              <w:rPr>
                <w:color w:val="000000"/>
                <w:sz w:val="22"/>
                <w:szCs w:val="22"/>
                <w:lang w:eastAsia="en-US"/>
              </w:rPr>
              <w:t>3., 7.</w:t>
            </w:r>
          </w:p>
        </w:tc>
        <w:tc>
          <w:tcPr>
            <w:tcW w:w="1330" w:type="dxa"/>
            <w:tcBorders>
              <w:top w:val="nil"/>
              <w:left w:val="nil"/>
              <w:bottom w:val="single" w:sz="4" w:space="0" w:color="auto"/>
              <w:right w:val="single" w:sz="4" w:space="0" w:color="auto"/>
            </w:tcBorders>
            <w:noWrap/>
            <w:vAlign w:val="bottom"/>
          </w:tcPr>
          <w:p w14:paraId="6EF12F34" w14:textId="65F6BC27" w:rsidR="00B9371D" w:rsidRPr="00031251" w:rsidRDefault="00FD4E0C" w:rsidP="00031251">
            <w:pPr>
              <w:jc w:val="right"/>
              <w:rPr>
                <w:color w:val="000000"/>
                <w:sz w:val="22"/>
                <w:szCs w:val="22"/>
                <w:lang w:eastAsia="en-US"/>
              </w:rPr>
            </w:pPr>
            <w:r>
              <w:rPr>
                <w:color w:val="000000"/>
                <w:sz w:val="22"/>
                <w:szCs w:val="22"/>
                <w:lang w:eastAsia="en-US"/>
              </w:rPr>
              <w:t>150,53</w:t>
            </w:r>
          </w:p>
        </w:tc>
      </w:tr>
      <w:tr w:rsidR="00B9371D" w:rsidRPr="00031251" w14:paraId="58B5BCB3"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65A30502" w14:textId="2F5D71F4" w:rsidR="00B9371D" w:rsidRPr="00031251" w:rsidRDefault="00B9371D"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3A041264" w14:textId="1677A53B" w:rsidR="00B9371D" w:rsidRPr="00031251" w:rsidRDefault="00FD4E0C" w:rsidP="00031251">
            <w:pPr>
              <w:jc w:val="right"/>
              <w:rPr>
                <w:color w:val="000000"/>
                <w:sz w:val="22"/>
                <w:szCs w:val="22"/>
                <w:lang w:eastAsia="en-US"/>
              </w:rPr>
            </w:pPr>
            <w:r>
              <w:rPr>
                <w:color w:val="000000"/>
                <w:sz w:val="22"/>
                <w:szCs w:val="22"/>
                <w:lang w:eastAsia="en-US"/>
              </w:rPr>
              <w:t>70680150047</w:t>
            </w:r>
          </w:p>
        </w:tc>
        <w:tc>
          <w:tcPr>
            <w:tcW w:w="889" w:type="dxa"/>
            <w:tcBorders>
              <w:top w:val="nil"/>
              <w:left w:val="nil"/>
              <w:bottom w:val="single" w:sz="4" w:space="0" w:color="auto"/>
              <w:right w:val="single" w:sz="4" w:space="0" w:color="auto"/>
            </w:tcBorders>
            <w:noWrap/>
            <w:vAlign w:val="bottom"/>
          </w:tcPr>
          <w:p w14:paraId="4942590C" w14:textId="2D25D8BC" w:rsidR="00B9371D" w:rsidRPr="00031251" w:rsidRDefault="00F350C0" w:rsidP="00031251">
            <w:pPr>
              <w:jc w:val="right"/>
              <w:rPr>
                <w:color w:val="000000"/>
                <w:sz w:val="22"/>
                <w:szCs w:val="22"/>
                <w:lang w:eastAsia="en-US"/>
              </w:rPr>
            </w:pPr>
            <w:r>
              <w:rPr>
                <w:color w:val="000000"/>
                <w:sz w:val="22"/>
                <w:szCs w:val="22"/>
                <w:lang w:eastAsia="en-US"/>
              </w:rPr>
              <w:t>1,07</w:t>
            </w:r>
          </w:p>
        </w:tc>
        <w:tc>
          <w:tcPr>
            <w:tcW w:w="1266" w:type="dxa"/>
            <w:tcBorders>
              <w:top w:val="nil"/>
              <w:left w:val="nil"/>
              <w:bottom w:val="single" w:sz="4" w:space="0" w:color="auto"/>
              <w:right w:val="single" w:sz="4" w:space="0" w:color="auto"/>
            </w:tcBorders>
            <w:vAlign w:val="bottom"/>
          </w:tcPr>
          <w:p w14:paraId="115F0F95" w14:textId="5DB865B8" w:rsidR="00B9371D" w:rsidRPr="00031251" w:rsidRDefault="00167EDA"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06E58207" w14:textId="3D3317A6" w:rsidR="00B9371D" w:rsidRPr="00031251" w:rsidRDefault="00FD4E0C" w:rsidP="00031251">
            <w:pPr>
              <w:jc w:val="right"/>
              <w:rPr>
                <w:color w:val="000000"/>
                <w:sz w:val="22"/>
                <w:szCs w:val="22"/>
                <w:lang w:eastAsia="en-US"/>
              </w:rPr>
            </w:pPr>
            <w:r>
              <w:rPr>
                <w:color w:val="000000"/>
                <w:sz w:val="22"/>
                <w:szCs w:val="22"/>
                <w:lang w:eastAsia="en-US"/>
              </w:rPr>
              <w:t>9</w:t>
            </w:r>
          </w:p>
        </w:tc>
        <w:tc>
          <w:tcPr>
            <w:tcW w:w="1171" w:type="dxa"/>
            <w:tcBorders>
              <w:top w:val="nil"/>
              <w:left w:val="nil"/>
              <w:bottom w:val="single" w:sz="4" w:space="0" w:color="auto"/>
              <w:right w:val="single" w:sz="4" w:space="0" w:color="auto"/>
            </w:tcBorders>
            <w:noWrap/>
            <w:vAlign w:val="bottom"/>
          </w:tcPr>
          <w:p w14:paraId="2DB9F12E" w14:textId="5432C84A" w:rsidR="00B9371D" w:rsidRPr="00031251" w:rsidRDefault="00F350C0" w:rsidP="00031251">
            <w:pPr>
              <w:jc w:val="right"/>
              <w:rPr>
                <w:color w:val="000000"/>
                <w:sz w:val="22"/>
                <w:szCs w:val="22"/>
                <w:lang w:eastAsia="en-US"/>
              </w:rPr>
            </w:pPr>
            <w:r>
              <w:rPr>
                <w:color w:val="000000"/>
                <w:sz w:val="22"/>
                <w:szCs w:val="22"/>
                <w:lang w:eastAsia="en-US"/>
              </w:rPr>
              <w:t>1.</w:t>
            </w:r>
          </w:p>
        </w:tc>
        <w:tc>
          <w:tcPr>
            <w:tcW w:w="1330" w:type="dxa"/>
            <w:tcBorders>
              <w:top w:val="nil"/>
              <w:left w:val="nil"/>
              <w:bottom w:val="single" w:sz="4" w:space="0" w:color="auto"/>
              <w:right w:val="single" w:sz="4" w:space="0" w:color="auto"/>
            </w:tcBorders>
            <w:noWrap/>
            <w:vAlign w:val="bottom"/>
          </w:tcPr>
          <w:p w14:paraId="516632BF" w14:textId="1DC2C9AA" w:rsidR="00B9371D" w:rsidRPr="00031251" w:rsidRDefault="00F350C0" w:rsidP="00031251">
            <w:pPr>
              <w:jc w:val="right"/>
              <w:rPr>
                <w:color w:val="000000"/>
                <w:sz w:val="22"/>
                <w:szCs w:val="22"/>
                <w:lang w:eastAsia="en-US"/>
              </w:rPr>
            </w:pPr>
            <w:r>
              <w:rPr>
                <w:color w:val="000000"/>
                <w:sz w:val="22"/>
                <w:szCs w:val="22"/>
                <w:lang w:eastAsia="en-US"/>
              </w:rPr>
              <w:t>157,52</w:t>
            </w:r>
          </w:p>
        </w:tc>
      </w:tr>
      <w:tr w:rsidR="00031251" w:rsidRPr="00031251" w14:paraId="74A028CB"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153B839" w14:textId="77777777" w:rsidR="00031251" w:rsidRPr="00031251" w:rsidRDefault="00031251"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33CF55B9"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70680140038</w:t>
            </w:r>
          </w:p>
        </w:tc>
        <w:tc>
          <w:tcPr>
            <w:tcW w:w="889" w:type="dxa"/>
            <w:tcBorders>
              <w:top w:val="nil"/>
              <w:left w:val="nil"/>
              <w:bottom w:val="single" w:sz="4" w:space="0" w:color="auto"/>
              <w:right w:val="single" w:sz="4" w:space="0" w:color="auto"/>
            </w:tcBorders>
            <w:noWrap/>
            <w:vAlign w:val="bottom"/>
            <w:hideMark/>
          </w:tcPr>
          <w:p w14:paraId="34186D27"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0,27</w:t>
            </w:r>
          </w:p>
        </w:tc>
        <w:tc>
          <w:tcPr>
            <w:tcW w:w="1266" w:type="dxa"/>
            <w:tcBorders>
              <w:top w:val="nil"/>
              <w:left w:val="nil"/>
              <w:bottom w:val="single" w:sz="4" w:space="0" w:color="auto"/>
              <w:right w:val="single" w:sz="4" w:space="0" w:color="auto"/>
            </w:tcBorders>
            <w:vAlign w:val="bottom"/>
            <w:hideMark/>
          </w:tcPr>
          <w:p w14:paraId="28204DEE"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7A5A785A"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w:t>
            </w:r>
          </w:p>
        </w:tc>
        <w:tc>
          <w:tcPr>
            <w:tcW w:w="1171" w:type="dxa"/>
            <w:tcBorders>
              <w:top w:val="nil"/>
              <w:left w:val="nil"/>
              <w:bottom w:val="single" w:sz="4" w:space="0" w:color="auto"/>
              <w:right w:val="single" w:sz="4" w:space="0" w:color="auto"/>
            </w:tcBorders>
            <w:noWrap/>
            <w:vAlign w:val="bottom"/>
            <w:hideMark/>
          </w:tcPr>
          <w:p w14:paraId="7BC80D2D" w14:textId="2E357769" w:rsidR="00031251" w:rsidRPr="00031251" w:rsidRDefault="00031251" w:rsidP="00031251">
            <w:pPr>
              <w:jc w:val="right"/>
              <w:rPr>
                <w:color w:val="000000"/>
                <w:sz w:val="22"/>
                <w:szCs w:val="22"/>
                <w:lang w:eastAsia="en-US"/>
              </w:rPr>
            </w:pPr>
            <w:r w:rsidRPr="00031251">
              <w:rPr>
                <w:color w:val="000000"/>
                <w:sz w:val="22"/>
                <w:szCs w:val="22"/>
                <w:lang w:eastAsia="en-US"/>
              </w:rPr>
              <w:t>1</w:t>
            </w:r>
            <w:r w:rsidR="00F350C0">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hideMark/>
          </w:tcPr>
          <w:p w14:paraId="44AE7A8C" w14:textId="77777777" w:rsidR="00031251" w:rsidRPr="00031251" w:rsidRDefault="00031251" w:rsidP="00031251">
            <w:pPr>
              <w:jc w:val="right"/>
              <w:rPr>
                <w:color w:val="000000"/>
                <w:sz w:val="22"/>
                <w:szCs w:val="22"/>
                <w:lang w:eastAsia="en-US"/>
              </w:rPr>
            </w:pPr>
            <w:r w:rsidRPr="00031251">
              <w:rPr>
                <w:color w:val="000000"/>
                <w:sz w:val="22"/>
                <w:szCs w:val="22"/>
                <w:lang w:eastAsia="en-US"/>
              </w:rPr>
              <w:t>56,72</w:t>
            </w:r>
          </w:p>
        </w:tc>
      </w:tr>
      <w:tr w:rsidR="00E80088" w:rsidRPr="00031251" w14:paraId="17FD9DE0"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53ED9305" w14:textId="5411C454" w:rsidR="00E80088" w:rsidRPr="00031251" w:rsidRDefault="00E80088"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5C2E0347" w14:textId="0371338F" w:rsidR="00E80088" w:rsidRPr="00031251" w:rsidRDefault="00E80088" w:rsidP="00031251">
            <w:pPr>
              <w:jc w:val="right"/>
              <w:rPr>
                <w:color w:val="000000"/>
                <w:sz w:val="22"/>
                <w:szCs w:val="22"/>
                <w:lang w:eastAsia="en-US"/>
              </w:rPr>
            </w:pPr>
            <w:r w:rsidRPr="00031251">
              <w:rPr>
                <w:color w:val="000000"/>
                <w:sz w:val="22"/>
                <w:szCs w:val="22"/>
                <w:lang w:eastAsia="en-US"/>
              </w:rPr>
              <w:t>70680140038</w:t>
            </w:r>
          </w:p>
        </w:tc>
        <w:tc>
          <w:tcPr>
            <w:tcW w:w="889" w:type="dxa"/>
            <w:tcBorders>
              <w:top w:val="nil"/>
              <w:left w:val="nil"/>
              <w:bottom w:val="single" w:sz="4" w:space="0" w:color="auto"/>
              <w:right w:val="single" w:sz="4" w:space="0" w:color="auto"/>
            </w:tcBorders>
            <w:noWrap/>
            <w:vAlign w:val="bottom"/>
          </w:tcPr>
          <w:p w14:paraId="6C409A2D" w14:textId="39516C89" w:rsidR="00E80088" w:rsidRPr="00031251" w:rsidRDefault="00401CD7" w:rsidP="00031251">
            <w:pPr>
              <w:jc w:val="right"/>
              <w:rPr>
                <w:color w:val="000000"/>
                <w:sz w:val="22"/>
                <w:szCs w:val="22"/>
                <w:lang w:eastAsia="en-US"/>
              </w:rPr>
            </w:pPr>
            <w:r>
              <w:rPr>
                <w:color w:val="000000"/>
                <w:sz w:val="22"/>
                <w:szCs w:val="22"/>
                <w:lang w:eastAsia="en-US"/>
              </w:rPr>
              <w:t>2,59</w:t>
            </w:r>
          </w:p>
        </w:tc>
        <w:tc>
          <w:tcPr>
            <w:tcW w:w="1266" w:type="dxa"/>
            <w:tcBorders>
              <w:top w:val="nil"/>
              <w:left w:val="nil"/>
              <w:bottom w:val="single" w:sz="4" w:space="0" w:color="auto"/>
              <w:right w:val="single" w:sz="4" w:space="0" w:color="auto"/>
            </w:tcBorders>
            <w:vAlign w:val="bottom"/>
          </w:tcPr>
          <w:p w14:paraId="056792F5" w14:textId="47943665" w:rsidR="00E80088" w:rsidRPr="00031251" w:rsidRDefault="00401CD7"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717D75FA" w14:textId="041E4E86" w:rsidR="00E80088" w:rsidRPr="00031251" w:rsidRDefault="00401CD7" w:rsidP="00031251">
            <w:pPr>
              <w:jc w:val="right"/>
              <w:rPr>
                <w:color w:val="000000"/>
                <w:sz w:val="22"/>
                <w:szCs w:val="22"/>
                <w:lang w:eastAsia="en-US"/>
              </w:rPr>
            </w:pPr>
            <w:r>
              <w:rPr>
                <w:color w:val="000000"/>
                <w:sz w:val="22"/>
                <w:szCs w:val="22"/>
                <w:lang w:eastAsia="en-US"/>
              </w:rPr>
              <w:t>10</w:t>
            </w:r>
          </w:p>
        </w:tc>
        <w:tc>
          <w:tcPr>
            <w:tcW w:w="1171" w:type="dxa"/>
            <w:tcBorders>
              <w:top w:val="nil"/>
              <w:left w:val="nil"/>
              <w:bottom w:val="single" w:sz="4" w:space="0" w:color="auto"/>
              <w:right w:val="single" w:sz="4" w:space="0" w:color="auto"/>
            </w:tcBorders>
            <w:noWrap/>
            <w:vAlign w:val="bottom"/>
          </w:tcPr>
          <w:p w14:paraId="7523E1C4" w14:textId="45762621" w:rsidR="00E80088" w:rsidRPr="00031251" w:rsidRDefault="00401CD7" w:rsidP="00031251">
            <w:pPr>
              <w:jc w:val="right"/>
              <w:rPr>
                <w:color w:val="000000"/>
                <w:sz w:val="22"/>
                <w:szCs w:val="22"/>
                <w:lang w:eastAsia="en-US"/>
              </w:rPr>
            </w:pPr>
            <w:r>
              <w:rPr>
                <w:color w:val="000000"/>
                <w:sz w:val="22"/>
                <w:szCs w:val="22"/>
                <w:lang w:eastAsia="en-US"/>
              </w:rPr>
              <w:t>9., 10., 11., 12.</w:t>
            </w:r>
          </w:p>
        </w:tc>
        <w:tc>
          <w:tcPr>
            <w:tcW w:w="1330" w:type="dxa"/>
            <w:tcBorders>
              <w:top w:val="nil"/>
              <w:left w:val="nil"/>
              <w:bottom w:val="single" w:sz="4" w:space="0" w:color="auto"/>
              <w:right w:val="single" w:sz="4" w:space="0" w:color="auto"/>
            </w:tcBorders>
            <w:noWrap/>
            <w:vAlign w:val="bottom"/>
          </w:tcPr>
          <w:p w14:paraId="7C991668" w14:textId="585AB08C" w:rsidR="00E80088" w:rsidRPr="00031251" w:rsidRDefault="00401CD7" w:rsidP="00031251">
            <w:pPr>
              <w:jc w:val="right"/>
              <w:rPr>
                <w:color w:val="000000"/>
                <w:sz w:val="22"/>
                <w:szCs w:val="22"/>
                <w:lang w:eastAsia="en-US"/>
              </w:rPr>
            </w:pPr>
            <w:r>
              <w:rPr>
                <w:color w:val="000000"/>
                <w:sz w:val="22"/>
                <w:szCs w:val="22"/>
                <w:lang w:eastAsia="en-US"/>
              </w:rPr>
              <w:t>704,80</w:t>
            </w:r>
          </w:p>
        </w:tc>
      </w:tr>
      <w:tr w:rsidR="00031251" w:rsidRPr="00031251" w14:paraId="28F7C5CC"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F49EF14" w14:textId="77777777" w:rsidR="00031251" w:rsidRPr="00031251" w:rsidRDefault="00031251"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1265AB82"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70680140038</w:t>
            </w:r>
          </w:p>
        </w:tc>
        <w:tc>
          <w:tcPr>
            <w:tcW w:w="889" w:type="dxa"/>
            <w:tcBorders>
              <w:top w:val="nil"/>
              <w:left w:val="nil"/>
              <w:bottom w:val="single" w:sz="4" w:space="0" w:color="auto"/>
              <w:right w:val="single" w:sz="4" w:space="0" w:color="auto"/>
            </w:tcBorders>
            <w:noWrap/>
            <w:vAlign w:val="bottom"/>
            <w:hideMark/>
          </w:tcPr>
          <w:p w14:paraId="61715A83"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54AA4DF2"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247D2E82" w14:textId="77777777" w:rsidR="00031251" w:rsidRPr="00031251" w:rsidRDefault="00031251" w:rsidP="00031251">
            <w:pPr>
              <w:jc w:val="right"/>
              <w:rPr>
                <w:color w:val="000000"/>
                <w:sz w:val="22"/>
                <w:szCs w:val="22"/>
                <w:lang w:eastAsia="en-US"/>
              </w:rPr>
            </w:pPr>
            <w:r w:rsidRPr="00031251">
              <w:rPr>
                <w:color w:val="000000"/>
                <w:sz w:val="22"/>
                <w:szCs w:val="22"/>
                <w:lang w:eastAsia="en-US"/>
              </w:rPr>
              <w:t>10</w:t>
            </w:r>
          </w:p>
        </w:tc>
        <w:tc>
          <w:tcPr>
            <w:tcW w:w="1171" w:type="dxa"/>
            <w:tcBorders>
              <w:top w:val="nil"/>
              <w:left w:val="nil"/>
              <w:bottom w:val="single" w:sz="4" w:space="0" w:color="auto"/>
              <w:right w:val="single" w:sz="4" w:space="0" w:color="auto"/>
            </w:tcBorders>
            <w:noWrap/>
            <w:vAlign w:val="bottom"/>
            <w:hideMark/>
          </w:tcPr>
          <w:p w14:paraId="716DF2C9"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330" w:type="dxa"/>
            <w:tcBorders>
              <w:top w:val="nil"/>
              <w:left w:val="nil"/>
              <w:bottom w:val="single" w:sz="4" w:space="0" w:color="auto"/>
              <w:right w:val="single" w:sz="4" w:space="0" w:color="auto"/>
            </w:tcBorders>
            <w:noWrap/>
            <w:vAlign w:val="bottom"/>
            <w:hideMark/>
          </w:tcPr>
          <w:p w14:paraId="220806C0" w14:textId="77777777" w:rsidR="00031251" w:rsidRPr="00031251" w:rsidRDefault="00031251" w:rsidP="00031251">
            <w:pPr>
              <w:jc w:val="right"/>
              <w:rPr>
                <w:color w:val="000000"/>
                <w:sz w:val="22"/>
                <w:szCs w:val="22"/>
                <w:lang w:eastAsia="en-US"/>
              </w:rPr>
            </w:pPr>
            <w:r w:rsidRPr="00031251">
              <w:rPr>
                <w:color w:val="000000"/>
                <w:sz w:val="22"/>
                <w:szCs w:val="22"/>
                <w:lang w:eastAsia="en-US"/>
              </w:rPr>
              <w:t>6,78</w:t>
            </w:r>
          </w:p>
        </w:tc>
      </w:tr>
      <w:tr w:rsidR="00401CD7" w:rsidRPr="00031251" w14:paraId="4F36B7A4"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3976FF5D" w14:textId="2F8B9BA8" w:rsidR="00401CD7" w:rsidRPr="00031251" w:rsidRDefault="00401CD7" w:rsidP="00031251">
            <w:pPr>
              <w:rPr>
                <w:color w:val="000000"/>
                <w:sz w:val="22"/>
                <w:szCs w:val="22"/>
                <w:lang w:eastAsia="en-US"/>
              </w:rPr>
            </w:pPr>
            <w:r w:rsidRPr="00031251">
              <w:rPr>
                <w:color w:val="000000"/>
                <w:sz w:val="22"/>
                <w:szCs w:val="22"/>
                <w:lang w:eastAsia="en-US"/>
              </w:rPr>
              <w:lastRenderedPageBreak/>
              <w:t>Saulgrieži</w:t>
            </w:r>
          </w:p>
        </w:tc>
        <w:tc>
          <w:tcPr>
            <w:tcW w:w="1710" w:type="dxa"/>
            <w:tcBorders>
              <w:top w:val="nil"/>
              <w:left w:val="nil"/>
              <w:bottom w:val="single" w:sz="4" w:space="0" w:color="auto"/>
              <w:right w:val="single" w:sz="4" w:space="0" w:color="auto"/>
            </w:tcBorders>
            <w:noWrap/>
            <w:vAlign w:val="bottom"/>
          </w:tcPr>
          <w:p w14:paraId="252F7638" w14:textId="071C17F3" w:rsidR="00401CD7" w:rsidRPr="00031251" w:rsidRDefault="00401CD7" w:rsidP="00031251">
            <w:pPr>
              <w:jc w:val="right"/>
              <w:rPr>
                <w:color w:val="000000"/>
                <w:sz w:val="22"/>
                <w:szCs w:val="22"/>
                <w:lang w:eastAsia="en-US"/>
              </w:rPr>
            </w:pPr>
            <w:r w:rsidRPr="00031251">
              <w:rPr>
                <w:color w:val="000000"/>
                <w:sz w:val="22"/>
                <w:szCs w:val="22"/>
                <w:lang w:eastAsia="en-US"/>
              </w:rPr>
              <w:t>70680140038</w:t>
            </w:r>
          </w:p>
        </w:tc>
        <w:tc>
          <w:tcPr>
            <w:tcW w:w="889" w:type="dxa"/>
            <w:tcBorders>
              <w:top w:val="nil"/>
              <w:left w:val="nil"/>
              <w:bottom w:val="single" w:sz="4" w:space="0" w:color="auto"/>
              <w:right w:val="single" w:sz="4" w:space="0" w:color="auto"/>
            </w:tcBorders>
            <w:noWrap/>
            <w:vAlign w:val="bottom"/>
          </w:tcPr>
          <w:p w14:paraId="28D6F73F" w14:textId="1D3E87AB" w:rsidR="00401CD7" w:rsidRPr="00031251" w:rsidRDefault="00401CD7" w:rsidP="00031251">
            <w:pPr>
              <w:jc w:val="right"/>
              <w:rPr>
                <w:color w:val="000000"/>
                <w:sz w:val="22"/>
                <w:szCs w:val="22"/>
                <w:lang w:eastAsia="en-US"/>
              </w:rPr>
            </w:pPr>
            <w:r>
              <w:rPr>
                <w:color w:val="000000"/>
                <w:sz w:val="22"/>
                <w:szCs w:val="22"/>
                <w:lang w:eastAsia="en-US"/>
              </w:rPr>
              <w:t>1,60</w:t>
            </w:r>
          </w:p>
        </w:tc>
        <w:tc>
          <w:tcPr>
            <w:tcW w:w="1266" w:type="dxa"/>
            <w:tcBorders>
              <w:top w:val="nil"/>
              <w:left w:val="nil"/>
              <w:bottom w:val="single" w:sz="4" w:space="0" w:color="auto"/>
              <w:right w:val="single" w:sz="4" w:space="0" w:color="auto"/>
            </w:tcBorders>
            <w:vAlign w:val="bottom"/>
          </w:tcPr>
          <w:p w14:paraId="59D7E881" w14:textId="6B9D139E" w:rsidR="00401CD7" w:rsidRPr="00031251" w:rsidRDefault="00401CD7"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4AFF74AE" w14:textId="070A4F1B" w:rsidR="00401CD7" w:rsidRPr="00031251" w:rsidRDefault="00401CD7" w:rsidP="00031251">
            <w:pPr>
              <w:jc w:val="right"/>
              <w:rPr>
                <w:color w:val="000000"/>
                <w:sz w:val="22"/>
                <w:szCs w:val="22"/>
                <w:lang w:eastAsia="en-US"/>
              </w:rPr>
            </w:pPr>
            <w:r>
              <w:rPr>
                <w:color w:val="000000"/>
                <w:sz w:val="22"/>
                <w:szCs w:val="22"/>
                <w:lang w:eastAsia="en-US"/>
              </w:rPr>
              <w:t>10</w:t>
            </w:r>
          </w:p>
        </w:tc>
        <w:tc>
          <w:tcPr>
            <w:tcW w:w="1171" w:type="dxa"/>
            <w:tcBorders>
              <w:top w:val="nil"/>
              <w:left w:val="nil"/>
              <w:bottom w:val="single" w:sz="4" w:space="0" w:color="auto"/>
              <w:right w:val="single" w:sz="4" w:space="0" w:color="auto"/>
            </w:tcBorders>
            <w:noWrap/>
            <w:vAlign w:val="bottom"/>
          </w:tcPr>
          <w:p w14:paraId="452C0C8E" w14:textId="31898458" w:rsidR="00401CD7" w:rsidRPr="00031251" w:rsidRDefault="00401CD7" w:rsidP="00031251">
            <w:pPr>
              <w:jc w:val="right"/>
              <w:rPr>
                <w:color w:val="000000"/>
                <w:sz w:val="22"/>
                <w:szCs w:val="22"/>
                <w:lang w:eastAsia="en-US"/>
              </w:rPr>
            </w:pPr>
            <w:r>
              <w:rPr>
                <w:color w:val="000000"/>
                <w:sz w:val="22"/>
                <w:szCs w:val="22"/>
                <w:lang w:eastAsia="en-US"/>
              </w:rPr>
              <w:t>6</w:t>
            </w:r>
          </w:p>
        </w:tc>
        <w:tc>
          <w:tcPr>
            <w:tcW w:w="1330" w:type="dxa"/>
            <w:tcBorders>
              <w:top w:val="nil"/>
              <w:left w:val="nil"/>
              <w:bottom w:val="single" w:sz="4" w:space="0" w:color="auto"/>
              <w:right w:val="single" w:sz="4" w:space="0" w:color="auto"/>
            </w:tcBorders>
            <w:noWrap/>
            <w:vAlign w:val="bottom"/>
          </w:tcPr>
          <w:p w14:paraId="45EA7927" w14:textId="1990669A" w:rsidR="00401CD7" w:rsidRPr="00031251" w:rsidRDefault="00401CD7" w:rsidP="00031251">
            <w:pPr>
              <w:jc w:val="right"/>
              <w:rPr>
                <w:color w:val="000000"/>
                <w:sz w:val="22"/>
                <w:szCs w:val="22"/>
                <w:lang w:eastAsia="en-US"/>
              </w:rPr>
            </w:pPr>
            <w:r>
              <w:rPr>
                <w:color w:val="000000"/>
                <w:sz w:val="22"/>
                <w:szCs w:val="22"/>
                <w:lang w:eastAsia="en-US"/>
              </w:rPr>
              <w:t>329,93</w:t>
            </w:r>
          </w:p>
        </w:tc>
      </w:tr>
      <w:tr w:rsidR="00401CD7" w:rsidRPr="00031251" w14:paraId="5A057798"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0FD3BED1" w14:textId="314D5F83" w:rsidR="00401CD7" w:rsidRPr="00031251" w:rsidRDefault="00401CD7"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494C1C09" w14:textId="64639141" w:rsidR="00401CD7" w:rsidRPr="00031251" w:rsidRDefault="00401CD7" w:rsidP="00031251">
            <w:pPr>
              <w:jc w:val="right"/>
              <w:rPr>
                <w:color w:val="000000"/>
                <w:sz w:val="22"/>
                <w:szCs w:val="22"/>
                <w:lang w:eastAsia="en-US"/>
              </w:rPr>
            </w:pPr>
            <w:r w:rsidRPr="00031251">
              <w:rPr>
                <w:color w:val="000000"/>
                <w:sz w:val="22"/>
                <w:szCs w:val="22"/>
                <w:lang w:eastAsia="en-US"/>
              </w:rPr>
              <w:t>70680070302</w:t>
            </w:r>
          </w:p>
        </w:tc>
        <w:tc>
          <w:tcPr>
            <w:tcW w:w="889" w:type="dxa"/>
            <w:tcBorders>
              <w:top w:val="nil"/>
              <w:left w:val="nil"/>
              <w:bottom w:val="single" w:sz="4" w:space="0" w:color="auto"/>
              <w:right w:val="single" w:sz="4" w:space="0" w:color="auto"/>
            </w:tcBorders>
            <w:noWrap/>
            <w:vAlign w:val="bottom"/>
          </w:tcPr>
          <w:p w14:paraId="07DC6362" w14:textId="41877480" w:rsidR="00401CD7" w:rsidRPr="00031251" w:rsidRDefault="00401CD7" w:rsidP="00031251">
            <w:pPr>
              <w:jc w:val="right"/>
              <w:rPr>
                <w:color w:val="000000"/>
                <w:sz w:val="22"/>
                <w:szCs w:val="22"/>
                <w:lang w:eastAsia="en-US"/>
              </w:rPr>
            </w:pPr>
            <w:r>
              <w:rPr>
                <w:color w:val="000000"/>
                <w:sz w:val="22"/>
                <w:szCs w:val="22"/>
                <w:lang w:eastAsia="en-US"/>
              </w:rPr>
              <w:t>0,8</w:t>
            </w:r>
          </w:p>
        </w:tc>
        <w:tc>
          <w:tcPr>
            <w:tcW w:w="1266" w:type="dxa"/>
            <w:tcBorders>
              <w:top w:val="nil"/>
              <w:left w:val="nil"/>
              <w:bottom w:val="single" w:sz="4" w:space="0" w:color="auto"/>
              <w:right w:val="single" w:sz="4" w:space="0" w:color="auto"/>
            </w:tcBorders>
            <w:vAlign w:val="bottom"/>
          </w:tcPr>
          <w:p w14:paraId="2CDD5F79" w14:textId="68605308" w:rsidR="00401CD7" w:rsidRPr="00031251" w:rsidRDefault="00401CD7"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43A479A0" w14:textId="22084778" w:rsidR="00401CD7" w:rsidRPr="00031251" w:rsidRDefault="00401CD7" w:rsidP="00031251">
            <w:pPr>
              <w:jc w:val="right"/>
              <w:rPr>
                <w:color w:val="000000"/>
                <w:sz w:val="22"/>
                <w:szCs w:val="22"/>
                <w:lang w:eastAsia="en-US"/>
              </w:rPr>
            </w:pPr>
            <w:r>
              <w:rPr>
                <w:color w:val="000000"/>
                <w:sz w:val="22"/>
                <w:szCs w:val="22"/>
                <w:lang w:eastAsia="en-US"/>
              </w:rPr>
              <w:t>7</w:t>
            </w:r>
          </w:p>
        </w:tc>
        <w:tc>
          <w:tcPr>
            <w:tcW w:w="1171" w:type="dxa"/>
            <w:tcBorders>
              <w:top w:val="nil"/>
              <w:left w:val="nil"/>
              <w:bottom w:val="single" w:sz="4" w:space="0" w:color="auto"/>
              <w:right w:val="single" w:sz="4" w:space="0" w:color="auto"/>
            </w:tcBorders>
            <w:noWrap/>
            <w:vAlign w:val="bottom"/>
          </w:tcPr>
          <w:p w14:paraId="17DAD2B5" w14:textId="32AA9652" w:rsidR="00401CD7" w:rsidRPr="00031251" w:rsidRDefault="00401CD7" w:rsidP="00031251">
            <w:pPr>
              <w:jc w:val="right"/>
              <w:rPr>
                <w:color w:val="000000"/>
                <w:sz w:val="22"/>
                <w:szCs w:val="22"/>
                <w:lang w:eastAsia="en-US"/>
              </w:rPr>
            </w:pPr>
            <w:r>
              <w:rPr>
                <w:color w:val="000000"/>
                <w:sz w:val="22"/>
                <w:szCs w:val="22"/>
                <w:lang w:eastAsia="en-US"/>
              </w:rPr>
              <w:t>5</w:t>
            </w:r>
          </w:p>
        </w:tc>
        <w:tc>
          <w:tcPr>
            <w:tcW w:w="1330" w:type="dxa"/>
            <w:tcBorders>
              <w:top w:val="nil"/>
              <w:left w:val="nil"/>
              <w:bottom w:val="single" w:sz="4" w:space="0" w:color="auto"/>
              <w:right w:val="single" w:sz="4" w:space="0" w:color="auto"/>
            </w:tcBorders>
            <w:noWrap/>
            <w:vAlign w:val="bottom"/>
          </w:tcPr>
          <w:p w14:paraId="40D22C97" w14:textId="26908E3C" w:rsidR="00401CD7" w:rsidRPr="00031251" w:rsidRDefault="00401CD7" w:rsidP="00031251">
            <w:pPr>
              <w:jc w:val="right"/>
              <w:rPr>
                <w:color w:val="000000"/>
                <w:sz w:val="22"/>
                <w:szCs w:val="22"/>
                <w:lang w:eastAsia="en-US"/>
              </w:rPr>
            </w:pPr>
            <w:r>
              <w:rPr>
                <w:color w:val="000000"/>
                <w:sz w:val="22"/>
                <w:szCs w:val="22"/>
                <w:lang w:eastAsia="en-US"/>
              </w:rPr>
              <w:t>228,89</w:t>
            </w:r>
          </w:p>
        </w:tc>
      </w:tr>
      <w:tr w:rsidR="00401CD7" w:rsidRPr="00031251" w14:paraId="7565F45C"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6FFCADC5" w14:textId="418FD42A" w:rsidR="00401CD7" w:rsidRPr="00031251" w:rsidRDefault="00401CD7"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4BA35614" w14:textId="402525E2" w:rsidR="00401CD7" w:rsidRPr="00031251" w:rsidRDefault="00401CD7" w:rsidP="00031251">
            <w:pPr>
              <w:jc w:val="right"/>
              <w:rPr>
                <w:color w:val="000000"/>
                <w:sz w:val="22"/>
                <w:szCs w:val="22"/>
                <w:lang w:eastAsia="en-US"/>
              </w:rPr>
            </w:pPr>
            <w:r w:rsidRPr="00031251">
              <w:rPr>
                <w:color w:val="000000"/>
                <w:sz w:val="22"/>
                <w:szCs w:val="22"/>
                <w:lang w:eastAsia="en-US"/>
              </w:rPr>
              <w:t>70680070302</w:t>
            </w:r>
          </w:p>
        </w:tc>
        <w:tc>
          <w:tcPr>
            <w:tcW w:w="889" w:type="dxa"/>
            <w:tcBorders>
              <w:top w:val="nil"/>
              <w:left w:val="nil"/>
              <w:bottom w:val="single" w:sz="4" w:space="0" w:color="auto"/>
              <w:right w:val="single" w:sz="4" w:space="0" w:color="auto"/>
            </w:tcBorders>
            <w:noWrap/>
            <w:vAlign w:val="bottom"/>
          </w:tcPr>
          <w:p w14:paraId="542A0C50" w14:textId="2DB178D8" w:rsidR="00401CD7" w:rsidRDefault="00401CD7" w:rsidP="00031251">
            <w:pPr>
              <w:jc w:val="right"/>
              <w:rPr>
                <w:color w:val="000000"/>
                <w:sz w:val="22"/>
                <w:szCs w:val="22"/>
                <w:lang w:eastAsia="en-US"/>
              </w:rPr>
            </w:pPr>
            <w:r>
              <w:rPr>
                <w:color w:val="000000"/>
                <w:sz w:val="22"/>
                <w:szCs w:val="22"/>
                <w:lang w:eastAsia="en-US"/>
              </w:rPr>
              <w:t>0,23</w:t>
            </w:r>
          </w:p>
        </w:tc>
        <w:tc>
          <w:tcPr>
            <w:tcW w:w="1266" w:type="dxa"/>
            <w:tcBorders>
              <w:top w:val="nil"/>
              <w:left w:val="nil"/>
              <w:bottom w:val="single" w:sz="4" w:space="0" w:color="auto"/>
              <w:right w:val="single" w:sz="4" w:space="0" w:color="auto"/>
            </w:tcBorders>
            <w:vAlign w:val="bottom"/>
          </w:tcPr>
          <w:p w14:paraId="6C274B1A" w14:textId="4B0EC51D" w:rsidR="00401CD7" w:rsidRDefault="00401CD7" w:rsidP="00031251">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3A790FD1" w14:textId="525E59CF" w:rsidR="00401CD7" w:rsidRDefault="00401CD7" w:rsidP="00031251">
            <w:pPr>
              <w:jc w:val="right"/>
              <w:rPr>
                <w:color w:val="000000"/>
                <w:sz w:val="22"/>
                <w:szCs w:val="22"/>
                <w:lang w:eastAsia="en-US"/>
              </w:rPr>
            </w:pPr>
            <w:r>
              <w:rPr>
                <w:color w:val="000000"/>
                <w:sz w:val="22"/>
                <w:szCs w:val="22"/>
                <w:lang w:eastAsia="en-US"/>
              </w:rPr>
              <w:t>7</w:t>
            </w:r>
          </w:p>
        </w:tc>
        <w:tc>
          <w:tcPr>
            <w:tcW w:w="1171" w:type="dxa"/>
            <w:tcBorders>
              <w:top w:val="nil"/>
              <w:left w:val="nil"/>
              <w:bottom w:val="single" w:sz="4" w:space="0" w:color="auto"/>
              <w:right w:val="single" w:sz="4" w:space="0" w:color="auto"/>
            </w:tcBorders>
            <w:noWrap/>
            <w:vAlign w:val="bottom"/>
          </w:tcPr>
          <w:p w14:paraId="5160AA01" w14:textId="2C99C615" w:rsidR="00401CD7" w:rsidRDefault="00401CD7" w:rsidP="00031251">
            <w:pPr>
              <w:jc w:val="right"/>
              <w:rPr>
                <w:color w:val="000000"/>
                <w:sz w:val="22"/>
                <w:szCs w:val="22"/>
                <w:lang w:eastAsia="en-US"/>
              </w:rPr>
            </w:pPr>
            <w:r>
              <w:rPr>
                <w:color w:val="000000"/>
                <w:sz w:val="22"/>
                <w:szCs w:val="22"/>
                <w:lang w:eastAsia="en-US"/>
              </w:rPr>
              <w:t>7(4)</w:t>
            </w:r>
          </w:p>
        </w:tc>
        <w:tc>
          <w:tcPr>
            <w:tcW w:w="1330" w:type="dxa"/>
            <w:tcBorders>
              <w:top w:val="nil"/>
              <w:left w:val="nil"/>
              <w:bottom w:val="single" w:sz="4" w:space="0" w:color="auto"/>
              <w:right w:val="single" w:sz="4" w:space="0" w:color="auto"/>
            </w:tcBorders>
            <w:noWrap/>
            <w:vAlign w:val="bottom"/>
          </w:tcPr>
          <w:p w14:paraId="0466C37B" w14:textId="027784EF" w:rsidR="00401CD7" w:rsidRDefault="00401CD7" w:rsidP="00031251">
            <w:pPr>
              <w:jc w:val="right"/>
              <w:rPr>
                <w:color w:val="000000"/>
                <w:sz w:val="22"/>
                <w:szCs w:val="22"/>
                <w:lang w:eastAsia="en-US"/>
              </w:rPr>
            </w:pPr>
            <w:r>
              <w:rPr>
                <w:color w:val="000000"/>
                <w:sz w:val="22"/>
                <w:szCs w:val="22"/>
                <w:lang w:eastAsia="en-US"/>
              </w:rPr>
              <w:t>59,60</w:t>
            </w:r>
          </w:p>
        </w:tc>
      </w:tr>
      <w:tr w:rsidR="00031251" w:rsidRPr="00031251" w14:paraId="276E2D5C"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46BF8FA" w14:textId="77777777" w:rsidR="00031251" w:rsidRPr="00031251" w:rsidRDefault="00031251" w:rsidP="00031251">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7D3B6ECD"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70680070302</w:t>
            </w:r>
          </w:p>
        </w:tc>
        <w:tc>
          <w:tcPr>
            <w:tcW w:w="889" w:type="dxa"/>
            <w:tcBorders>
              <w:top w:val="nil"/>
              <w:left w:val="nil"/>
              <w:bottom w:val="single" w:sz="4" w:space="0" w:color="auto"/>
              <w:right w:val="single" w:sz="4" w:space="0" w:color="auto"/>
            </w:tcBorders>
            <w:noWrap/>
            <w:vAlign w:val="bottom"/>
            <w:hideMark/>
          </w:tcPr>
          <w:p w14:paraId="6C16A276"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3B63699A"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6FD6FF9A" w14:textId="77777777" w:rsidR="00031251" w:rsidRPr="00031251" w:rsidRDefault="00031251" w:rsidP="00031251">
            <w:pPr>
              <w:jc w:val="right"/>
              <w:rPr>
                <w:color w:val="000000"/>
                <w:sz w:val="22"/>
                <w:szCs w:val="22"/>
                <w:lang w:eastAsia="en-US"/>
              </w:rPr>
            </w:pPr>
            <w:r w:rsidRPr="00031251">
              <w:rPr>
                <w:color w:val="000000"/>
                <w:sz w:val="22"/>
                <w:szCs w:val="22"/>
                <w:lang w:eastAsia="en-US"/>
              </w:rPr>
              <w:t>7</w:t>
            </w:r>
          </w:p>
        </w:tc>
        <w:tc>
          <w:tcPr>
            <w:tcW w:w="1171" w:type="dxa"/>
            <w:tcBorders>
              <w:top w:val="nil"/>
              <w:left w:val="nil"/>
              <w:bottom w:val="single" w:sz="4" w:space="0" w:color="auto"/>
              <w:right w:val="single" w:sz="4" w:space="0" w:color="auto"/>
            </w:tcBorders>
            <w:noWrap/>
            <w:vAlign w:val="bottom"/>
            <w:hideMark/>
          </w:tcPr>
          <w:p w14:paraId="26189BCD" w14:textId="77777777" w:rsidR="00031251" w:rsidRPr="00031251" w:rsidRDefault="00031251" w:rsidP="00031251">
            <w:pPr>
              <w:jc w:val="right"/>
              <w:rPr>
                <w:color w:val="000000"/>
                <w:sz w:val="22"/>
                <w:szCs w:val="22"/>
                <w:lang w:eastAsia="en-US"/>
              </w:rPr>
            </w:pPr>
            <w:r w:rsidRPr="00031251">
              <w:rPr>
                <w:color w:val="000000"/>
                <w:sz w:val="22"/>
                <w:szCs w:val="22"/>
                <w:lang w:eastAsia="en-US"/>
              </w:rPr>
              <w:t>3</w:t>
            </w:r>
          </w:p>
        </w:tc>
        <w:tc>
          <w:tcPr>
            <w:tcW w:w="1330" w:type="dxa"/>
            <w:tcBorders>
              <w:top w:val="nil"/>
              <w:left w:val="nil"/>
              <w:bottom w:val="single" w:sz="4" w:space="0" w:color="auto"/>
              <w:right w:val="single" w:sz="4" w:space="0" w:color="auto"/>
            </w:tcBorders>
            <w:noWrap/>
            <w:vAlign w:val="bottom"/>
            <w:hideMark/>
          </w:tcPr>
          <w:p w14:paraId="191DCDD5" w14:textId="77777777" w:rsidR="00031251" w:rsidRPr="00031251" w:rsidRDefault="00031251" w:rsidP="00031251">
            <w:pPr>
              <w:jc w:val="right"/>
              <w:rPr>
                <w:color w:val="000000"/>
                <w:sz w:val="22"/>
                <w:szCs w:val="22"/>
                <w:lang w:eastAsia="en-US"/>
              </w:rPr>
            </w:pPr>
            <w:r w:rsidRPr="00031251">
              <w:rPr>
                <w:color w:val="000000"/>
                <w:sz w:val="22"/>
                <w:szCs w:val="22"/>
                <w:lang w:eastAsia="en-US"/>
              </w:rPr>
              <w:t>2,05</w:t>
            </w:r>
          </w:p>
        </w:tc>
      </w:tr>
      <w:tr w:rsidR="00031251" w:rsidRPr="00031251" w14:paraId="2CF79706"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8CEF91D" w14:textId="77777777" w:rsidR="00031251" w:rsidRPr="00031251" w:rsidRDefault="00031251" w:rsidP="00031251">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4737AD7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hideMark/>
          </w:tcPr>
          <w:p w14:paraId="3E05B512"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7C005864"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344BE0E6"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hideMark/>
          </w:tcPr>
          <w:p w14:paraId="5DFFB909" w14:textId="77777777" w:rsidR="00031251" w:rsidRPr="00031251" w:rsidRDefault="00031251" w:rsidP="00031251">
            <w:pPr>
              <w:jc w:val="right"/>
              <w:rPr>
                <w:color w:val="000000"/>
                <w:sz w:val="22"/>
                <w:szCs w:val="22"/>
                <w:lang w:eastAsia="en-US"/>
              </w:rPr>
            </w:pPr>
            <w:r w:rsidRPr="00031251">
              <w:rPr>
                <w:color w:val="000000"/>
                <w:sz w:val="22"/>
                <w:szCs w:val="22"/>
                <w:lang w:eastAsia="en-US"/>
              </w:rPr>
              <w:t>1</w:t>
            </w:r>
          </w:p>
        </w:tc>
        <w:tc>
          <w:tcPr>
            <w:tcW w:w="1330" w:type="dxa"/>
            <w:tcBorders>
              <w:top w:val="nil"/>
              <w:left w:val="nil"/>
              <w:bottom w:val="single" w:sz="4" w:space="0" w:color="auto"/>
              <w:right w:val="single" w:sz="4" w:space="0" w:color="auto"/>
            </w:tcBorders>
            <w:noWrap/>
            <w:vAlign w:val="bottom"/>
            <w:hideMark/>
          </w:tcPr>
          <w:p w14:paraId="366A742C" w14:textId="77777777" w:rsidR="00031251" w:rsidRPr="00031251" w:rsidRDefault="00031251" w:rsidP="00031251">
            <w:pPr>
              <w:jc w:val="right"/>
              <w:rPr>
                <w:color w:val="000000"/>
                <w:sz w:val="22"/>
                <w:szCs w:val="22"/>
                <w:lang w:eastAsia="en-US"/>
              </w:rPr>
            </w:pPr>
            <w:r w:rsidRPr="00031251">
              <w:rPr>
                <w:color w:val="000000"/>
                <w:sz w:val="22"/>
                <w:szCs w:val="22"/>
                <w:lang w:eastAsia="en-US"/>
              </w:rPr>
              <w:t>1,71</w:t>
            </w:r>
          </w:p>
        </w:tc>
      </w:tr>
      <w:tr w:rsidR="00031251" w:rsidRPr="00031251" w14:paraId="455362E4"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1698F42" w14:textId="77777777" w:rsidR="00031251" w:rsidRPr="00031251" w:rsidRDefault="00031251" w:rsidP="00031251">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39A994CB"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hideMark/>
          </w:tcPr>
          <w:p w14:paraId="39BE03F7" w14:textId="77777777" w:rsidR="00031251" w:rsidRPr="00031251" w:rsidRDefault="00031251" w:rsidP="00031251">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49AAFADD"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3F66CBD9"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hideMark/>
          </w:tcPr>
          <w:p w14:paraId="65A71C52"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330" w:type="dxa"/>
            <w:tcBorders>
              <w:top w:val="nil"/>
              <w:left w:val="nil"/>
              <w:bottom w:val="single" w:sz="4" w:space="0" w:color="auto"/>
              <w:right w:val="single" w:sz="4" w:space="0" w:color="auto"/>
            </w:tcBorders>
            <w:noWrap/>
            <w:vAlign w:val="bottom"/>
            <w:hideMark/>
          </w:tcPr>
          <w:p w14:paraId="56F6637C" w14:textId="77777777" w:rsidR="00031251" w:rsidRPr="00031251" w:rsidRDefault="00031251" w:rsidP="00031251">
            <w:pPr>
              <w:jc w:val="right"/>
              <w:rPr>
                <w:color w:val="000000"/>
                <w:sz w:val="22"/>
                <w:szCs w:val="22"/>
                <w:lang w:eastAsia="en-US"/>
              </w:rPr>
            </w:pPr>
            <w:r w:rsidRPr="00031251">
              <w:rPr>
                <w:color w:val="000000"/>
                <w:sz w:val="22"/>
                <w:szCs w:val="22"/>
                <w:lang w:eastAsia="en-US"/>
              </w:rPr>
              <w:t>4,46</w:t>
            </w:r>
          </w:p>
        </w:tc>
      </w:tr>
      <w:tr w:rsidR="00031251" w:rsidRPr="00031251" w14:paraId="0328C87B"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vAlign w:val="bottom"/>
            <w:hideMark/>
          </w:tcPr>
          <w:p w14:paraId="2B058C50" w14:textId="77777777" w:rsidR="00031251" w:rsidRPr="00031251" w:rsidRDefault="00031251" w:rsidP="00031251">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0EE4977B" w14:textId="77777777" w:rsidR="00031251" w:rsidRPr="00031251" w:rsidRDefault="00031251" w:rsidP="00031251">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hideMark/>
          </w:tcPr>
          <w:p w14:paraId="729408EC" w14:textId="77777777" w:rsidR="00031251" w:rsidRPr="00031251" w:rsidRDefault="00031251" w:rsidP="00031251">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34272B43" w14:textId="77777777" w:rsidR="00031251" w:rsidRPr="00031251" w:rsidRDefault="00031251" w:rsidP="00031251">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5DB387F9"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hideMark/>
          </w:tcPr>
          <w:p w14:paraId="4B74451B" w14:textId="77777777" w:rsidR="00031251" w:rsidRPr="00031251" w:rsidRDefault="00031251" w:rsidP="00031251">
            <w:pPr>
              <w:jc w:val="right"/>
              <w:rPr>
                <w:color w:val="000000"/>
                <w:sz w:val="22"/>
                <w:szCs w:val="22"/>
                <w:lang w:eastAsia="en-US"/>
              </w:rPr>
            </w:pPr>
            <w:r w:rsidRPr="00031251">
              <w:rPr>
                <w:color w:val="000000"/>
                <w:sz w:val="22"/>
                <w:szCs w:val="22"/>
                <w:lang w:eastAsia="en-US"/>
              </w:rPr>
              <w:t>4</w:t>
            </w:r>
          </w:p>
        </w:tc>
        <w:tc>
          <w:tcPr>
            <w:tcW w:w="1330" w:type="dxa"/>
            <w:tcBorders>
              <w:top w:val="nil"/>
              <w:left w:val="nil"/>
              <w:bottom w:val="single" w:sz="4" w:space="0" w:color="auto"/>
              <w:right w:val="single" w:sz="4" w:space="0" w:color="auto"/>
            </w:tcBorders>
            <w:noWrap/>
            <w:vAlign w:val="bottom"/>
            <w:hideMark/>
          </w:tcPr>
          <w:p w14:paraId="468BFAFE" w14:textId="77777777" w:rsidR="00031251" w:rsidRPr="00031251" w:rsidRDefault="00031251" w:rsidP="00031251">
            <w:pPr>
              <w:jc w:val="right"/>
              <w:rPr>
                <w:color w:val="000000"/>
                <w:sz w:val="22"/>
                <w:szCs w:val="22"/>
                <w:lang w:eastAsia="en-US"/>
              </w:rPr>
            </w:pPr>
            <w:r w:rsidRPr="00031251">
              <w:rPr>
                <w:color w:val="000000"/>
                <w:sz w:val="22"/>
                <w:szCs w:val="22"/>
                <w:lang w:eastAsia="en-US"/>
              </w:rPr>
              <w:t>2,36</w:t>
            </w:r>
          </w:p>
        </w:tc>
      </w:tr>
      <w:tr w:rsidR="00031251" w:rsidRPr="00031251" w14:paraId="38F8E395"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vAlign w:val="bottom"/>
            <w:hideMark/>
          </w:tcPr>
          <w:p w14:paraId="4E9FC0DE" w14:textId="77777777" w:rsidR="00031251" w:rsidRPr="00031251" w:rsidRDefault="00031251" w:rsidP="00031251">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61B6E89A" w14:textId="66176D04" w:rsidR="00031251" w:rsidRPr="00031251" w:rsidRDefault="00062DA5" w:rsidP="00031251">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hideMark/>
          </w:tcPr>
          <w:p w14:paraId="410658A0" w14:textId="77777777" w:rsidR="00031251" w:rsidRPr="00031251" w:rsidRDefault="00031251" w:rsidP="00031251">
            <w:pPr>
              <w:jc w:val="right"/>
              <w:rPr>
                <w:color w:val="000000"/>
                <w:sz w:val="22"/>
                <w:szCs w:val="22"/>
                <w:lang w:eastAsia="en-US"/>
              </w:rPr>
            </w:pPr>
            <w:r w:rsidRPr="00031251">
              <w:rPr>
                <w:color w:val="000000"/>
                <w:sz w:val="22"/>
                <w:szCs w:val="22"/>
                <w:lang w:eastAsia="en-US"/>
              </w:rPr>
              <w:t>0,26</w:t>
            </w:r>
          </w:p>
        </w:tc>
        <w:tc>
          <w:tcPr>
            <w:tcW w:w="1266" w:type="dxa"/>
            <w:tcBorders>
              <w:top w:val="nil"/>
              <w:left w:val="nil"/>
              <w:bottom w:val="single" w:sz="4" w:space="0" w:color="auto"/>
              <w:right w:val="single" w:sz="4" w:space="0" w:color="auto"/>
            </w:tcBorders>
            <w:vAlign w:val="bottom"/>
            <w:hideMark/>
          </w:tcPr>
          <w:p w14:paraId="2B82D58E" w14:textId="77777777" w:rsidR="00031251" w:rsidRPr="00031251" w:rsidRDefault="00031251" w:rsidP="00031251">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554783D9" w14:textId="77777777" w:rsidR="00031251" w:rsidRPr="00031251" w:rsidRDefault="00031251" w:rsidP="00031251">
            <w:pPr>
              <w:jc w:val="right"/>
              <w:rPr>
                <w:color w:val="000000"/>
                <w:sz w:val="22"/>
                <w:szCs w:val="22"/>
                <w:lang w:eastAsia="en-US"/>
              </w:rPr>
            </w:pPr>
            <w:r w:rsidRPr="00031251">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hideMark/>
          </w:tcPr>
          <w:p w14:paraId="3399FED0" w14:textId="77777777" w:rsidR="00031251" w:rsidRPr="00031251" w:rsidRDefault="00031251" w:rsidP="00031251">
            <w:pPr>
              <w:jc w:val="right"/>
              <w:rPr>
                <w:color w:val="000000"/>
                <w:sz w:val="22"/>
                <w:szCs w:val="22"/>
                <w:lang w:eastAsia="en-US"/>
              </w:rPr>
            </w:pPr>
            <w:r w:rsidRPr="00031251">
              <w:rPr>
                <w:color w:val="000000"/>
                <w:sz w:val="22"/>
                <w:szCs w:val="22"/>
                <w:lang w:eastAsia="en-US"/>
              </w:rPr>
              <w:t>5</w:t>
            </w:r>
          </w:p>
        </w:tc>
        <w:tc>
          <w:tcPr>
            <w:tcW w:w="1330" w:type="dxa"/>
            <w:tcBorders>
              <w:top w:val="nil"/>
              <w:left w:val="nil"/>
              <w:bottom w:val="single" w:sz="4" w:space="0" w:color="auto"/>
              <w:right w:val="single" w:sz="4" w:space="0" w:color="auto"/>
            </w:tcBorders>
            <w:noWrap/>
            <w:vAlign w:val="bottom"/>
            <w:hideMark/>
          </w:tcPr>
          <w:p w14:paraId="35D14961" w14:textId="77777777" w:rsidR="00031251" w:rsidRPr="00031251" w:rsidRDefault="00031251" w:rsidP="00031251">
            <w:pPr>
              <w:jc w:val="right"/>
              <w:rPr>
                <w:color w:val="000000"/>
                <w:sz w:val="22"/>
                <w:szCs w:val="22"/>
                <w:lang w:eastAsia="en-US"/>
              </w:rPr>
            </w:pPr>
            <w:r w:rsidRPr="00031251">
              <w:rPr>
                <w:color w:val="000000"/>
                <w:sz w:val="22"/>
                <w:szCs w:val="22"/>
                <w:lang w:eastAsia="en-US"/>
              </w:rPr>
              <w:t>7,41</w:t>
            </w:r>
          </w:p>
        </w:tc>
      </w:tr>
      <w:tr w:rsidR="00062DA5" w:rsidRPr="00031251" w14:paraId="6306F732"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vAlign w:val="bottom"/>
          </w:tcPr>
          <w:p w14:paraId="0E0F92F3" w14:textId="0C7E9D13" w:rsidR="00062DA5" w:rsidRPr="00031251" w:rsidRDefault="00062DA5" w:rsidP="00062DA5">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tcPr>
          <w:p w14:paraId="068537A4" w14:textId="2BBE289E" w:rsidR="00062DA5" w:rsidRPr="00031251" w:rsidRDefault="00062DA5" w:rsidP="00062DA5">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tcPr>
          <w:p w14:paraId="3FB44D5E" w14:textId="3CF91D3A" w:rsidR="00062DA5" w:rsidRPr="00031251" w:rsidRDefault="00062DA5" w:rsidP="00062DA5">
            <w:pPr>
              <w:jc w:val="right"/>
              <w:rPr>
                <w:color w:val="000000"/>
                <w:sz w:val="22"/>
                <w:szCs w:val="22"/>
                <w:lang w:eastAsia="en-US"/>
              </w:rPr>
            </w:pPr>
            <w:r>
              <w:rPr>
                <w:color w:val="000000"/>
                <w:sz w:val="22"/>
                <w:szCs w:val="22"/>
                <w:lang w:eastAsia="en-US"/>
              </w:rPr>
              <w:t>0,40</w:t>
            </w:r>
          </w:p>
        </w:tc>
        <w:tc>
          <w:tcPr>
            <w:tcW w:w="1266" w:type="dxa"/>
            <w:tcBorders>
              <w:top w:val="nil"/>
              <w:left w:val="nil"/>
              <w:bottom w:val="single" w:sz="4" w:space="0" w:color="auto"/>
              <w:right w:val="single" w:sz="4" w:space="0" w:color="auto"/>
            </w:tcBorders>
            <w:vAlign w:val="bottom"/>
          </w:tcPr>
          <w:p w14:paraId="0308F13C" w14:textId="2BCBE4FA" w:rsidR="00062DA5" w:rsidRPr="00031251" w:rsidRDefault="00062DA5" w:rsidP="00062DA5">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091B355C" w14:textId="3BE2FCE8" w:rsidR="00062DA5" w:rsidRPr="00031251" w:rsidRDefault="00062DA5" w:rsidP="00062DA5">
            <w:pPr>
              <w:jc w:val="right"/>
              <w:rPr>
                <w:color w:val="000000"/>
                <w:sz w:val="22"/>
                <w:szCs w:val="22"/>
                <w:lang w:eastAsia="en-US"/>
              </w:rPr>
            </w:pPr>
            <w:r>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tcPr>
          <w:p w14:paraId="73DAC47E" w14:textId="1C460DD8" w:rsidR="00062DA5" w:rsidRPr="00031251" w:rsidRDefault="00062DA5" w:rsidP="00062DA5">
            <w:pPr>
              <w:jc w:val="right"/>
              <w:rPr>
                <w:color w:val="000000"/>
                <w:sz w:val="22"/>
                <w:szCs w:val="22"/>
                <w:lang w:eastAsia="en-US"/>
              </w:rPr>
            </w:pPr>
            <w:r>
              <w:rPr>
                <w:color w:val="000000"/>
                <w:sz w:val="22"/>
                <w:szCs w:val="22"/>
                <w:lang w:eastAsia="en-US"/>
              </w:rPr>
              <w:t>7., 10.</w:t>
            </w:r>
          </w:p>
        </w:tc>
        <w:tc>
          <w:tcPr>
            <w:tcW w:w="1330" w:type="dxa"/>
            <w:tcBorders>
              <w:top w:val="nil"/>
              <w:left w:val="nil"/>
              <w:bottom w:val="single" w:sz="4" w:space="0" w:color="auto"/>
              <w:right w:val="single" w:sz="4" w:space="0" w:color="auto"/>
            </w:tcBorders>
            <w:noWrap/>
            <w:vAlign w:val="bottom"/>
          </w:tcPr>
          <w:p w14:paraId="2AB0FDD7" w14:textId="0B2CF9D4" w:rsidR="00062DA5" w:rsidRPr="00031251" w:rsidRDefault="00062DA5" w:rsidP="00062DA5">
            <w:pPr>
              <w:jc w:val="right"/>
              <w:rPr>
                <w:color w:val="000000"/>
                <w:sz w:val="22"/>
                <w:szCs w:val="22"/>
                <w:lang w:eastAsia="en-US"/>
              </w:rPr>
            </w:pPr>
            <w:r>
              <w:rPr>
                <w:color w:val="000000"/>
                <w:sz w:val="22"/>
                <w:szCs w:val="22"/>
                <w:lang w:eastAsia="en-US"/>
              </w:rPr>
              <w:t>104,84</w:t>
            </w:r>
          </w:p>
        </w:tc>
      </w:tr>
      <w:tr w:rsidR="00062DA5" w:rsidRPr="00031251" w14:paraId="2EB0BB7C" w14:textId="77777777" w:rsidTr="001E7E91">
        <w:trPr>
          <w:trHeight w:val="600"/>
        </w:trPr>
        <w:tc>
          <w:tcPr>
            <w:tcW w:w="1691" w:type="dxa"/>
            <w:tcBorders>
              <w:top w:val="single" w:sz="4" w:space="0" w:color="auto"/>
              <w:left w:val="single" w:sz="4" w:space="0" w:color="auto"/>
              <w:bottom w:val="single" w:sz="4" w:space="0" w:color="auto"/>
              <w:right w:val="single" w:sz="4" w:space="0" w:color="auto"/>
            </w:tcBorders>
            <w:vAlign w:val="bottom"/>
          </w:tcPr>
          <w:p w14:paraId="35C95B43" w14:textId="1CC56E71" w:rsidR="00062DA5" w:rsidRPr="00031251" w:rsidRDefault="00062DA5" w:rsidP="00062DA5">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tcPr>
          <w:p w14:paraId="08BEDDAE" w14:textId="3928FA09" w:rsidR="00062DA5" w:rsidRPr="00031251" w:rsidRDefault="00062DA5" w:rsidP="00062DA5">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tcPr>
          <w:p w14:paraId="1D4B0280" w14:textId="0F2C57CF" w:rsidR="00062DA5" w:rsidRPr="00031251" w:rsidRDefault="00062DA5" w:rsidP="00062DA5">
            <w:pPr>
              <w:jc w:val="right"/>
              <w:rPr>
                <w:color w:val="000000"/>
                <w:sz w:val="22"/>
                <w:szCs w:val="22"/>
                <w:lang w:eastAsia="en-US"/>
              </w:rPr>
            </w:pPr>
            <w:r>
              <w:rPr>
                <w:color w:val="000000"/>
                <w:sz w:val="22"/>
                <w:szCs w:val="22"/>
                <w:lang w:eastAsia="en-US"/>
              </w:rPr>
              <w:t>1,20</w:t>
            </w:r>
          </w:p>
        </w:tc>
        <w:tc>
          <w:tcPr>
            <w:tcW w:w="1266" w:type="dxa"/>
            <w:tcBorders>
              <w:top w:val="nil"/>
              <w:left w:val="nil"/>
              <w:bottom w:val="single" w:sz="4" w:space="0" w:color="auto"/>
              <w:right w:val="single" w:sz="4" w:space="0" w:color="auto"/>
            </w:tcBorders>
            <w:vAlign w:val="bottom"/>
          </w:tcPr>
          <w:p w14:paraId="61ABBB5E" w14:textId="604D539B" w:rsidR="00062DA5" w:rsidRPr="00031251" w:rsidRDefault="00062DA5" w:rsidP="00062DA5">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1440014F" w14:textId="0E0D2B06" w:rsidR="00062DA5" w:rsidRPr="00031251" w:rsidRDefault="00062DA5" w:rsidP="00062DA5">
            <w:pPr>
              <w:jc w:val="right"/>
              <w:rPr>
                <w:color w:val="000000"/>
                <w:sz w:val="22"/>
                <w:szCs w:val="22"/>
                <w:lang w:eastAsia="en-US"/>
              </w:rPr>
            </w:pPr>
            <w:r>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tcPr>
          <w:p w14:paraId="767EE659" w14:textId="0C719245" w:rsidR="00062DA5" w:rsidRPr="00031251" w:rsidRDefault="00062DA5" w:rsidP="00062DA5">
            <w:pPr>
              <w:jc w:val="right"/>
              <w:rPr>
                <w:color w:val="000000"/>
                <w:sz w:val="22"/>
                <w:szCs w:val="22"/>
                <w:lang w:eastAsia="en-US"/>
              </w:rPr>
            </w:pPr>
            <w:r>
              <w:rPr>
                <w:color w:val="000000"/>
                <w:sz w:val="22"/>
                <w:szCs w:val="22"/>
                <w:lang w:eastAsia="en-US"/>
              </w:rPr>
              <w:t>6., 8.</w:t>
            </w:r>
          </w:p>
        </w:tc>
        <w:tc>
          <w:tcPr>
            <w:tcW w:w="1330" w:type="dxa"/>
            <w:tcBorders>
              <w:top w:val="nil"/>
              <w:left w:val="nil"/>
              <w:bottom w:val="single" w:sz="4" w:space="0" w:color="auto"/>
              <w:right w:val="single" w:sz="4" w:space="0" w:color="auto"/>
            </w:tcBorders>
            <w:noWrap/>
            <w:vAlign w:val="bottom"/>
          </w:tcPr>
          <w:p w14:paraId="7D57DC70" w14:textId="5801DB64" w:rsidR="00062DA5" w:rsidRPr="00031251" w:rsidRDefault="00062DA5" w:rsidP="00062DA5">
            <w:pPr>
              <w:jc w:val="right"/>
              <w:rPr>
                <w:color w:val="000000"/>
                <w:sz w:val="22"/>
                <w:szCs w:val="22"/>
                <w:lang w:eastAsia="en-US"/>
              </w:rPr>
            </w:pPr>
            <w:r>
              <w:rPr>
                <w:color w:val="000000"/>
                <w:sz w:val="22"/>
                <w:szCs w:val="22"/>
                <w:lang w:eastAsia="en-US"/>
              </w:rPr>
              <w:t>247,26</w:t>
            </w:r>
          </w:p>
        </w:tc>
      </w:tr>
      <w:tr w:rsidR="00062DA5" w:rsidRPr="00EF2D20" w14:paraId="2B93BD22" w14:textId="77777777" w:rsidTr="001E7E91">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F3FA0B3" w14:textId="77777777" w:rsidR="00062DA5" w:rsidRPr="00031251" w:rsidRDefault="00062DA5" w:rsidP="00062DA5">
            <w:pPr>
              <w:rPr>
                <w:b/>
                <w:bCs/>
                <w:color w:val="000000"/>
                <w:sz w:val="22"/>
                <w:szCs w:val="22"/>
                <w:lang w:eastAsia="en-US"/>
              </w:rPr>
            </w:pPr>
            <w:r w:rsidRPr="00031251">
              <w:rPr>
                <w:b/>
                <w:bCs/>
                <w:color w:val="000000"/>
                <w:sz w:val="22"/>
                <w:szCs w:val="22"/>
                <w:lang w:eastAsia="en-US"/>
              </w:rPr>
              <w:t> </w:t>
            </w:r>
            <w:r>
              <w:rPr>
                <w:b/>
                <w:bCs/>
                <w:color w:val="000000"/>
                <w:sz w:val="22"/>
                <w:szCs w:val="22"/>
                <w:lang w:eastAsia="en-US"/>
              </w:rPr>
              <w:t>Kopā:</w:t>
            </w:r>
          </w:p>
        </w:tc>
        <w:tc>
          <w:tcPr>
            <w:tcW w:w="1710" w:type="dxa"/>
            <w:tcBorders>
              <w:top w:val="nil"/>
              <w:left w:val="nil"/>
              <w:bottom w:val="single" w:sz="4" w:space="0" w:color="auto"/>
              <w:right w:val="single" w:sz="4" w:space="0" w:color="auto"/>
            </w:tcBorders>
            <w:noWrap/>
            <w:vAlign w:val="bottom"/>
            <w:hideMark/>
          </w:tcPr>
          <w:p w14:paraId="0704B724" w14:textId="77777777" w:rsidR="00062DA5" w:rsidRPr="00031251" w:rsidRDefault="00062DA5" w:rsidP="00062DA5">
            <w:pPr>
              <w:rPr>
                <w:b/>
                <w:bCs/>
                <w:color w:val="000000"/>
                <w:sz w:val="22"/>
                <w:szCs w:val="22"/>
                <w:lang w:eastAsia="en-US"/>
              </w:rPr>
            </w:pPr>
            <w:r w:rsidRPr="00031251">
              <w:rPr>
                <w:b/>
                <w:bCs/>
                <w:color w:val="000000"/>
                <w:sz w:val="22"/>
                <w:szCs w:val="22"/>
                <w:lang w:eastAsia="en-US"/>
              </w:rPr>
              <w:t> </w:t>
            </w:r>
          </w:p>
        </w:tc>
        <w:tc>
          <w:tcPr>
            <w:tcW w:w="889" w:type="dxa"/>
            <w:tcBorders>
              <w:top w:val="nil"/>
              <w:left w:val="nil"/>
              <w:bottom w:val="single" w:sz="4" w:space="0" w:color="auto"/>
              <w:right w:val="single" w:sz="4" w:space="0" w:color="auto"/>
            </w:tcBorders>
            <w:noWrap/>
            <w:vAlign w:val="bottom"/>
            <w:hideMark/>
          </w:tcPr>
          <w:p w14:paraId="5AF297D3" w14:textId="48FF3BB0" w:rsidR="00062DA5" w:rsidRPr="00031251" w:rsidRDefault="00167EDA" w:rsidP="00062DA5">
            <w:pPr>
              <w:jc w:val="right"/>
              <w:rPr>
                <w:b/>
                <w:bCs/>
                <w:color w:val="000000"/>
                <w:sz w:val="22"/>
                <w:szCs w:val="22"/>
                <w:lang w:eastAsia="en-US"/>
              </w:rPr>
            </w:pPr>
            <w:r>
              <w:rPr>
                <w:b/>
                <w:bCs/>
                <w:color w:val="000000"/>
                <w:sz w:val="22"/>
                <w:szCs w:val="22"/>
                <w:lang w:eastAsia="en-US"/>
              </w:rPr>
              <w:t>32,01</w:t>
            </w:r>
          </w:p>
        </w:tc>
        <w:tc>
          <w:tcPr>
            <w:tcW w:w="1266" w:type="dxa"/>
            <w:tcBorders>
              <w:top w:val="nil"/>
              <w:left w:val="nil"/>
              <w:bottom w:val="single" w:sz="4" w:space="0" w:color="auto"/>
              <w:right w:val="single" w:sz="4" w:space="0" w:color="auto"/>
            </w:tcBorders>
            <w:vAlign w:val="bottom"/>
            <w:hideMark/>
          </w:tcPr>
          <w:p w14:paraId="27B758E3" w14:textId="77777777" w:rsidR="00062DA5" w:rsidRPr="00031251" w:rsidRDefault="00062DA5" w:rsidP="00062DA5">
            <w:pPr>
              <w:rPr>
                <w:b/>
                <w:bCs/>
                <w:color w:val="000000"/>
                <w:sz w:val="22"/>
                <w:szCs w:val="22"/>
                <w:lang w:eastAsia="en-US"/>
              </w:rPr>
            </w:pPr>
            <w:r w:rsidRPr="00031251">
              <w:rPr>
                <w:b/>
                <w:bCs/>
                <w:color w:val="000000"/>
                <w:sz w:val="22"/>
                <w:szCs w:val="22"/>
                <w:lang w:eastAsia="en-US"/>
              </w:rPr>
              <w:t> </w:t>
            </w:r>
          </w:p>
        </w:tc>
        <w:tc>
          <w:tcPr>
            <w:tcW w:w="1060" w:type="dxa"/>
            <w:tcBorders>
              <w:top w:val="nil"/>
              <w:left w:val="nil"/>
              <w:bottom w:val="single" w:sz="4" w:space="0" w:color="auto"/>
              <w:right w:val="single" w:sz="4" w:space="0" w:color="auto"/>
            </w:tcBorders>
            <w:noWrap/>
            <w:vAlign w:val="bottom"/>
            <w:hideMark/>
          </w:tcPr>
          <w:p w14:paraId="3FD9D122" w14:textId="77777777" w:rsidR="00062DA5" w:rsidRPr="00031251" w:rsidRDefault="00062DA5" w:rsidP="00062DA5">
            <w:pPr>
              <w:rPr>
                <w:b/>
                <w:bCs/>
                <w:color w:val="000000"/>
                <w:sz w:val="22"/>
                <w:szCs w:val="22"/>
                <w:lang w:eastAsia="en-US"/>
              </w:rPr>
            </w:pPr>
            <w:r w:rsidRPr="00031251">
              <w:rPr>
                <w:b/>
                <w:bCs/>
                <w:color w:val="000000"/>
                <w:sz w:val="22"/>
                <w:szCs w:val="22"/>
                <w:lang w:eastAsia="en-US"/>
              </w:rPr>
              <w:t> </w:t>
            </w:r>
          </w:p>
        </w:tc>
        <w:tc>
          <w:tcPr>
            <w:tcW w:w="1171" w:type="dxa"/>
            <w:tcBorders>
              <w:top w:val="nil"/>
              <w:left w:val="nil"/>
              <w:bottom w:val="single" w:sz="4" w:space="0" w:color="auto"/>
              <w:right w:val="single" w:sz="4" w:space="0" w:color="auto"/>
            </w:tcBorders>
            <w:noWrap/>
            <w:vAlign w:val="bottom"/>
            <w:hideMark/>
          </w:tcPr>
          <w:p w14:paraId="2238E8EF" w14:textId="77777777" w:rsidR="00062DA5" w:rsidRPr="00031251" w:rsidRDefault="00062DA5" w:rsidP="00062DA5">
            <w:pPr>
              <w:rPr>
                <w:b/>
                <w:bCs/>
                <w:color w:val="000000"/>
                <w:sz w:val="22"/>
                <w:szCs w:val="22"/>
                <w:lang w:eastAsia="en-US"/>
              </w:rPr>
            </w:pPr>
            <w:r w:rsidRPr="00031251">
              <w:rPr>
                <w:b/>
                <w:bCs/>
                <w:color w:val="000000"/>
                <w:sz w:val="22"/>
                <w:szCs w:val="22"/>
                <w:lang w:eastAsia="en-US"/>
              </w:rPr>
              <w:t> </w:t>
            </w:r>
          </w:p>
        </w:tc>
        <w:tc>
          <w:tcPr>
            <w:tcW w:w="1330" w:type="dxa"/>
            <w:tcBorders>
              <w:top w:val="nil"/>
              <w:left w:val="nil"/>
              <w:bottom w:val="single" w:sz="4" w:space="0" w:color="auto"/>
              <w:right w:val="single" w:sz="4" w:space="0" w:color="auto"/>
            </w:tcBorders>
            <w:noWrap/>
            <w:vAlign w:val="bottom"/>
            <w:hideMark/>
          </w:tcPr>
          <w:p w14:paraId="7C4CDBA8" w14:textId="650A06F9" w:rsidR="00062DA5" w:rsidRPr="00031251" w:rsidRDefault="00914E07" w:rsidP="00062DA5">
            <w:pPr>
              <w:jc w:val="right"/>
              <w:rPr>
                <w:b/>
                <w:bCs/>
                <w:color w:val="000000"/>
                <w:sz w:val="22"/>
                <w:szCs w:val="22"/>
                <w:lang w:eastAsia="en-US"/>
              </w:rPr>
            </w:pPr>
            <w:r>
              <w:rPr>
                <w:b/>
                <w:bCs/>
                <w:color w:val="000000"/>
                <w:sz w:val="22"/>
                <w:szCs w:val="22"/>
                <w:lang w:eastAsia="en-US"/>
              </w:rPr>
              <w:t>7582,93</w:t>
            </w:r>
          </w:p>
        </w:tc>
      </w:tr>
      <w:bookmarkEnd w:id="2"/>
    </w:tbl>
    <w:p w14:paraId="5DCB99FE" w14:textId="77777777" w:rsidR="00031251" w:rsidRPr="00410CCA" w:rsidRDefault="00031251" w:rsidP="00031251">
      <w:pPr>
        <w:pStyle w:val="Pamattekstsaratkpi"/>
        <w:spacing w:after="0"/>
        <w:ind w:left="360"/>
        <w:jc w:val="both"/>
        <w:rPr>
          <w:szCs w:val="24"/>
        </w:rPr>
      </w:pPr>
    </w:p>
    <w:p w14:paraId="66DF7A8A" w14:textId="77777777" w:rsidR="00031251" w:rsidRPr="00D16EFB" w:rsidRDefault="00031251" w:rsidP="00031251">
      <w:pPr>
        <w:pStyle w:val="Pamattekstsaratkpi"/>
        <w:numPr>
          <w:ilvl w:val="1"/>
          <w:numId w:val="3"/>
        </w:numPr>
        <w:spacing w:after="0"/>
        <w:jc w:val="both"/>
        <w:rPr>
          <w:szCs w:val="24"/>
        </w:rPr>
      </w:pPr>
      <w:r w:rsidRPr="00D16EFB">
        <w:rPr>
          <w:szCs w:val="24"/>
        </w:rPr>
        <w:t>Papildus nosacījumi:</w:t>
      </w:r>
    </w:p>
    <w:p w14:paraId="266CF519" w14:textId="77777777" w:rsidR="00031251" w:rsidRPr="00D16EFB" w:rsidRDefault="00031251" w:rsidP="00EB6F09">
      <w:pPr>
        <w:pStyle w:val="Pamattekstsaratkpi"/>
        <w:numPr>
          <w:ilvl w:val="2"/>
          <w:numId w:val="3"/>
        </w:numPr>
        <w:spacing w:after="0"/>
        <w:ind w:left="993" w:hanging="709"/>
        <w:jc w:val="both"/>
        <w:rPr>
          <w:szCs w:val="24"/>
        </w:rPr>
      </w:pPr>
      <w:r>
        <w:rPr>
          <w:szCs w:val="24"/>
        </w:rPr>
        <w:t>P</w:t>
      </w:r>
      <w:r w:rsidRPr="00D16EFB">
        <w:rPr>
          <w:szCs w:val="24"/>
        </w:rPr>
        <w:t>ieļaujam</w:t>
      </w:r>
      <w:r>
        <w:rPr>
          <w:szCs w:val="24"/>
        </w:rPr>
        <w:t>a</w:t>
      </w:r>
      <w:r w:rsidRPr="00D16EFB">
        <w:rPr>
          <w:szCs w:val="24"/>
        </w:rPr>
        <w:t xml:space="preserve"> izstrāde izmantojot</w:t>
      </w:r>
      <w:r w:rsidRPr="00FA0D0E">
        <w:rPr>
          <w:szCs w:val="24"/>
        </w:rPr>
        <w:t xml:space="preserve"> </w:t>
      </w:r>
      <w:r w:rsidRPr="00D16EFB">
        <w:rPr>
          <w:szCs w:val="24"/>
        </w:rPr>
        <w:t>izstrāde</w:t>
      </w:r>
      <w:r>
        <w:rPr>
          <w:szCs w:val="24"/>
        </w:rPr>
        <w:t>s</w:t>
      </w:r>
      <w:r w:rsidRPr="00D16EFB">
        <w:rPr>
          <w:szCs w:val="24"/>
        </w:rPr>
        <w:t xml:space="preserve"> tehniku;</w:t>
      </w:r>
    </w:p>
    <w:p w14:paraId="3D038850" w14:textId="77777777" w:rsidR="00031251" w:rsidRPr="009040B2" w:rsidRDefault="00031251" w:rsidP="00EB6F09">
      <w:pPr>
        <w:pStyle w:val="Pamattekstsaratkpi"/>
        <w:numPr>
          <w:ilvl w:val="2"/>
          <w:numId w:val="3"/>
        </w:numPr>
        <w:spacing w:after="0"/>
        <w:ind w:left="993" w:hanging="709"/>
        <w:jc w:val="both"/>
        <w:rPr>
          <w:szCs w:val="24"/>
        </w:rPr>
      </w:pPr>
      <w:r>
        <w:rPr>
          <w:szCs w:val="24"/>
        </w:rPr>
        <w:t>I</w:t>
      </w:r>
      <w:r w:rsidRPr="009040B2">
        <w:rPr>
          <w:szCs w:val="24"/>
        </w:rPr>
        <w:t>zstrāde pieļaujama atbilstoši norādītajam, atstājot nepieciešamo koku apjomu;</w:t>
      </w:r>
    </w:p>
    <w:p w14:paraId="4B9142CC" w14:textId="77777777" w:rsidR="00031251" w:rsidRPr="009040B2" w:rsidRDefault="00031251" w:rsidP="00EB6F09">
      <w:pPr>
        <w:pStyle w:val="Pamattekstsaratkpi"/>
        <w:numPr>
          <w:ilvl w:val="2"/>
          <w:numId w:val="3"/>
        </w:numPr>
        <w:spacing w:after="0"/>
        <w:ind w:left="993" w:hanging="709"/>
        <w:jc w:val="both"/>
        <w:rPr>
          <w:szCs w:val="24"/>
        </w:rPr>
      </w:pPr>
      <w:r w:rsidRPr="009040B2">
        <w:rPr>
          <w:szCs w:val="24"/>
        </w:rPr>
        <w:t>Pircējam tiek noteikts pienākums cirsm</w:t>
      </w:r>
      <w:r w:rsidR="0046193A">
        <w:rPr>
          <w:szCs w:val="24"/>
        </w:rPr>
        <w:t>as</w:t>
      </w:r>
      <w:r w:rsidRPr="009040B2">
        <w:rPr>
          <w:szCs w:val="24"/>
        </w:rPr>
        <w:t xml:space="preserve"> satīrīt, cirsmas atliekas sakraujot un sablīvējot uz treilēšanas ceļiem, vai sadedzinot. Cirsmu izstrādes laikā jāuztur un pēc cirsm</w:t>
      </w:r>
      <w:r w:rsidR="0046193A">
        <w:rPr>
          <w:szCs w:val="24"/>
        </w:rPr>
        <w:t>u</w:t>
      </w:r>
      <w:r w:rsidRPr="009040B2">
        <w:rPr>
          <w:szCs w:val="24"/>
        </w:rPr>
        <w:t xml:space="preserve"> izstrādes darbu pabeigšanas jānodod sakārtoti lietotie meža ceļi un pievedceļi, satīrīta kokmateriālu krautuves vieta, abpusēji parakstot pieņemšanas – nodošanas aktu;</w:t>
      </w:r>
    </w:p>
    <w:p w14:paraId="1EBC6EDE" w14:textId="77777777" w:rsidR="00031251" w:rsidRPr="009040B2" w:rsidRDefault="00031251" w:rsidP="00EB6F09">
      <w:pPr>
        <w:pStyle w:val="Pamattekstsaratkpi"/>
        <w:numPr>
          <w:ilvl w:val="2"/>
          <w:numId w:val="3"/>
        </w:numPr>
        <w:spacing w:after="0"/>
        <w:ind w:left="993" w:hanging="709"/>
        <w:jc w:val="both"/>
        <w:rPr>
          <w:szCs w:val="24"/>
        </w:rPr>
      </w:pPr>
      <w:r w:rsidRPr="009040B2">
        <w:rPr>
          <w:szCs w:val="24"/>
        </w:rPr>
        <w:t>Jebkādi cirsmu izstrādes darbi iepriekš saskaņojami ar</w:t>
      </w:r>
      <w:r>
        <w:rPr>
          <w:szCs w:val="24"/>
        </w:rPr>
        <w:t xml:space="preserve"> Madonas novada pašvaldības mežzini Helmutu </w:t>
      </w:r>
      <w:proofErr w:type="spellStart"/>
      <w:r>
        <w:rPr>
          <w:szCs w:val="24"/>
        </w:rPr>
        <w:t>Tarvidu</w:t>
      </w:r>
      <w:proofErr w:type="spellEnd"/>
      <w:r>
        <w:rPr>
          <w:szCs w:val="24"/>
        </w:rPr>
        <w:t xml:space="preserve">, tālrunis </w:t>
      </w:r>
      <w:r w:rsidRPr="00C56577">
        <w:rPr>
          <w:szCs w:val="24"/>
        </w:rPr>
        <w:t>28340230, </w:t>
      </w:r>
      <w:r>
        <w:rPr>
          <w:szCs w:val="24"/>
        </w:rPr>
        <w:t xml:space="preserve">e-pasts: </w:t>
      </w:r>
      <w:hyperlink r:id="rId12" w:history="1">
        <w:r w:rsidRPr="00C56577">
          <w:rPr>
            <w:rFonts w:eastAsia="Lucida Sans Unicode"/>
          </w:rPr>
          <w:t>helmuts.tarvids@madona.lv</w:t>
        </w:r>
      </w:hyperlink>
      <w:r w:rsidRPr="009040B2">
        <w:rPr>
          <w:szCs w:val="24"/>
        </w:rPr>
        <w:t xml:space="preserve">. </w:t>
      </w:r>
      <w:r>
        <w:rPr>
          <w:szCs w:val="24"/>
        </w:rPr>
        <w:t xml:space="preserve"> </w:t>
      </w:r>
    </w:p>
    <w:p w14:paraId="3DF5FD8F" w14:textId="77777777" w:rsidR="00031251" w:rsidRPr="00410CCA" w:rsidRDefault="00031251" w:rsidP="00031251">
      <w:pPr>
        <w:widowControl w:val="0"/>
        <w:tabs>
          <w:tab w:val="left" w:pos="709"/>
          <w:tab w:val="left" w:pos="993"/>
        </w:tabs>
        <w:snapToGrid w:val="0"/>
        <w:jc w:val="both"/>
        <w:rPr>
          <w:rFonts w:eastAsia="Lucida Sans Unicode"/>
          <w:noProof/>
        </w:rPr>
      </w:pPr>
    </w:p>
    <w:p w14:paraId="210D38A8" w14:textId="77777777" w:rsidR="00031251" w:rsidRPr="00410CCA" w:rsidRDefault="00031251" w:rsidP="004B42AA">
      <w:pPr>
        <w:pStyle w:val="Sarakstarindkopa"/>
        <w:widowControl w:val="0"/>
        <w:numPr>
          <w:ilvl w:val="0"/>
          <w:numId w:val="3"/>
        </w:numPr>
        <w:tabs>
          <w:tab w:val="left" w:pos="1134"/>
        </w:tabs>
        <w:ind w:left="567" w:hanging="567"/>
        <w:contextualSpacing w:val="0"/>
        <w:jc w:val="center"/>
        <w:rPr>
          <w:b/>
          <w:lang w:eastAsia="zh-CN"/>
        </w:rPr>
      </w:pPr>
      <w:r w:rsidRPr="00410CCA">
        <w:rPr>
          <w:b/>
          <w:lang w:eastAsia="zh-CN"/>
        </w:rPr>
        <w:t>Izsoles subjekts</w:t>
      </w:r>
    </w:p>
    <w:p w14:paraId="1343597A" w14:textId="77777777" w:rsidR="00031251" w:rsidRPr="00EF2D20" w:rsidRDefault="00031251" w:rsidP="00EF2D20">
      <w:pPr>
        <w:pStyle w:val="Sarakstarindkopa"/>
        <w:numPr>
          <w:ilvl w:val="1"/>
          <w:numId w:val="3"/>
        </w:numPr>
        <w:tabs>
          <w:tab w:val="left" w:pos="1134"/>
        </w:tabs>
        <w:ind w:left="567" w:hanging="567"/>
        <w:jc w:val="both"/>
      </w:pPr>
      <w:r w:rsidRPr="00EF2D20">
        <w:t>Par izsoles dalībnieku var kļūt jebkura fiziska vai juridiska persona, kura saskaņā ar Latvijas Republikā spēkā esošajiem normatīvajiem aktiem var iegūt īpašuma tiesības uz Objektu un ir izpildījusi šajos noteikumos paredzētos priekšnoteikumus noteiktajā termiņā un kurai nav Valsts ieņēmumu dienesta administrēto nodokļu (nodevu) parādu Latvijas Republikā, vai valstī, kurā tas reģistrēts, tajā skaitā valsts sociālās apdrošināšanas iemaksu parādi, kas kopsummā pārsniedz 150 EUR, kā arī nav maksājumu (nodokļi, nomas maksājumi utt.) parādu attiecībā pret Madonas novada pašvaldību.</w:t>
      </w:r>
    </w:p>
    <w:p w14:paraId="19CC6BFF" w14:textId="77777777" w:rsidR="00031251" w:rsidRPr="00EF2D20" w:rsidRDefault="00031251" w:rsidP="00EF2D20">
      <w:pPr>
        <w:pStyle w:val="Sarakstarindkopa"/>
        <w:numPr>
          <w:ilvl w:val="1"/>
          <w:numId w:val="3"/>
        </w:numPr>
        <w:tabs>
          <w:tab w:val="left" w:pos="1134"/>
        </w:tabs>
        <w:ind w:left="567" w:hanging="567"/>
        <w:jc w:val="both"/>
      </w:pPr>
      <w:r w:rsidRPr="00EF2D20">
        <w:t>Izsoles dalībniekam nedrīkst būt pasludināta maksātnespēja, tam nav uzsākts likvidācijas process, tā saimnieciskā darbība nav apturēta vai pārtraukta, vai nav uzsākta tiesvedība par darbības izbeigšanu, maksātnespēju vai bankrotu.</w:t>
      </w:r>
    </w:p>
    <w:p w14:paraId="5257E4D6" w14:textId="77777777" w:rsidR="00EF2D20" w:rsidRPr="000434E7" w:rsidRDefault="00EF2D20" w:rsidP="00EF2D20">
      <w:pPr>
        <w:numPr>
          <w:ilvl w:val="1"/>
          <w:numId w:val="3"/>
        </w:numPr>
        <w:ind w:left="567" w:hanging="567"/>
        <w:jc w:val="both"/>
      </w:pPr>
      <w:r w:rsidRPr="000434E7">
        <w:lastRenderedPageBreak/>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10F2BF5C" w14:textId="77777777" w:rsidR="00031251" w:rsidRPr="00410CCA" w:rsidRDefault="00031251" w:rsidP="00031251">
      <w:pPr>
        <w:widowControl w:val="0"/>
        <w:tabs>
          <w:tab w:val="left" w:pos="1134"/>
        </w:tabs>
        <w:jc w:val="both"/>
        <w:rPr>
          <w:b/>
          <w:lang w:eastAsia="zh-CN"/>
        </w:rPr>
      </w:pPr>
    </w:p>
    <w:p w14:paraId="4BA3E930" w14:textId="77777777" w:rsidR="00031251" w:rsidRPr="00410CCA" w:rsidRDefault="00031251" w:rsidP="00031251">
      <w:pPr>
        <w:pStyle w:val="Sarakstarindkopa"/>
        <w:widowControl w:val="0"/>
        <w:numPr>
          <w:ilvl w:val="0"/>
          <w:numId w:val="3"/>
        </w:numPr>
        <w:tabs>
          <w:tab w:val="left" w:pos="1134"/>
        </w:tabs>
        <w:ind w:left="567" w:hanging="567"/>
        <w:contextualSpacing w:val="0"/>
        <w:jc w:val="center"/>
        <w:rPr>
          <w:b/>
          <w:bCs/>
          <w:lang w:eastAsia="zh-CN"/>
        </w:rPr>
      </w:pPr>
      <w:r w:rsidRPr="00410CCA">
        <w:rPr>
          <w:b/>
          <w:bCs/>
          <w:lang w:eastAsia="zh-CN"/>
        </w:rPr>
        <w:t>Izsoles nodrošinājums un dalības maksa</w:t>
      </w:r>
    </w:p>
    <w:p w14:paraId="6A35BC30" w14:textId="127B6439" w:rsidR="00031251" w:rsidRPr="00F03440" w:rsidRDefault="00031251" w:rsidP="00EF2D20">
      <w:pPr>
        <w:pStyle w:val="Sarakstarindkopa"/>
        <w:widowControl w:val="0"/>
        <w:numPr>
          <w:ilvl w:val="1"/>
          <w:numId w:val="3"/>
        </w:numPr>
        <w:tabs>
          <w:tab w:val="left" w:pos="284"/>
          <w:tab w:val="left" w:pos="709"/>
        </w:tabs>
        <w:jc w:val="both"/>
        <w:rPr>
          <w:lang w:eastAsia="zh-CN"/>
        </w:rPr>
      </w:pPr>
      <w:r w:rsidRPr="00F03440">
        <w:rPr>
          <w:lang w:eastAsia="zh-CN"/>
        </w:rPr>
        <w:t xml:space="preserve">Izsoles pretendentam, </w:t>
      </w:r>
      <w:r w:rsidRPr="00EF2D20">
        <w:rPr>
          <w:rFonts w:eastAsia="Lucida Sans Unicode"/>
          <w:lang w:eastAsia="zh-CN" w:bidi="he-IL"/>
        </w:rPr>
        <w:t xml:space="preserve">kurš vēlas piedalīties izsolē, </w:t>
      </w:r>
      <w:r w:rsidRPr="00EF2D20">
        <w:rPr>
          <w:rFonts w:eastAsia="Lucida Sans Unicode"/>
          <w:b/>
          <w:bCs/>
          <w:lang w:eastAsia="zh-CN" w:bidi="he-IL"/>
        </w:rPr>
        <w:t xml:space="preserve">līdz </w:t>
      </w:r>
      <w:r w:rsidR="00EF2D20" w:rsidRPr="00EF2D20">
        <w:rPr>
          <w:rFonts w:eastAsia="Lucida Sans Unicode"/>
          <w:b/>
          <w:bCs/>
          <w:lang w:eastAsia="zh-CN" w:bidi="he-IL"/>
        </w:rPr>
        <w:t>__</w:t>
      </w:r>
      <w:r w:rsidRPr="00EF2D20">
        <w:rPr>
          <w:b/>
          <w:lang w:eastAsia="zh-CN"/>
        </w:rPr>
        <w:t>.</w:t>
      </w:r>
      <w:r w:rsidR="00EF2D20" w:rsidRPr="00EF2D20">
        <w:rPr>
          <w:b/>
          <w:lang w:eastAsia="zh-CN"/>
        </w:rPr>
        <w:t>__</w:t>
      </w:r>
      <w:r w:rsidRPr="00EF2D20">
        <w:rPr>
          <w:b/>
          <w:lang w:eastAsia="zh-CN"/>
        </w:rPr>
        <w:t>.202</w:t>
      </w:r>
      <w:r w:rsidR="00EF2D20" w:rsidRPr="00EF2D20">
        <w:rPr>
          <w:b/>
          <w:lang w:eastAsia="zh-CN"/>
        </w:rPr>
        <w:t>6</w:t>
      </w:r>
      <w:r w:rsidRPr="00EF2D20">
        <w:rPr>
          <w:rFonts w:eastAsia="Lucida Sans Unicode"/>
          <w:b/>
          <w:bCs/>
          <w:lang w:eastAsia="zh-CN" w:bidi="he-IL"/>
        </w:rPr>
        <w:t>. (ieskaitot)</w:t>
      </w:r>
      <w:r w:rsidRPr="00EF2D20">
        <w:rPr>
          <w:rFonts w:eastAsia="Lucida Sans Unicode"/>
          <w:lang w:eastAsia="zh-CN" w:bidi="he-IL"/>
        </w:rPr>
        <w:t xml:space="preserve"> jāiemaksā </w:t>
      </w:r>
      <w:r w:rsidRPr="00EF2D20">
        <w:rPr>
          <w:rFonts w:eastAsia="Lucida Sans Unicode"/>
          <w:b/>
          <w:bCs/>
          <w:lang w:eastAsia="zh-CN" w:bidi="he-IL"/>
        </w:rPr>
        <w:t>nodrošinājums</w:t>
      </w:r>
      <w:r w:rsidRPr="00EF2D20">
        <w:rPr>
          <w:rFonts w:eastAsia="Lucida Sans Unicode"/>
          <w:lang w:eastAsia="zh-CN" w:bidi="he-IL"/>
        </w:rPr>
        <w:t xml:space="preserve"> Madonas novada pašvaldības kontā Nr.</w:t>
      </w:r>
      <w:r w:rsidRPr="00F03440">
        <w:t xml:space="preserve"> </w:t>
      </w:r>
      <w:r w:rsidRPr="00EF2D20">
        <w:rPr>
          <w:rFonts w:eastAsia="Lucida Sans Unicode"/>
          <w:lang w:eastAsia="zh-CN" w:bidi="he-IL"/>
        </w:rPr>
        <w:t xml:space="preserve">LV 37 UNLA 0030 9001 3011 6, AS “SEB banka”, kods UNLALV2X, </w:t>
      </w:r>
      <w:r w:rsidRPr="00EF2D20">
        <w:rPr>
          <w:rFonts w:eastAsia="Lucida Sans Unicode"/>
          <w:b/>
          <w:bCs/>
          <w:lang w:eastAsia="zh-CN" w:bidi="he-IL"/>
        </w:rPr>
        <w:t xml:space="preserve">10% apmērā no izsolāmās kustamās mantas nosacītās cenas, tas ir, </w:t>
      </w:r>
      <w:r w:rsidR="00781173">
        <w:rPr>
          <w:rFonts w:eastAsia="Lucida Sans Unicode"/>
          <w:b/>
          <w:bCs/>
          <w:lang w:eastAsia="zh-CN" w:bidi="he-IL"/>
        </w:rPr>
        <w:t>30 500,00</w:t>
      </w:r>
      <w:r w:rsidRPr="00EF2D20">
        <w:rPr>
          <w:rFonts w:eastAsia="Lucida Sans Unicode"/>
          <w:b/>
          <w:bCs/>
          <w:lang w:eastAsia="zh-CN" w:bidi="he-IL"/>
        </w:rPr>
        <w:t xml:space="preserve"> EUR </w:t>
      </w:r>
      <w:r w:rsidRPr="00EF2D20">
        <w:rPr>
          <w:rFonts w:eastAsia="Lucida Sans Unicode"/>
          <w:bCs/>
          <w:lang w:eastAsia="zh-CN" w:bidi="he-IL"/>
        </w:rPr>
        <w:t>(</w:t>
      </w:r>
      <w:r w:rsidR="00761021">
        <w:rPr>
          <w:rFonts w:eastAsia="Lucida Sans Unicode"/>
          <w:lang w:eastAsia="zh-CN" w:bidi="he-IL"/>
        </w:rPr>
        <w:t xml:space="preserve">trīsdesmit tūkstoši </w:t>
      </w:r>
      <w:r w:rsidR="006C31B7">
        <w:rPr>
          <w:rFonts w:eastAsia="Lucida Sans Unicode"/>
          <w:lang w:eastAsia="zh-CN" w:bidi="he-IL"/>
        </w:rPr>
        <w:t>pieci simti</w:t>
      </w:r>
      <w:r w:rsidRPr="00EF2D20">
        <w:rPr>
          <w:rFonts w:eastAsia="Lucida Sans Unicode"/>
          <w:lang w:eastAsia="zh-CN" w:bidi="he-IL"/>
        </w:rPr>
        <w:t xml:space="preserve"> </w:t>
      </w:r>
      <w:proofErr w:type="spellStart"/>
      <w:r w:rsidRPr="00EF2D20">
        <w:rPr>
          <w:rFonts w:eastAsia="Lucida Sans Unicode"/>
          <w:i/>
          <w:iCs/>
          <w:lang w:eastAsia="zh-CN" w:bidi="he-IL"/>
        </w:rPr>
        <w:t>euro</w:t>
      </w:r>
      <w:proofErr w:type="spellEnd"/>
      <w:r w:rsidRPr="00EF2D20">
        <w:rPr>
          <w:rFonts w:eastAsia="Lucida Sans Unicode"/>
          <w:lang w:eastAsia="zh-CN" w:bidi="he-IL"/>
        </w:rPr>
        <w:t xml:space="preserve">, </w:t>
      </w:r>
      <w:r w:rsidR="006C31B7">
        <w:rPr>
          <w:rFonts w:eastAsia="Lucida Sans Unicode"/>
          <w:lang w:eastAsia="zh-CN" w:bidi="he-IL"/>
        </w:rPr>
        <w:t>00</w:t>
      </w:r>
      <w:r w:rsidRPr="00EF2D20">
        <w:rPr>
          <w:rFonts w:eastAsia="Lucida Sans Unicode"/>
          <w:lang w:eastAsia="zh-CN" w:bidi="he-IL"/>
        </w:rPr>
        <w:t xml:space="preserve"> cent</w:t>
      </w:r>
      <w:r w:rsidR="00761021">
        <w:rPr>
          <w:rFonts w:eastAsia="Lucida Sans Unicode"/>
          <w:lang w:eastAsia="zh-CN" w:bidi="he-IL"/>
        </w:rPr>
        <w:t>i</w:t>
      </w:r>
      <w:r w:rsidRPr="00EF2D20">
        <w:rPr>
          <w:rFonts w:eastAsia="Lucida Sans Unicode"/>
          <w:lang w:eastAsia="zh-CN" w:bidi="he-IL"/>
        </w:rPr>
        <w:t xml:space="preserve">) apmērā un, izmantojot EI </w:t>
      </w:r>
      <w:bookmarkStart w:id="3" w:name="_Hlk147733458"/>
      <w:r w:rsidRPr="00EF2D20">
        <w:rPr>
          <w:rFonts w:eastAsia="Lucida Sans Unicode"/>
          <w:lang w:eastAsia="zh-CN" w:bidi="he-IL"/>
        </w:rPr>
        <w:t>(https://izsoles.ta.gov.lv) vietnes starpniecību</w:t>
      </w:r>
      <w:bookmarkEnd w:id="3"/>
      <w:r w:rsidRPr="00EF2D20">
        <w:rPr>
          <w:rFonts w:eastAsia="Lucida Sans Unicode"/>
          <w:lang w:eastAsia="zh-CN" w:bidi="he-IL"/>
        </w:rPr>
        <w:t xml:space="preserve">, </w:t>
      </w:r>
      <w:proofErr w:type="spellStart"/>
      <w:r w:rsidRPr="00EF2D20">
        <w:rPr>
          <w:rFonts w:eastAsia="Lucida Sans Unicode"/>
          <w:lang w:eastAsia="zh-CN" w:bidi="he-IL"/>
        </w:rPr>
        <w:t>jānosūta</w:t>
      </w:r>
      <w:proofErr w:type="spellEnd"/>
      <w:r w:rsidRPr="00EF2D20">
        <w:rPr>
          <w:rFonts w:eastAsia="Lucida Sans Unicode"/>
          <w:lang w:eastAsia="zh-CN" w:bidi="he-IL"/>
        </w:rPr>
        <w:t xml:space="preserve"> lūgums izsoles rīkotājam autorizēt to dalībai izsolē. Maksājuma paziņojuma saturā iekļaut norādi: </w:t>
      </w:r>
      <w:r w:rsidRPr="00EF2D20">
        <w:rPr>
          <w:rFonts w:eastAsia="Lucida Sans Unicode"/>
          <w:b/>
          <w:bCs/>
          <w:lang w:eastAsia="zh-CN" w:bidi="he-IL"/>
        </w:rPr>
        <w:t>“</w:t>
      </w:r>
      <w:r w:rsidR="00EF2D20" w:rsidRPr="00EF2D20">
        <w:rPr>
          <w:rFonts w:eastAsia="Lucida Sans Unicode"/>
          <w:b/>
          <w:bCs/>
          <w:lang w:eastAsia="zh-CN" w:bidi="he-IL"/>
        </w:rPr>
        <w:t>Kustamās mantas - cirsm</w:t>
      </w:r>
      <w:r w:rsidR="0046193A">
        <w:rPr>
          <w:rFonts w:eastAsia="Lucida Sans Unicode"/>
          <w:b/>
          <w:bCs/>
          <w:lang w:eastAsia="zh-CN" w:bidi="he-IL"/>
        </w:rPr>
        <w:t>u</w:t>
      </w:r>
      <w:r w:rsidRPr="00EF2D20">
        <w:rPr>
          <w:rFonts w:eastAsia="Lucida Sans Unicode"/>
          <w:b/>
          <w:bCs/>
          <w:lang w:eastAsia="zh-CN" w:bidi="he-IL"/>
        </w:rPr>
        <w:t xml:space="preserve"> izsoles nodrošinājums/dalības maksa”.</w:t>
      </w:r>
    </w:p>
    <w:p w14:paraId="2A8170E7" w14:textId="77777777" w:rsidR="00031251" w:rsidRPr="00410CCA" w:rsidRDefault="00031251" w:rsidP="00EF2D20">
      <w:pPr>
        <w:pStyle w:val="Sarakstarindkopa"/>
        <w:widowControl w:val="0"/>
        <w:numPr>
          <w:ilvl w:val="1"/>
          <w:numId w:val="3"/>
        </w:numPr>
        <w:tabs>
          <w:tab w:val="left" w:pos="142"/>
          <w:tab w:val="left" w:pos="284"/>
          <w:tab w:val="left" w:pos="426"/>
          <w:tab w:val="left" w:pos="709"/>
        </w:tabs>
        <w:jc w:val="both"/>
        <w:rPr>
          <w:lang w:eastAsia="zh-CN"/>
        </w:rPr>
      </w:pPr>
      <w:r w:rsidRPr="00EF2D20">
        <w:rPr>
          <w:b/>
          <w:bCs/>
          <w:lang w:eastAsia="zh-CN"/>
        </w:rPr>
        <w:t xml:space="preserve"> Papildus</w:t>
      </w:r>
      <w:r w:rsidRPr="00410CCA">
        <w:rPr>
          <w:lang w:eastAsia="zh-CN"/>
        </w:rPr>
        <w:t xml:space="preserve"> 4.1. punktā minētajai maksai, izsoles pretendents </w:t>
      </w:r>
      <w:r w:rsidRPr="00EF2D20">
        <w:rPr>
          <w:b/>
          <w:bCs/>
          <w:lang w:eastAsia="zh-CN"/>
        </w:rPr>
        <w:t>veic maksu</w:t>
      </w:r>
      <w:r w:rsidRPr="00410CCA">
        <w:rPr>
          <w:lang w:eastAsia="zh-CN"/>
        </w:rPr>
        <w:t xml:space="preserve"> par dalību izsolē EI vietnes administratoram </w:t>
      </w:r>
      <w:r w:rsidRPr="00EF2D20">
        <w:rPr>
          <w:b/>
          <w:lang w:eastAsia="zh-CN"/>
        </w:rPr>
        <w:t>1</w:t>
      </w:r>
      <w:r w:rsidRPr="00EF2D20">
        <w:rPr>
          <w:b/>
          <w:bCs/>
          <w:lang w:eastAsia="zh-CN"/>
        </w:rPr>
        <w:t>0,00 EUR (</w:t>
      </w:r>
      <w:r w:rsidRPr="00EF2D20">
        <w:rPr>
          <w:bCs/>
          <w:lang w:eastAsia="zh-CN"/>
        </w:rPr>
        <w:t xml:space="preserve">desmit </w:t>
      </w:r>
      <w:proofErr w:type="spellStart"/>
      <w:r w:rsidRPr="00EF2D20">
        <w:rPr>
          <w:bCs/>
          <w:i/>
          <w:iCs/>
          <w:lang w:eastAsia="zh-CN"/>
        </w:rPr>
        <w:t>euro</w:t>
      </w:r>
      <w:proofErr w:type="spellEnd"/>
      <w:r w:rsidRPr="00EF2D20">
        <w:rPr>
          <w:bCs/>
          <w:i/>
          <w:iCs/>
          <w:lang w:eastAsia="zh-CN"/>
        </w:rPr>
        <w:t xml:space="preserve">, </w:t>
      </w:r>
      <w:r w:rsidRPr="00EF2D20">
        <w:rPr>
          <w:bCs/>
          <w:iCs/>
          <w:lang w:eastAsia="zh-CN"/>
        </w:rPr>
        <w:t>00 centi)</w:t>
      </w:r>
      <w:r w:rsidRPr="00F03440">
        <w:rPr>
          <w:lang w:eastAsia="zh-CN"/>
        </w:rPr>
        <w:t xml:space="preserve"> saskaņā ar EI vietnē reģistrētam lietotājam sagatavotu rēķinu, saskaņā ar izsoles noteikumu </w:t>
      </w:r>
      <w:r w:rsidRPr="00410CCA">
        <w:rPr>
          <w:lang w:eastAsia="zh-CN"/>
        </w:rPr>
        <w:t>5.5.</w:t>
      </w:r>
      <w:r>
        <w:rPr>
          <w:lang w:eastAsia="zh-CN"/>
        </w:rPr>
        <w:t xml:space="preserve"> </w:t>
      </w:r>
      <w:r w:rsidRPr="00410CCA">
        <w:rPr>
          <w:lang w:eastAsia="zh-CN"/>
        </w:rPr>
        <w:t>noteikto kārtību.</w:t>
      </w:r>
    </w:p>
    <w:p w14:paraId="42D5243C"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Izsolē uzvarējušajam dalībniekam nodrošinājuma summa tiek ieskaitīta Nekustamā īpašuma pirkuma maksā.</w:t>
      </w:r>
    </w:p>
    <w:p w14:paraId="05DBF53B"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bookmarkStart w:id="4" w:name="_Hlk147733489"/>
      <w:r w:rsidRPr="00410CCA">
        <w:rPr>
          <w:lang w:eastAsia="zh-CN"/>
        </w:rPr>
        <w:t>Ja izsoles pretendents nav iemaksājis kādu no 4.1. un 4.2. punktos minētajiem maksājumiem noteiktajā termiņā, izsoles pretendents pie izsoles netiek reģistrēts dalībai izsolē.</w:t>
      </w:r>
    </w:p>
    <w:bookmarkEnd w:id="4"/>
    <w:p w14:paraId="625B8D55" w14:textId="77777777" w:rsidR="00EF2D20"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 xml:space="preserve">Izsoles pretendentiem, kuri nav izpildījuši šajos Izsoles noteikumos noteiktos izsoles priekšnoteikumus un kuri netiek reģistrēti dalībai izsolē, nodrošinājums un dalības maksa tiek atgriezti 30 (trīsdesmit) dienu laikā pēc izsoles noslēguma dienas, ieskaitot tos kredītiestādes kontā, kas norādīts norēķinu rekvizītos EI vietnē </w:t>
      </w:r>
      <w:hyperlink r:id="rId13" w:history="1">
        <w:r w:rsidRPr="00EF2D20">
          <w:rPr>
            <w:rStyle w:val="Hipersaite"/>
            <w:rFonts w:eastAsia="Lucida Sans Unicode"/>
            <w:bCs/>
            <w:lang w:eastAsia="zh-CN"/>
          </w:rPr>
          <w:t>https://izsoles.ta.gov.lv</w:t>
        </w:r>
      </w:hyperlink>
      <w:r w:rsidRPr="00410CCA">
        <w:rPr>
          <w:lang w:eastAsia="zh-CN"/>
        </w:rPr>
        <w:t xml:space="preserve">, vai kredītiestādes kontā, no kuras maksājumi saņemti (ja elektronisko izsoļu vietnē </w:t>
      </w:r>
      <w:hyperlink r:id="rId14" w:history="1">
        <w:r w:rsidRPr="00EF2D20">
          <w:rPr>
            <w:rStyle w:val="Hipersaite"/>
            <w:rFonts w:eastAsia="Lucida Sans Unicode"/>
            <w:bCs/>
            <w:lang w:eastAsia="zh-CN"/>
          </w:rPr>
          <w:t>https://izsoles.ta.gov.lv</w:t>
        </w:r>
      </w:hyperlink>
      <w:r w:rsidRPr="00410CCA">
        <w:rPr>
          <w:lang w:eastAsia="zh-CN"/>
        </w:rPr>
        <w:t xml:space="preserve"> nav saņemts lūgums autorizēt to dalībai izsolē).</w:t>
      </w:r>
    </w:p>
    <w:p w14:paraId="6D49D8DB" w14:textId="77777777" w:rsidR="00EF2D20"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Nodrošinājums netiek atmaksāts šo Izsoles noteikumu 7.3. punktā minētajā gadījumā.</w:t>
      </w:r>
    </w:p>
    <w:p w14:paraId="451147BD"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Dalības maksa netiek atmaksāta, izņemot šo noteikumu 4.5. punktā norādīto.</w:t>
      </w:r>
    </w:p>
    <w:p w14:paraId="42F9F301" w14:textId="77777777" w:rsidR="00031251" w:rsidRPr="00410CCA" w:rsidRDefault="00031251" w:rsidP="00031251">
      <w:pPr>
        <w:widowControl w:val="0"/>
        <w:ind w:left="426" w:hanging="567"/>
        <w:jc w:val="both"/>
        <w:rPr>
          <w:lang w:eastAsia="zh-CN"/>
        </w:rPr>
      </w:pPr>
    </w:p>
    <w:p w14:paraId="09EC42EF" w14:textId="77777777" w:rsidR="00031251" w:rsidRPr="00410CCA" w:rsidRDefault="00031251" w:rsidP="00031251">
      <w:pPr>
        <w:pStyle w:val="Sarakstarindkopa"/>
        <w:widowControl w:val="0"/>
        <w:numPr>
          <w:ilvl w:val="0"/>
          <w:numId w:val="3"/>
        </w:numPr>
        <w:ind w:left="426" w:hanging="567"/>
        <w:contextualSpacing w:val="0"/>
        <w:jc w:val="center"/>
        <w:rPr>
          <w:b/>
          <w:bCs/>
          <w:lang w:eastAsia="zh-CN"/>
        </w:rPr>
      </w:pPr>
      <w:r w:rsidRPr="00410CCA">
        <w:rPr>
          <w:b/>
          <w:lang w:eastAsia="zh-CN"/>
        </w:rPr>
        <w:t>Izsoles pretendentu reģistrēšana Izsoļu dalībnieku reģistrā</w:t>
      </w:r>
    </w:p>
    <w:p w14:paraId="47D08EEF" w14:textId="77777777" w:rsidR="00031251" w:rsidRPr="00410CCA" w:rsidRDefault="00031251" w:rsidP="00EF2D20">
      <w:pPr>
        <w:pStyle w:val="Sarakstarindkopa"/>
        <w:numPr>
          <w:ilvl w:val="1"/>
          <w:numId w:val="3"/>
        </w:numPr>
        <w:ind w:left="426" w:hanging="426"/>
        <w:contextualSpacing w:val="0"/>
        <w:jc w:val="both"/>
      </w:pPr>
      <w:r w:rsidRPr="00410CCA">
        <w:rPr>
          <w:b/>
          <w:bCs/>
        </w:rPr>
        <w:t xml:space="preserve">Pretendentu reģistrācija notiek no </w:t>
      </w:r>
      <w:r w:rsidR="00EF2D20">
        <w:rPr>
          <w:b/>
          <w:bCs/>
        </w:rPr>
        <w:t>__</w:t>
      </w:r>
      <w:r w:rsidRPr="00410CCA">
        <w:rPr>
          <w:b/>
          <w:lang w:eastAsia="zh-CN"/>
        </w:rPr>
        <w:t>.</w:t>
      </w:r>
      <w:r w:rsidR="00EF2D20">
        <w:rPr>
          <w:b/>
          <w:lang w:eastAsia="zh-CN"/>
        </w:rPr>
        <w:t>___</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līdz </w:t>
      </w:r>
      <w:r w:rsidR="00EF2D20">
        <w:rPr>
          <w:b/>
          <w:bCs/>
        </w:rPr>
        <w:t>__</w:t>
      </w:r>
      <w:r w:rsidRPr="00410CCA">
        <w:rPr>
          <w:b/>
          <w:lang w:eastAsia="zh-CN"/>
        </w:rPr>
        <w:t>.</w:t>
      </w:r>
      <w:r w:rsidR="00EF2D20">
        <w:rPr>
          <w:b/>
          <w:lang w:eastAsia="zh-CN"/>
        </w:rPr>
        <w:t>__</w:t>
      </w:r>
      <w:r w:rsidRPr="00410CCA">
        <w:rPr>
          <w:b/>
          <w:lang w:eastAsia="zh-CN"/>
        </w:rPr>
        <w:t>.202</w:t>
      </w:r>
      <w:r w:rsidR="00EF2D20">
        <w:rPr>
          <w:b/>
          <w:lang w:eastAsia="zh-CN"/>
        </w:rPr>
        <w:t>6</w:t>
      </w:r>
      <w:r w:rsidRPr="00410CCA">
        <w:rPr>
          <w:b/>
          <w:bCs/>
        </w:rPr>
        <w:t xml:space="preserve">. plkst. </w:t>
      </w:r>
      <w:r>
        <w:rPr>
          <w:b/>
          <w:bCs/>
        </w:rPr>
        <w:t>23.59</w:t>
      </w:r>
      <w:r w:rsidRPr="00410CCA">
        <w:rPr>
          <w:b/>
          <w:bCs/>
        </w:rPr>
        <w:t xml:space="preserve"> EI vietnē https://izsoles.ta.gov.lv</w:t>
      </w:r>
      <w:r w:rsidRPr="00410CCA">
        <w:t xml:space="preserve"> uzturētā Izsoļu dalībnieku reģistrā pēc oficiāla paziņojuma par izsoli publicēšanas Latvijas Republikas oficiālajā izdevuma "Latvijas Vēstnesis" tīmekļa vietnē www.vestnesis.lv. </w:t>
      </w:r>
    </w:p>
    <w:p w14:paraId="270844F0" w14:textId="77777777" w:rsidR="00031251" w:rsidRPr="00410CCA" w:rsidRDefault="00031251" w:rsidP="00EF2D20">
      <w:pPr>
        <w:pStyle w:val="Sarakstarindkopa"/>
        <w:numPr>
          <w:ilvl w:val="1"/>
          <w:numId w:val="3"/>
        </w:numPr>
        <w:ind w:left="426" w:hanging="426"/>
        <w:contextualSpacing w:val="0"/>
        <w:jc w:val="both"/>
      </w:pPr>
      <w:r w:rsidRPr="00410CCA">
        <w:t xml:space="preserve">Izsoles pretendenti - fiziska persona, kura vēlas savā vai citas fiziskas vai juridiskas personas vārdā pieteikties izsolei, EI vietnē https://izsoles.ta.gov.lv norāda: </w:t>
      </w:r>
    </w:p>
    <w:p w14:paraId="03496410" w14:textId="77777777" w:rsidR="00031251" w:rsidRPr="00410CCA" w:rsidRDefault="00031251" w:rsidP="00EF2D20">
      <w:pPr>
        <w:pStyle w:val="Sarakstarindkopa"/>
        <w:numPr>
          <w:ilvl w:val="2"/>
          <w:numId w:val="3"/>
        </w:numPr>
        <w:tabs>
          <w:tab w:val="left" w:pos="851"/>
        </w:tabs>
        <w:ind w:left="1134" w:hanging="709"/>
        <w:contextualSpacing w:val="0"/>
        <w:jc w:val="both"/>
        <w:rPr>
          <w:b/>
          <w:bCs/>
        </w:rPr>
      </w:pPr>
      <w:r w:rsidRPr="00410CCA">
        <w:rPr>
          <w:b/>
          <w:bCs/>
        </w:rPr>
        <w:t xml:space="preserve">Fiziska persona: </w:t>
      </w:r>
    </w:p>
    <w:p w14:paraId="3190681F" w14:textId="77777777" w:rsidR="00031251" w:rsidRPr="00410CCA" w:rsidRDefault="00031251" w:rsidP="00EF2D20">
      <w:pPr>
        <w:pStyle w:val="Sarakstarindkopa"/>
        <w:numPr>
          <w:ilvl w:val="3"/>
          <w:numId w:val="3"/>
        </w:numPr>
        <w:ind w:left="1843" w:hanging="851"/>
        <w:contextualSpacing w:val="0"/>
        <w:jc w:val="both"/>
      </w:pPr>
      <w:r w:rsidRPr="00410CCA">
        <w:t xml:space="preserve">vārdu, uzvārdu; </w:t>
      </w:r>
    </w:p>
    <w:p w14:paraId="0BF72A7C" w14:textId="77777777" w:rsidR="00031251" w:rsidRPr="00410CCA" w:rsidRDefault="00031251" w:rsidP="00EF2D20">
      <w:pPr>
        <w:pStyle w:val="Sarakstarindkopa"/>
        <w:numPr>
          <w:ilvl w:val="3"/>
          <w:numId w:val="3"/>
        </w:numPr>
        <w:ind w:left="1843" w:hanging="851"/>
        <w:contextualSpacing w:val="0"/>
        <w:jc w:val="both"/>
      </w:pPr>
      <w:r w:rsidRPr="00410CCA">
        <w:t xml:space="preserve">personas kodu vai dzimšanas datumu (persona, kurai nav piešķirts personas kods); </w:t>
      </w:r>
    </w:p>
    <w:p w14:paraId="24258A86" w14:textId="77777777" w:rsidR="00031251" w:rsidRPr="00410CCA" w:rsidRDefault="00031251" w:rsidP="00EF2D20">
      <w:pPr>
        <w:pStyle w:val="Sarakstarindkopa"/>
        <w:numPr>
          <w:ilvl w:val="3"/>
          <w:numId w:val="3"/>
        </w:numPr>
        <w:ind w:left="1843" w:hanging="851"/>
        <w:contextualSpacing w:val="0"/>
        <w:jc w:val="both"/>
      </w:pPr>
      <w:r w:rsidRPr="00410CCA">
        <w:t xml:space="preserve">kontaktadresi; </w:t>
      </w:r>
    </w:p>
    <w:p w14:paraId="4F40085A" w14:textId="77777777" w:rsidR="00031251" w:rsidRPr="00410CCA" w:rsidRDefault="00031251" w:rsidP="00EF2D20">
      <w:pPr>
        <w:pStyle w:val="Sarakstarindkopa"/>
        <w:numPr>
          <w:ilvl w:val="3"/>
          <w:numId w:val="3"/>
        </w:numPr>
        <w:ind w:left="1843" w:hanging="851"/>
        <w:contextualSpacing w:val="0"/>
        <w:jc w:val="both"/>
      </w:pPr>
      <w:r w:rsidRPr="00410CCA">
        <w:t xml:space="preserve">norēķinu rekvizītus (kredītiestādes konta numurs, uz kuru personai atmaksājama nodrošinājuma summa); </w:t>
      </w:r>
    </w:p>
    <w:p w14:paraId="668D3E15" w14:textId="77777777" w:rsidR="00031251" w:rsidRPr="00410CCA" w:rsidRDefault="00031251" w:rsidP="00EF2D20">
      <w:pPr>
        <w:pStyle w:val="Sarakstarindkopa"/>
        <w:numPr>
          <w:ilvl w:val="3"/>
          <w:numId w:val="3"/>
        </w:numPr>
        <w:ind w:left="1843" w:hanging="851"/>
        <w:contextualSpacing w:val="0"/>
        <w:jc w:val="both"/>
      </w:pPr>
      <w:r w:rsidRPr="00410CCA">
        <w:t xml:space="preserve">personas papildu kontaktinformāciju – elektroniskā pasta adresi un tālruņa numuru (ja tāds ir). </w:t>
      </w:r>
    </w:p>
    <w:p w14:paraId="5393A037" w14:textId="77777777" w:rsidR="00031251" w:rsidRPr="00410CCA" w:rsidRDefault="00031251" w:rsidP="00EF2D20">
      <w:pPr>
        <w:pStyle w:val="Sarakstarindkopa"/>
        <w:numPr>
          <w:ilvl w:val="2"/>
          <w:numId w:val="3"/>
        </w:numPr>
        <w:ind w:left="1134" w:hanging="709"/>
        <w:contextualSpacing w:val="0"/>
        <w:jc w:val="both"/>
      </w:pPr>
      <w:r w:rsidRPr="00410CCA">
        <w:rPr>
          <w:b/>
          <w:bCs/>
        </w:rPr>
        <w:t>Fiziska persona, kura pārstāv</w:t>
      </w:r>
      <w:r w:rsidRPr="00410CCA">
        <w:t xml:space="preserve"> citu fizisku vai juridisku personu, papildus apakšpunktā norādītajam, sniedz informāciju par: </w:t>
      </w:r>
    </w:p>
    <w:p w14:paraId="61765018" w14:textId="77777777" w:rsidR="00031251" w:rsidRPr="00410CCA" w:rsidRDefault="00031251" w:rsidP="00EF2D20">
      <w:pPr>
        <w:pStyle w:val="Sarakstarindkopa"/>
        <w:numPr>
          <w:ilvl w:val="3"/>
          <w:numId w:val="3"/>
        </w:numPr>
        <w:ind w:left="1843" w:hanging="851"/>
        <w:contextualSpacing w:val="0"/>
        <w:jc w:val="both"/>
      </w:pPr>
      <w:r w:rsidRPr="00410CCA">
        <w:t xml:space="preserve">pārstāvamās personas veidu; </w:t>
      </w:r>
    </w:p>
    <w:p w14:paraId="12EB9B10" w14:textId="77777777" w:rsidR="00031251" w:rsidRPr="00410CCA" w:rsidRDefault="00031251" w:rsidP="00EF2D20">
      <w:pPr>
        <w:pStyle w:val="Sarakstarindkopa"/>
        <w:numPr>
          <w:ilvl w:val="3"/>
          <w:numId w:val="3"/>
        </w:numPr>
        <w:ind w:left="1843" w:hanging="851"/>
        <w:contextualSpacing w:val="0"/>
        <w:jc w:val="both"/>
      </w:pPr>
      <w:r w:rsidRPr="00410CCA">
        <w:t xml:space="preserve">vārdu, uzvārdu fiziskai personai vai nosaukumu juridiskai personai; </w:t>
      </w:r>
    </w:p>
    <w:p w14:paraId="73A86F54" w14:textId="77777777" w:rsidR="00031251" w:rsidRPr="00410CCA" w:rsidRDefault="00031251" w:rsidP="00EF2D20">
      <w:pPr>
        <w:pStyle w:val="Sarakstarindkopa"/>
        <w:numPr>
          <w:ilvl w:val="3"/>
          <w:numId w:val="3"/>
        </w:numPr>
        <w:ind w:left="1843" w:hanging="851"/>
        <w:contextualSpacing w:val="0"/>
        <w:jc w:val="both"/>
      </w:pPr>
      <w:r w:rsidRPr="00410CCA">
        <w:lastRenderedPageBreak/>
        <w:t xml:space="preserve">personas kodu vai dzimšanas datumu (ārzemniekam) fiziskai personai vai reģistrācijas numuru juridiskai personai; </w:t>
      </w:r>
    </w:p>
    <w:p w14:paraId="1FC3E466" w14:textId="77777777" w:rsidR="00031251" w:rsidRPr="00410CCA" w:rsidRDefault="00031251" w:rsidP="00EF2D20">
      <w:pPr>
        <w:pStyle w:val="Sarakstarindkopa"/>
        <w:numPr>
          <w:ilvl w:val="3"/>
          <w:numId w:val="3"/>
        </w:numPr>
        <w:ind w:left="1843" w:hanging="851"/>
        <w:contextualSpacing w:val="0"/>
        <w:jc w:val="both"/>
      </w:pPr>
      <w:r w:rsidRPr="00410CCA">
        <w:t xml:space="preserve">kontaktadresi; </w:t>
      </w:r>
    </w:p>
    <w:p w14:paraId="391DF2B3" w14:textId="77777777" w:rsidR="00031251" w:rsidRPr="00410CCA" w:rsidRDefault="00031251" w:rsidP="00EF2D20">
      <w:pPr>
        <w:pStyle w:val="Sarakstarindkopa"/>
        <w:numPr>
          <w:ilvl w:val="3"/>
          <w:numId w:val="3"/>
        </w:numPr>
        <w:ind w:left="1843" w:hanging="851"/>
        <w:contextualSpacing w:val="0"/>
        <w:jc w:val="both"/>
      </w:pPr>
      <w:r w:rsidRPr="00410CCA">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4CF4881B" w14:textId="77777777" w:rsidR="00031251" w:rsidRPr="00410CCA" w:rsidRDefault="00031251" w:rsidP="00031251">
      <w:pPr>
        <w:pStyle w:val="Sarakstarindkopa"/>
        <w:numPr>
          <w:ilvl w:val="1"/>
          <w:numId w:val="3"/>
        </w:numPr>
        <w:ind w:left="567" w:hanging="567"/>
        <w:contextualSpacing w:val="0"/>
        <w:jc w:val="both"/>
      </w:pPr>
      <w:r w:rsidRPr="00410CCA">
        <w:t>Reģistrējoties Izsoļu dalībnieku reģistrā, persona iepazīstas ar EI vietnes lietošanas noteikumiem un apliecina noteikumu ievērošanu, kā arī par sevi sniegto datu pareizību.</w:t>
      </w:r>
    </w:p>
    <w:p w14:paraId="5C164DCC" w14:textId="77777777" w:rsidR="00031251" w:rsidRPr="00410CCA" w:rsidRDefault="00031251" w:rsidP="00031251">
      <w:pPr>
        <w:pStyle w:val="Sarakstarindkopa"/>
        <w:numPr>
          <w:ilvl w:val="1"/>
          <w:numId w:val="3"/>
        </w:numPr>
        <w:ind w:left="567" w:hanging="567"/>
        <w:contextualSpacing w:val="0"/>
        <w:jc w:val="both"/>
      </w:pPr>
      <w:r w:rsidRPr="00410CCA">
        <w:t xml:space="preserve">Ziņas par personu iekļauj Izsoļu dalībnieku reģistrā, saskaņā ar personas iesniegumu. Iesniegumu persona iesniedz patstāvīgi, izmantojot EI vietnē pieejamo elektronisko pakalpojumu "Par e-izsoļu vietnes dalībnieka dalību konkrētā izsolē" un identificējoties ar vienu no vienotajā valsts un pašvaldību portālā www.latvija.lv piedāvātajiem identifikācijas līdzekļiem. </w:t>
      </w:r>
    </w:p>
    <w:p w14:paraId="5EB36AB7" w14:textId="77777777" w:rsidR="00031251" w:rsidRPr="00410CCA" w:rsidRDefault="00031251" w:rsidP="00031251">
      <w:pPr>
        <w:pStyle w:val="Sarakstarindkopa"/>
        <w:numPr>
          <w:ilvl w:val="1"/>
          <w:numId w:val="3"/>
        </w:numPr>
        <w:ind w:left="567" w:hanging="567"/>
        <w:contextualSpacing w:val="0"/>
        <w:jc w:val="both"/>
      </w:pPr>
      <w:r w:rsidRPr="00410CCA">
        <w:t>Reģistrēts lietotājs, kurš vēlas piedalīties izsludinātajā izsolē</w:t>
      </w:r>
      <w:bookmarkStart w:id="5" w:name="_Hlk147733566"/>
      <w:r w:rsidRPr="00410CCA">
        <w:t>, atbilstoši 4.1.punktam</w:t>
      </w:r>
      <w:bookmarkEnd w:id="5"/>
      <w:r w:rsidRPr="00410CCA">
        <w:t xml:space="preserve">, EI vietnē </w:t>
      </w:r>
      <w:proofErr w:type="spellStart"/>
      <w:r w:rsidRPr="00410CCA">
        <w:t>nosūta</w:t>
      </w:r>
      <w:proofErr w:type="spellEnd"/>
      <w:r w:rsidRPr="00410CCA">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administratoram normatīvajos aktos noteiktajā apmērā saskaņā ar elektronisko izsoļu vietnē reģistrētam lietotājam sagatavotu rēķinu. </w:t>
      </w:r>
    </w:p>
    <w:p w14:paraId="2411E5FE" w14:textId="77777777" w:rsidR="00031251" w:rsidRPr="00410CCA" w:rsidRDefault="00031251" w:rsidP="00031251">
      <w:pPr>
        <w:pStyle w:val="Sarakstarindkopa"/>
        <w:numPr>
          <w:ilvl w:val="1"/>
          <w:numId w:val="3"/>
        </w:numPr>
        <w:ind w:left="567" w:hanging="567"/>
        <w:contextualSpacing w:val="0"/>
        <w:jc w:val="both"/>
      </w:pPr>
      <w:r w:rsidRPr="00410CCA">
        <w:t>Izsoles komisija apstiprina izsoles pretendentu, kurš izpildījis izsoles priekšnoteikumus, dalībai izsolē 7 (septiņu) dienu laikā, pēc paziņojuma saņemšanas no EI vietnes.</w:t>
      </w:r>
    </w:p>
    <w:p w14:paraId="5DB1103F" w14:textId="77777777" w:rsidR="00031251" w:rsidRPr="00410CCA" w:rsidRDefault="00031251" w:rsidP="00031251">
      <w:pPr>
        <w:pStyle w:val="Sarakstarindkopa"/>
        <w:numPr>
          <w:ilvl w:val="1"/>
          <w:numId w:val="3"/>
        </w:numPr>
        <w:ind w:left="567" w:hanging="567"/>
        <w:contextualSpacing w:val="0"/>
        <w:jc w:val="both"/>
      </w:pPr>
      <w:r w:rsidRPr="00410CCA">
        <w:t xml:space="preserve">Informāciju par apstiprināšanu dalībai izsolē, EI vietne reģistrētam lietotājam automātiski </w:t>
      </w:r>
      <w:proofErr w:type="spellStart"/>
      <w:r w:rsidRPr="00410CCA">
        <w:t>nosūta</w:t>
      </w:r>
      <w:proofErr w:type="spellEnd"/>
      <w:r w:rsidRPr="00410CCA">
        <w:t xml:space="preserve"> elektroniski uz EI vietnē reģistrētam lietotājam izveidoto kontu.</w:t>
      </w:r>
    </w:p>
    <w:p w14:paraId="6CC92BF5" w14:textId="77777777" w:rsidR="00031251" w:rsidRPr="00410CCA" w:rsidRDefault="00031251" w:rsidP="00031251">
      <w:pPr>
        <w:pStyle w:val="Sarakstarindkopa"/>
        <w:numPr>
          <w:ilvl w:val="1"/>
          <w:numId w:val="3"/>
        </w:numPr>
        <w:ind w:left="567" w:hanging="567"/>
        <w:contextualSpacing w:val="0"/>
        <w:jc w:val="both"/>
      </w:pPr>
      <w:r w:rsidRPr="00410CCA">
        <w:t xml:space="preserve">Autorizējot personu izsolei, katram solītājam EI vietnes sistēma automātiski izveido unikālu identifikatoru. </w:t>
      </w:r>
    </w:p>
    <w:p w14:paraId="7CA8457E" w14:textId="77777777" w:rsidR="00031251" w:rsidRPr="00410CCA" w:rsidRDefault="00031251" w:rsidP="00031251">
      <w:pPr>
        <w:pStyle w:val="Sarakstarindkopa"/>
        <w:numPr>
          <w:ilvl w:val="1"/>
          <w:numId w:val="3"/>
        </w:numPr>
        <w:ind w:left="567" w:hanging="567"/>
        <w:contextualSpacing w:val="0"/>
        <w:jc w:val="both"/>
        <w:rPr>
          <w:b/>
          <w:bCs/>
        </w:rPr>
      </w:pPr>
      <w:r w:rsidRPr="00410CCA">
        <w:rPr>
          <w:b/>
          <w:bCs/>
        </w:rPr>
        <w:t xml:space="preserve">Izsoles pretendents netiek reģistrēts dalībai izsolē, ja: </w:t>
      </w:r>
    </w:p>
    <w:p w14:paraId="5E7EFDC4" w14:textId="77777777" w:rsidR="00031251" w:rsidRPr="00410CCA" w:rsidRDefault="00031251" w:rsidP="00EF2D20">
      <w:pPr>
        <w:pStyle w:val="Sarakstarindkopa"/>
        <w:numPr>
          <w:ilvl w:val="2"/>
          <w:numId w:val="3"/>
        </w:numPr>
        <w:ind w:left="993" w:hanging="567"/>
        <w:contextualSpacing w:val="0"/>
        <w:jc w:val="both"/>
      </w:pPr>
      <w:r>
        <w:t xml:space="preserve"> </w:t>
      </w:r>
      <w:r w:rsidRPr="00410CCA">
        <w:t xml:space="preserve">nav vēl iestājies vai ir beidzies pretendentu reģistrācijas termiņš; </w:t>
      </w:r>
    </w:p>
    <w:p w14:paraId="48DA1FF2" w14:textId="77777777" w:rsidR="00031251" w:rsidRPr="00410CCA" w:rsidRDefault="00031251" w:rsidP="00EF2D20">
      <w:pPr>
        <w:pStyle w:val="Sarakstarindkopa"/>
        <w:numPr>
          <w:ilvl w:val="2"/>
          <w:numId w:val="3"/>
        </w:numPr>
        <w:ind w:left="993" w:hanging="567"/>
        <w:contextualSpacing w:val="0"/>
        <w:jc w:val="both"/>
      </w:pPr>
      <w:r>
        <w:t xml:space="preserve"> </w:t>
      </w:r>
      <w:r w:rsidRPr="00410CCA">
        <w:t xml:space="preserve">ja nav izpildīti visi šo noteikumu 4.1., 4.2., 5.2.1 vai 5.2.2. punktā minētie norādījumi. </w:t>
      </w:r>
    </w:p>
    <w:p w14:paraId="73085549" w14:textId="77777777" w:rsidR="00031251" w:rsidRPr="00410CCA" w:rsidRDefault="00031251" w:rsidP="00EF2D20">
      <w:pPr>
        <w:pStyle w:val="Sarakstarindkopa"/>
        <w:numPr>
          <w:ilvl w:val="1"/>
          <w:numId w:val="3"/>
        </w:numPr>
        <w:ind w:left="993" w:hanging="567"/>
        <w:contextualSpacing w:val="0"/>
        <w:jc w:val="both"/>
      </w:pPr>
      <w:r w:rsidRPr="00410CCA">
        <w:t xml:space="preserve">Izsoles komisija ir tiesīga pārbaudīt izsoles pretendentu un jau reģistrēto izsoles dalībnieku sniegtās ziņas. Ja tiek konstatēts, ka sniegtā informācija nav patiesa, attiecīgo personu izslēdz no izsoles dalībnieku reģistra, pretendents zaudē tiesības piedalīties izsolē. </w:t>
      </w:r>
    </w:p>
    <w:p w14:paraId="21BCD193" w14:textId="77777777" w:rsidR="00031251" w:rsidRPr="00410CCA" w:rsidRDefault="00031251" w:rsidP="00EF2D20">
      <w:pPr>
        <w:pStyle w:val="Sarakstarindkopa"/>
        <w:numPr>
          <w:ilvl w:val="1"/>
          <w:numId w:val="3"/>
        </w:numPr>
        <w:ind w:left="993" w:hanging="567"/>
        <w:contextualSpacing w:val="0"/>
        <w:jc w:val="both"/>
      </w:pPr>
      <w:r w:rsidRPr="00410CCA">
        <w:t xml:space="preserve">Izsoles pretendenta pieteikums izsolei uzskatāms par gribas apliecinājumu iegūt savā īpašumā atsavināmo </w:t>
      </w:r>
      <w:r>
        <w:t>kustamo mantu</w:t>
      </w:r>
      <w:r w:rsidRPr="00410CCA">
        <w:t>, apliecina, ka ir iepazinies un piekrīt Izsoles noteikumiem, piekrīt noslēgt ar Pašvaldību pirkuma līgumu tā nosolīšanas gadījumā.</w:t>
      </w:r>
    </w:p>
    <w:p w14:paraId="63C0B836" w14:textId="77777777" w:rsidR="00031251" w:rsidRPr="00410CCA" w:rsidRDefault="00031251" w:rsidP="00031251">
      <w:pPr>
        <w:ind w:left="567" w:hanging="567"/>
        <w:jc w:val="both"/>
      </w:pPr>
      <w:r w:rsidRPr="00410CCA">
        <w:t xml:space="preserve"> </w:t>
      </w:r>
    </w:p>
    <w:p w14:paraId="7367D837" w14:textId="77777777" w:rsidR="00031251" w:rsidRPr="00410CCA" w:rsidRDefault="00031251" w:rsidP="00031251">
      <w:pPr>
        <w:pStyle w:val="Sarakstarindkopa"/>
        <w:widowControl w:val="0"/>
        <w:numPr>
          <w:ilvl w:val="0"/>
          <w:numId w:val="3"/>
        </w:numPr>
        <w:tabs>
          <w:tab w:val="left" w:pos="1134"/>
        </w:tabs>
        <w:contextualSpacing w:val="0"/>
        <w:jc w:val="center"/>
        <w:rPr>
          <w:b/>
          <w:bCs/>
          <w:lang w:eastAsia="zh-CN"/>
        </w:rPr>
      </w:pPr>
      <w:r w:rsidRPr="00410CCA">
        <w:rPr>
          <w:b/>
          <w:bCs/>
          <w:lang w:eastAsia="zh-CN"/>
        </w:rPr>
        <w:t>Izsoles norise</w:t>
      </w:r>
    </w:p>
    <w:p w14:paraId="71DEA5B2" w14:textId="77777777" w:rsidR="00031251" w:rsidRPr="00410CCA" w:rsidRDefault="00031251" w:rsidP="00031251">
      <w:pPr>
        <w:pStyle w:val="Sarakstarindkopa"/>
        <w:numPr>
          <w:ilvl w:val="1"/>
          <w:numId w:val="3"/>
        </w:numPr>
        <w:ind w:left="567" w:hanging="567"/>
        <w:contextualSpacing w:val="0"/>
        <w:jc w:val="both"/>
        <w:rPr>
          <w:b/>
          <w:bCs/>
        </w:rPr>
      </w:pPr>
      <w:r w:rsidRPr="00410CCA">
        <w:rPr>
          <w:b/>
          <w:bCs/>
        </w:rPr>
        <w:t>Izsole sākas</w:t>
      </w:r>
      <w:r w:rsidRPr="00410CCA">
        <w:t xml:space="preserve"> EI vietnē https://izsoles.ta.gov.lv </w:t>
      </w:r>
      <w:r w:rsidR="00EF2D20">
        <w:t>__</w:t>
      </w:r>
      <w:r w:rsidRPr="00AD4F6F">
        <w:rPr>
          <w:b/>
          <w:bCs/>
          <w:lang w:eastAsia="zh-CN"/>
        </w:rPr>
        <w:t>.</w:t>
      </w:r>
      <w:r w:rsidR="00EF2D20">
        <w:rPr>
          <w:b/>
          <w:bCs/>
          <w:lang w:eastAsia="zh-CN"/>
        </w:rPr>
        <w:t>__</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un noslēdzas </w:t>
      </w:r>
      <w:r w:rsidR="00EF2D20">
        <w:rPr>
          <w:b/>
          <w:bCs/>
        </w:rPr>
        <w:t>__</w:t>
      </w:r>
      <w:r w:rsidRPr="00410CCA">
        <w:rPr>
          <w:b/>
          <w:lang w:eastAsia="zh-CN"/>
        </w:rPr>
        <w:t>.</w:t>
      </w:r>
      <w:r w:rsidR="00EF2D20">
        <w:rPr>
          <w:b/>
          <w:lang w:eastAsia="zh-CN"/>
        </w:rPr>
        <w:t>__</w:t>
      </w:r>
      <w:r>
        <w:rPr>
          <w:b/>
          <w:lang w:eastAsia="zh-CN"/>
        </w:rPr>
        <w:t>.</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w:t>
      </w:r>
    </w:p>
    <w:p w14:paraId="05879747" w14:textId="77777777" w:rsidR="00031251" w:rsidRPr="00410CCA" w:rsidRDefault="00031251" w:rsidP="00031251">
      <w:pPr>
        <w:pStyle w:val="Sarakstarindkopa"/>
        <w:numPr>
          <w:ilvl w:val="1"/>
          <w:numId w:val="3"/>
        </w:numPr>
        <w:ind w:left="567" w:hanging="567"/>
        <w:contextualSpacing w:val="0"/>
        <w:jc w:val="both"/>
      </w:pPr>
      <w:r w:rsidRPr="00410CCA">
        <w:t xml:space="preserve">Izsolei autorizētie un dalībai izsolē apstiprinātie dalībnieki drīkst izdarīt solījumus visā izsoles norises laikā. </w:t>
      </w:r>
    </w:p>
    <w:p w14:paraId="3DC32AC7" w14:textId="77777777" w:rsidR="00031251" w:rsidRPr="00410CCA" w:rsidRDefault="00031251" w:rsidP="00031251">
      <w:pPr>
        <w:pStyle w:val="Sarakstarindkopa"/>
        <w:numPr>
          <w:ilvl w:val="1"/>
          <w:numId w:val="3"/>
        </w:numPr>
        <w:ind w:left="567" w:hanging="567"/>
        <w:contextualSpacing w:val="0"/>
        <w:jc w:val="both"/>
      </w:pPr>
      <w:r w:rsidRPr="00410CCA">
        <w:t xml:space="preserve">Ja pēdējo piecu minūšu laikā pirms izsoles noslēgšanai noteiktā laika tiek reģistrēts solījums, izsoles laiks automātiski tiek pagarināts par 5 (piecām) minūtēm. </w:t>
      </w:r>
    </w:p>
    <w:p w14:paraId="034CDFAD" w14:textId="77777777" w:rsidR="00031251" w:rsidRPr="00410CCA" w:rsidRDefault="00031251" w:rsidP="00EF2D20">
      <w:pPr>
        <w:pStyle w:val="Sarakstarindkopa"/>
        <w:numPr>
          <w:ilvl w:val="1"/>
          <w:numId w:val="3"/>
        </w:numPr>
        <w:ind w:left="567" w:hanging="567"/>
        <w:contextualSpacing w:val="0"/>
        <w:jc w:val="both"/>
      </w:pPr>
      <w:r w:rsidRPr="00410CCA">
        <w:t>Ja pēdējās stundas laikā pirms izsoles noslēgšanas tiek konstatēti būtiski tehniski traucējumi, kas var ietekmēt izsoles rezultātu, un tie nav saistīti ar sistēmas drošības pārkāpumiem, izsoles laiks automātiski tiek pagarināts līdz nākamās darba dienas plkst. 13</w:t>
      </w:r>
      <w:r w:rsidR="00EF2D20">
        <w:t>.</w:t>
      </w:r>
      <w:r w:rsidRPr="00410CCA">
        <w:t xml:space="preserve">00. </w:t>
      </w:r>
    </w:p>
    <w:p w14:paraId="372D98FC" w14:textId="77777777" w:rsidR="00031251" w:rsidRPr="00410CCA" w:rsidRDefault="00031251" w:rsidP="00031251">
      <w:pPr>
        <w:pStyle w:val="Sarakstarindkopa"/>
        <w:numPr>
          <w:ilvl w:val="1"/>
          <w:numId w:val="3"/>
        </w:numPr>
        <w:ind w:left="567" w:hanging="567"/>
        <w:contextualSpacing w:val="0"/>
        <w:jc w:val="both"/>
      </w:pPr>
      <w:r w:rsidRPr="00410CCA">
        <w:t xml:space="preserve">Pēc izsoles noslēgšanas solījumus nereģistrē un EI vietnē tiek norādīts izsoles noslēguma datums, laiks un pēdējais izdarītais solījums. </w:t>
      </w:r>
    </w:p>
    <w:p w14:paraId="6B52CAAC" w14:textId="77777777" w:rsidR="00031251" w:rsidRPr="00410CCA" w:rsidRDefault="00031251" w:rsidP="00031251">
      <w:pPr>
        <w:pStyle w:val="Sarakstarindkopa"/>
        <w:numPr>
          <w:ilvl w:val="1"/>
          <w:numId w:val="3"/>
        </w:numPr>
        <w:ind w:left="567" w:hanging="567"/>
        <w:contextualSpacing w:val="0"/>
        <w:jc w:val="both"/>
      </w:pPr>
      <w:r w:rsidRPr="00410CCA">
        <w:lastRenderedPageBreak/>
        <w:t xml:space="preserve">Izsoles komisija var pārtraukt izsoli, ja tās norises laikā saņemts EI vietnes drošības pārvaldnieka paziņojums par būtiskiem tehniskiem traucējumiem, kas var ietekmēt izsoles rezultātu. Paziņojumu par izsoles pārtraukšanu publicē EI vietnē. </w:t>
      </w:r>
    </w:p>
    <w:p w14:paraId="62361222" w14:textId="77777777" w:rsidR="00031251" w:rsidRPr="00410CCA" w:rsidRDefault="00031251" w:rsidP="00031251">
      <w:pPr>
        <w:pStyle w:val="Sarakstarindkopa"/>
        <w:numPr>
          <w:ilvl w:val="1"/>
          <w:numId w:val="3"/>
        </w:numPr>
        <w:ind w:left="567" w:hanging="567"/>
        <w:contextualSpacing w:val="0"/>
        <w:jc w:val="both"/>
      </w:pPr>
      <w:bookmarkStart w:id="6" w:name="_Hlk147733655"/>
      <w:r w:rsidRPr="00410CCA">
        <w:t xml:space="preserve">Pēc izsoles slēgšanas, EI vietne automātiski 24 stundu laikā sagatavo izsoles aktu par izsoles rezultātiem. </w:t>
      </w:r>
    </w:p>
    <w:bookmarkEnd w:id="6"/>
    <w:p w14:paraId="4F6280B0" w14:textId="77777777" w:rsidR="00031251" w:rsidRPr="00410CCA" w:rsidRDefault="00031251" w:rsidP="00031251">
      <w:pPr>
        <w:jc w:val="both"/>
      </w:pPr>
    </w:p>
    <w:p w14:paraId="10EFADB7" w14:textId="77777777" w:rsidR="00031251" w:rsidRPr="00F75A16" w:rsidRDefault="00031251" w:rsidP="00F75A16">
      <w:pPr>
        <w:pStyle w:val="Sarakstarindkopa"/>
        <w:numPr>
          <w:ilvl w:val="0"/>
          <w:numId w:val="3"/>
        </w:numPr>
        <w:tabs>
          <w:tab w:val="left" w:pos="142"/>
        </w:tabs>
        <w:ind w:left="567" w:hanging="283"/>
        <w:contextualSpacing w:val="0"/>
        <w:jc w:val="center"/>
        <w:rPr>
          <w:b/>
          <w:bCs/>
        </w:rPr>
      </w:pPr>
      <w:r w:rsidRPr="00410CCA">
        <w:rPr>
          <w:b/>
          <w:bCs/>
        </w:rPr>
        <w:t>Samaksas kārtība, Izsoles rezultātu apstiprināšana</w:t>
      </w:r>
      <w:r w:rsidR="00F75A16">
        <w:rPr>
          <w:b/>
          <w:bCs/>
        </w:rPr>
        <w:t xml:space="preserve"> </w:t>
      </w:r>
      <w:r w:rsidRPr="00F75A16">
        <w:rPr>
          <w:b/>
          <w:bCs/>
        </w:rPr>
        <w:t>un līguma noslēgšana</w:t>
      </w:r>
    </w:p>
    <w:p w14:paraId="55E80DC9" w14:textId="77777777" w:rsidR="00031251" w:rsidRPr="00F03440" w:rsidRDefault="00031251" w:rsidP="00031251">
      <w:pPr>
        <w:pStyle w:val="Sarakstarindkopa"/>
        <w:numPr>
          <w:ilvl w:val="1"/>
          <w:numId w:val="3"/>
        </w:numPr>
        <w:ind w:left="567" w:hanging="567"/>
        <w:jc w:val="both"/>
      </w:pPr>
      <w:r w:rsidRPr="00F03440">
        <w:t xml:space="preserve">Kustamās mantas </w:t>
      </w:r>
      <w:r w:rsidRPr="00F03440">
        <w:rPr>
          <w:lang w:eastAsia="zh-CN"/>
        </w:rPr>
        <w:t xml:space="preserve">nosolītājam, atskaitot iemaksāto nodrošinājuma summu, jāsamaksā par nosolīto kustamo mantu 10 dienu laikā no izsoles dienas. </w:t>
      </w:r>
      <w:r w:rsidR="00C14ECF" w:rsidRPr="009F48FF">
        <w:rPr>
          <w:b/>
          <w:u w:val="single"/>
        </w:rPr>
        <w:t>Nosolītajā cenā nav iekļauts pievienotās vērtības nodoklis</w:t>
      </w:r>
      <w:r w:rsidR="00C14ECF" w:rsidRPr="009F48FF">
        <w:rPr>
          <w:u w:val="single"/>
        </w:rPr>
        <w:t>. Ar pievienotās vērtības nodokli neapliekamai personai pie nosolītās cenas jāpieskaita pievienotās vērtības nodoklis.</w:t>
      </w:r>
    </w:p>
    <w:p w14:paraId="4265BCB9" w14:textId="77777777" w:rsidR="00031251" w:rsidRPr="00410CCA" w:rsidRDefault="00031251" w:rsidP="00031251">
      <w:pPr>
        <w:pStyle w:val="Sarakstarindkopa"/>
        <w:numPr>
          <w:ilvl w:val="1"/>
          <w:numId w:val="3"/>
        </w:numPr>
        <w:ind w:left="567" w:hanging="567"/>
        <w:contextualSpacing w:val="0"/>
        <w:jc w:val="both"/>
      </w:pPr>
      <w:r w:rsidRPr="00410CCA">
        <w:t xml:space="preserve">Izsoles dalībniekam, kurš nosolījis augstāko cenu 7.1. punktā minētajā termiņā uz 4.1. punktā norādīto pašvaldības bankas kontu jāpārskaita pirkuma summa, kas atbilst 7.1. punktā minētajam. Pēc maksājumu veikšanas </w:t>
      </w:r>
      <w:r w:rsidRPr="00410CCA">
        <w:rPr>
          <w:b/>
          <w:bCs/>
        </w:rPr>
        <w:t xml:space="preserve">maksājumu apliecinošie dokumenti </w:t>
      </w:r>
      <w:proofErr w:type="spellStart"/>
      <w:r w:rsidRPr="00410CCA">
        <w:rPr>
          <w:b/>
          <w:bCs/>
        </w:rPr>
        <w:t>jānosūta</w:t>
      </w:r>
      <w:proofErr w:type="spellEnd"/>
      <w:r w:rsidRPr="00410CCA">
        <w:rPr>
          <w:b/>
          <w:bCs/>
        </w:rPr>
        <w:t xml:space="preserve"> uz e-pasta adresi: gunita.kampe@madona.lv.</w:t>
      </w:r>
      <w:r w:rsidRPr="00410CCA">
        <w:t xml:space="preserve"> </w:t>
      </w:r>
    </w:p>
    <w:p w14:paraId="5405E3D7" w14:textId="77777777" w:rsidR="00031251" w:rsidRPr="00410CCA" w:rsidRDefault="00031251" w:rsidP="00031251">
      <w:pPr>
        <w:pStyle w:val="Sarakstarindkopa"/>
        <w:numPr>
          <w:ilvl w:val="1"/>
          <w:numId w:val="3"/>
        </w:numPr>
        <w:ind w:left="567" w:hanging="567"/>
        <w:contextualSpacing w:val="0"/>
        <w:jc w:val="both"/>
      </w:pPr>
      <w:bookmarkStart w:id="7" w:name="_Hlk147733699"/>
      <w:r w:rsidRPr="00410CCA">
        <w:t xml:space="preserve">Izsoles dalībnieks, kas ieguvis tiesības atsavināt </w:t>
      </w:r>
      <w:r>
        <w:t>kustamo mantu</w:t>
      </w:r>
      <w:r w:rsidRPr="00410CCA">
        <w:t xml:space="preserve">, bet noteikumu 7.1. punktā noteiktajā kārtībā un termiņā nav veicis maksājumus vai atsakās no īpašuma pirkuma, tas zaudē tiesības uz nosolīto </w:t>
      </w:r>
      <w:r>
        <w:t>kustamo mantu</w:t>
      </w:r>
      <w:r w:rsidRPr="00410CCA">
        <w:t>. Izsoles nodrošinājums attiecīgajam dalībniekam netiek atmaksāts.</w:t>
      </w:r>
    </w:p>
    <w:p w14:paraId="010298C2" w14:textId="77777777" w:rsidR="00031251" w:rsidRPr="00410CCA" w:rsidRDefault="00031251" w:rsidP="00031251">
      <w:pPr>
        <w:pStyle w:val="Sarakstarindkopa"/>
        <w:numPr>
          <w:ilvl w:val="1"/>
          <w:numId w:val="3"/>
        </w:numPr>
        <w:ind w:left="567" w:hanging="567"/>
        <w:jc w:val="both"/>
      </w:pPr>
      <w:r w:rsidRPr="00410CCA">
        <w:t xml:space="preserve"> Ja nosolītājs noteiktajā laikā nav samaksājis nosolīto cenu vai ir atteicies no </w:t>
      </w:r>
      <w:r>
        <w:t xml:space="preserve">kustamās mantas </w:t>
      </w:r>
      <w:r w:rsidRPr="00410CCA">
        <w:t xml:space="preserve">pirkuma, Izsoles komisija par to informē izsoles dalībnieku, kurš nosolījis nākamo augstāko cenu un šim izsoles dalībniekam ir tiesības 2 (divu) nedēļu laikā no paziņojuma saņemšanas dienas paziņot Izsoles komisijai par </w:t>
      </w:r>
      <w:r>
        <w:t xml:space="preserve">kustamās mantas </w:t>
      </w:r>
      <w:r w:rsidRPr="00410CCA">
        <w:t>par paša solīto augstāko cenu un no šī paziņojuma reģistrēšanas dienas Pašvaldībā maksājumus veikt atbilstoši 7.1.punktā minētajam, samaksājot noteikto summu uz 4.1. punktā norādīto bankas kontu.</w:t>
      </w:r>
    </w:p>
    <w:p w14:paraId="5BAB024C" w14:textId="77777777" w:rsidR="00031251" w:rsidRPr="00410CCA" w:rsidRDefault="00031251" w:rsidP="00031251">
      <w:pPr>
        <w:pStyle w:val="Sarakstarindkopa"/>
        <w:numPr>
          <w:ilvl w:val="1"/>
          <w:numId w:val="3"/>
        </w:numPr>
        <w:ind w:left="567" w:hanging="567"/>
        <w:jc w:val="both"/>
      </w:pPr>
      <w:r w:rsidRPr="00410CCA">
        <w:t xml:space="preserve">Ja 7.4. punktā noteiktais izsoles dalībnieks no </w:t>
      </w:r>
      <w:r>
        <w:t>kustamās mantas</w:t>
      </w:r>
      <w:r w:rsidRPr="00410CCA">
        <w:t xml:space="preserve"> pirkuma atsakās vai norādītajā termiņā nenorēķinās par pirkumu, izsole tiek uzskatīta par nenotikušu. Izsoles rezultātus apstiprina Izsoles organizētājs un lēmumu par turpmāko atsavināšanas procesu pieņem Madonas novada dome.</w:t>
      </w:r>
    </w:p>
    <w:p w14:paraId="4A8403D0" w14:textId="77777777" w:rsidR="00031251" w:rsidRPr="00410CCA" w:rsidRDefault="00031251" w:rsidP="00031251">
      <w:pPr>
        <w:pStyle w:val="Sarakstarindkopa"/>
        <w:numPr>
          <w:ilvl w:val="1"/>
          <w:numId w:val="3"/>
        </w:numPr>
        <w:ind w:left="567" w:hanging="567"/>
        <w:jc w:val="both"/>
      </w:pPr>
      <w:r w:rsidRPr="00410CCA">
        <w:t>Izsoles rezultātus apstiprina Izsoles organizētājs 30 (trīsdesmit) dienu laikā no 7.1. punktā vai 7.4. punktā noteiktā maksājuma izdarīšanas dienas.</w:t>
      </w:r>
    </w:p>
    <w:p w14:paraId="45931E93" w14:textId="77777777" w:rsidR="00031251" w:rsidRPr="00410CCA" w:rsidRDefault="00031251" w:rsidP="00031251">
      <w:pPr>
        <w:pStyle w:val="Sarakstarindkopa"/>
        <w:numPr>
          <w:ilvl w:val="1"/>
          <w:numId w:val="3"/>
        </w:numPr>
        <w:ind w:left="567" w:hanging="567"/>
        <w:jc w:val="both"/>
      </w:pPr>
      <w:r w:rsidRPr="00410CCA">
        <w:t>Pircējs paraksta pirkuma līgumu 30 (trīsdesmit) dienu laikā pēc Izsoles organizētāja lēmuma par izsoles rezultātu apstiprināšanu pieņemšanu.</w:t>
      </w:r>
    </w:p>
    <w:bookmarkEnd w:id="7"/>
    <w:p w14:paraId="3808C957" w14:textId="77777777" w:rsidR="00031251" w:rsidRPr="00410CCA" w:rsidRDefault="00031251" w:rsidP="00F75A16">
      <w:pPr>
        <w:pStyle w:val="Sarakstarindkopa"/>
        <w:ind w:left="567" w:hanging="567"/>
        <w:jc w:val="both"/>
      </w:pPr>
      <w:r w:rsidRPr="00410CCA">
        <w:t xml:space="preserve"> </w:t>
      </w:r>
    </w:p>
    <w:p w14:paraId="4420E393"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Nenotikusi izsole</w:t>
      </w:r>
    </w:p>
    <w:p w14:paraId="3CC7577E" w14:textId="77777777" w:rsidR="00031251" w:rsidRPr="00410CCA" w:rsidRDefault="00031251" w:rsidP="00031251">
      <w:pPr>
        <w:pStyle w:val="Sarakstarindkopa"/>
        <w:numPr>
          <w:ilvl w:val="1"/>
          <w:numId w:val="3"/>
        </w:numPr>
        <w:ind w:left="567" w:hanging="567"/>
        <w:contextualSpacing w:val="0"/>
        <w:jc w:val="both"/>
      </w:pPr>
      <w:r w:rsidRPr="00410CCA">
        <w:t xml:space="preserve">Izsoles organizētājs pieņem lēmumu par izsoles atzīšanu par nenotikušu, ja: </w:t>
      </w:r>
    </w:p>
    <w:p w14:paraId="4674557D" w14:textId="77777777" w:rsidR="00031251" w:rsidRPr="00410CCA" w:rsidRDefault="00031251" w:rsidP="00EF2D20">
      <w:pPr>
        <w:pStyle w:val="Sarakstarindkopa"/>
        <w:numPr>
          <w:ilvl w:val="2"/>
          <w:numId w:val="3"/>
        </w:numPr>
        <w:ind w:left="993" w:hanging="567"/>
        <w:contextualSpacing w:val="0"/>
        <w:jc w:val="both"/>
      </w:pPr>
      <w:r w:rsidRPr="00410CCA">
        <w:t xml:space="preserve">uz izsoli nav reģistrēts neviens izsoles dalībnieks; </w:t>
      </w:r>
    </w:p>
    <w:p w14:paraId="780078A5" w14:textId="77777777" w:rsidR="00031251" w:rsidRPr="00410CCA" w:rsidRDefault="00031251" w:rsidP="00EF2D20">
      <w:pPr>
        <w:pStyle w:val="Sarakstarindkopa"/>
        <w:numPr>
          <w:ilvl w:val="2"/>
          <w:numId w:val="3"/>
        </w:numPr>
        <w:ind w:left="993" w:hanging="567"/>
        <w:contextualSpacing w:val="0"/>
        <w:jc w:val="both"/>
      </w:pPr>
      <w:r w:rsidRPr="00410CCA">
        <w:t xml:space="preserve">izsole bijusi izziņota, pārkāpjot šos noteikumus vai Publiskas personas mantas atsavināšanas likuma nosacījumus; </w:t>
      </w:r>
    </w:p>
    <w:p w14:paraId="452142C9" w14:textId="77777777" w:rsidR="00031251" w:rsidRPr="00410CCA" w:rsidRDefault="00031251" w:rsidP="00EF2D20">
      <w:pPr>
        <w:pStyle w:val="Sarakstarindkopa"/>
        <w:numPr>
          <w:ilvl w:val="2"/>
          <w:numId w:val="3"/>
        </w:numPr>
        <w:ind w:left="993" w:hanging="567"/>
        <w:contextualSpacing w:val="0"/>
        <w:jc w:val="both"/>
      </w:pPr>
      <w:r w:rsidRPr="00410CCA">
        <w:t>tiek noskaidrots, ka nepamatoti noraidīta kāda dalībnieka piedalīšanās izsolē;</w:t>
      </w:r>
    </w:p>
    <w:p w14:paraId="280BE1C7" w14:textId="77777777" w:rsidR="00031251" w:rsidRPr="00410CCA" w:rsidRDefault="00031251" w:rsidP="00EF2D20">
      <w:pPr>
        <w:pStyle w:val="Sarakstarindkopa"/>
        <w:numPr>
          <w:ilvl w:val="2"/>
          <w:numId w:val="3"/>
        </w:numPr>
        <w:ind w:left="993" w:hanging="567"/>
        <w:contextualSpacing w:val="0"/>
        <w:jc w:val="both"/>
      </w:pPr>
      <w:r w:rsidRPr="00410CCA">
        <w:t xml:space="preserve">neviens izsoles dalībnieks nav pārsolījis izsoles sākumcenu; </w:t>
      </w:r>
    </w:p>
    <w:p w14:paraId="6AE15114" w14:textId="77777777" w:rsidR="00031251" w:rsidRPr="00410CCA" w:rsidRDefault="00031251" w:rsidP="00EF2D20">
      <w:pPr>
        <w:pStyle w:val="Sarakstarindkopa"/>
        <w:numPr>
          <w:ilvl w:val="2"/>
          <w:numId w:val="3"/>
        </w:numPr>
        <w:ind w:left="993" w:hanging="567"/>
        <w:contextualSpacing w:val="0"/>
        <w:jc w:val="both"/>
      </w:pPr>
      <w:r w:rsidRPr="00410CCA">
        <w:t xml:space="preserve">vienīgais izsoles dalībnieks, kurš nosolījis izsolāmo  </w:t>
      </w:r>
      <w:r>
        <w:t>kustamo mantu</w:t>
      </w:r>
      <w:r w:rsidRPr="00410CCA">
        <w:t>, nav parakstījis izsolāmā īpašuma pirkuma līgumu 7.7.</w:t>
      </w:r>
      <w:r w:rsidR="00E807A5">
        <w:t xml:space="preserve"> </w:t>
      </w:r>
      <w:r w:rsidRPr="00410CCA">
        <w:t>punktā noteiktajā termiņā.</w:t>
      </w:r>
    </w:p>
    <w:p w14:paraId="60F05889" w14:textId="77777777" w:rsidR="00031251" w:rsidRPr="00410CCA" w:rsidRDefault="00031251" w:rsidP="00EF2D20">
      <w:pPr>
        <w:pStyle w:val="Sarakstarindkopa"/>
        <w:numPr>
          <w:ilvl w:val="2"/>
          <w:numId w:val="3"/>
        </w:numPr>
        <w:ind w:left="993" w:hanging="567"/>
        <w:contextualSpacing w:val="0"/>
        <w:jc w:val="both"/>
      </w:pPr>
      <w:r w:rsidRPr="00410CCA">
        <w:t xml:space="preserve">neviens no izsoles dalībniekiem, kurš atzīts par nosolītāju, neveic pirkuma maksas samaksu šajos noteikumos norādītajā termiņā; </w:t>
      </w:r>
    </w:p>
    <w:p w14:paraId="7F816BBD" w14:textId="77777777" w:rsidR="00031251" w:rsidRPr="00410CCA" w:rsidRDefault="00031251" w:rsidP="00EF2D20">
      <w:pPr>
        <w:pStyle w:val="Sarakstarindkopa"/>
        <w:numPr>
          <w:ilvl w:val="2"/>
          <w:numId w:val="3"/>
        </w:numPr>
        <w:ind w:left="993" w:hanging="567"/>
        <w:contextualSpacing w:val="0"/>
        <w:jc w:val="both"/>
      </w:pPr>
      <w:r w:rsidRPr="00410CCA">
        <w:t>izsolāmā</w:t>
      </w:r>
      <w:r>
        <w:t>s</w:t>
      </w:r>
      <w:r w:rsidRPr="00410CCA">
        <w:t xml:space="preserve"> </w:t>
      </w:r>
      <w:r>
        <w:t>kustamās mantas</w:t>
      </w:r>
      <w:r w:rsidRPr="00410CCA">
        <w:t xml:space="preserve"> augstāko cenu nosolījusi persona, kurai nebija tiesību piedalīties izsolē.</w:t>
      </w:r>
    </w:p>
    <w:p w14:paraId="230F280D" w14:textId="77777777" w:rsidR="00031251" w:rsidRDefault="00031251" w:rsidP="00031251">
      <w:pPr>
        <w:jc w:val="both"/>
      </w:pPr>
    </w:p>
    <w:p w14:paraId="133A7319" w14:textId="77777777" w:rsidR="00CE3EF2" w:rsidRDefault="00CE3EF2" w:rsidP="00031251">
      <w:pPr>
        <w:jc w:val="both"/>
      </w:pPr>
    </w:p>
    <w:p w14:paraId="6EAD6ACA" w14:textId="77777777" w:rsidR="00CE3EF2" w:rsidRDefault="00CE3EF2" w:rsidP="00031251">
      <w:pPr>
        <w:jc w:val="both"/>
      </w:pPr>
    </w:p>
    <w:p w14:paraId="17802DE7" w14:textId="77777777" w:rsidR="00F75A16" w:rsidRPr="00410CCA" w:rsidRDefault="00F75A16" w:rsidP="00031251">
      <w:pPr>
        <w:jc w:val="both"/>
      </w:pPr>
    </w:p>
    <w:p w14:paraId="2B6DACB8"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lastRenderedPageBreak/>
        <w:t>Citi noteikumi</w:t>
      </w:r>
    </w:p>
    <w:p w14:paraId="2987D25B" w14:textId="77777777" w:rsidR="00031251" w:rsidRPr="00410CCA" w:rsidRDefault="00031251" w:rsidP="00031251">
      <w:pPr>
        <w:pStyle w:val="Sarakstarindkopa"/>
        <w:numPr>
          <w:ilvl w:val="1"/>
          <w:numId w:val="3"/>
        </w:numPr>
        <w:ind w:left="567" w:hanging="567"/>
        <w:contextualSpacing w:val="0"/>
        <w:jc w:val="both"/>
      </w:pPr>
      <w:r w:rsidRPr="00410CCA">
        <w:t>Izsoles komisija nav tiesīga līdz izsoles noslēgumam sniegt informāciju par izsoles pretendentiem.</w:t>
      </w:r>
    </w:p>
    <w:p w14:paraId="5A9DB9C9" w14:textId="77777777" w:rsidR="00031251" w:rsidRPr="00410CCA" w:rsidRDefault="00031251" w:rsidP="00031251">
      <w:pPr>
        <w:pStyle w:val="Sarakstarindkopa"/>
        <w:numPr>
          <w:ilvl w:val="1"/>
          <w:numId w:val="3"/>
        </w:numPr>
        <w:ind w:left="567" w:hanging="567"/>
        <w:contextualSpacing w:val="0"/>
        <w:jc w:val="both"/>
      </w:pPr>
      <w:r w:rsidRPr="00410CCA">
        <w:t xml:space="preserve">Izsoles pretendenti, dalībnieki piekrīt, ka Izsoles komisija veic personas datu apstrādi, pārbaudot sniegto ziņu patiesumu. </w:t>
      </w:r>
    </w:p>
    <w:p w14:paraId="6FED2DDB" w14:textId="77777777" w:rsidR="00031251" w:rsidRPr="00410CCA" w:rsidRDefault="00031251" w:rsidP="00031251">
      <w:pPr>
        <w:pStyle w:val="Sarakstarindkopa"/>
        <w:ind w:left="567" w:hanging="567"/>
        <w:jc w:val="both"/>
      </w:pPr>
    </w:p>
    <w:p w14:paraId="79052297"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Izsoles rezultātu apstrīdēšana</w:t>
      </w:r>
    </w:p>
    <w:p w14:paraId="550CFAC2" w14:textId="77777777" w:rsidR="00031251" w:rsidRPr="00410CCA" w:rsidRDefault="00031251" w:rsidP="00031251">
      <w:pPr>
        <w:pStyle w:val="Sarakstarindkopa"/>
        <w:numPr>
          <w:ilvl w:val="1"/>
          <w:numId w:val="3"/>
        </w:numPr>
        <w:ind w:left="567" w:hanging="567"/>
        <w:contextualSpacing w:val="0"/>
        <w:jc w:val="both"/>
      </w:pPr>
      <w:r w:rsidRPr="00410CCA">
        <w:t xml:space="preserve">Izsoles dalībniekiem ir tiesības iesniegt sūdzību Madonas novada domei par izsoles komisijas veiktajām darbībām 5 (piecu) dienu laikā no izsoles norises dienas. </w:t>
      </w:r>
    </w:p>
    <w:p w14:paraId="6DFCC0B6" w14:textId="77777777" w:rsidR="00031251" w:rsidRPr="00410CCA" w:rsidRDefault="00031251" w:rsidP="00031251">
      <w:pPr>
        <w:pStyle w:val="Sarakstarindkopa"/>
        <w:numPr>
          <w:ilvl w:val="1"/>
          <w:numId w:val="3"/>
        </w:numPr>
        <w:ind w:left="567" w:hanging="567"/>
        <w:contextualSpacing w:val="0"/>
        <w:jc w:val="both"/>
      </w:pPr>
      <w:r w:rsidRPr="00410CCA">
        <w:t>Par šajos noteikumos nereglamentētajiem jautājumiem lēmumus pieņem Izsoles komisija, saskaņā ar Publiskas personas mantas atsavināšanas likumu, par to izdarot attiecīgu ierakstu komisijas sēdes protokolā.</w:t>
      </w:r>
    </w:p>
    <w:p w14:paraId="1479F6F6" w14:textId="77777777" w:rsidR="00031251" w:rsidRPr="00410CCA" w:rsidRDefault="00031251" w:rsidP="00031251">
      <w:pPr>
        <w:rPr>
          <w:sz w:val="20"/>
        </w:rPr>
      </w:pPr>
    </w:p>
    <w:p w14:paraId="26040420" w14:textId="77777777" w:rsidR="00031251" w:rsidRPr="00410CCA" w:rsidRDefault="00031251" w:rsidP="00031251">
      <w:r w:rsidRPr="00410CCA">
        <w:t>Pielikumā: Līguma projekts</w:t>
      </w:r>
    </w:p>
    <w:p w14:paraId="031F016B" w14:textId="77777777" w:rsidR="00031251" w:rsidRPr="00410CCA" w:rsidRDefault="00031251" w:rsidP="00031251">
      <w:pPr>
        <w:spacing w:after="160" w:line="259" w:lineRule="auto"/>
        <w:rPr>
          <w:rFonts w:eastAsia="Arial Unicode MS"/>
          <w:szCs w:val="24"/>
          <w:lang w:eastAsia="en-US"/>
        </w:rPr>
      </w:pPr>
      <w:r w:rsidRPr="00410CCA">
        <w:rPr>
          <w:rFonts w:eastAsia="Arial Unicode MS"/>
          <w:szCs w:val="24"/>
          <w:lang w:eastAsia="en-US"/>
        </w:rPr>
        <w:br w:type="page"/>
      </w:r>
    </w:p>
    <w:p w14:paraId="5786056A" w14:textId="77777777" w:rsidR="00031251" w:rsidRPr="00410CCA" w:rsidRDefault="00031251" w:rsidP="00CE3EF2">
      <w:pPr>
        <w:spacing w:line="20" w:lineRule="atLeast"/>
        <w:jc w:val="center"/>
        <w:rPr>
          <w:rFonts w:eastAsia="Arial Unicode MS"/>
          <w:b/>
          <w:i/>
          <w:szCs w:val="24"/>
        </w:rPr>
        <w:sectPr w:rsidR="00031251" w:rsidRPr="00410CCA" w:rsidSect="00031251">
          <w:footerReference w:type="default" r:id="rId15"/>
          <w:pgSz w:w="11906" w:h="16838" w:code="9"/>
          <w:pgMar w:top="1134" w:right="1134" w:bottom="1134" w:left="1701" w:header="709" w:footer="709" w:gutter="0"/>
          <w:cols w:space="708"/>
          <w:docGrid w:linePitch="360"/>
        </w:sectPr>
      </w:pPr>
    </w:p>
    <w:p w14:paraId="4B8A9F68" w14:textId="77777777" w:rsidR="00031251" w:rsidRPr="00410CCA" w:rsidRDefault="00031251" w:rsidP="00031251">
      <w:pPr>
        <w:spacing w:line="20" w:lineRule="atLeast"/>
        <w:jc w:val="right"/>
        <w:rPr>
          <w:rFonts w:eastAsia="Arial Unicode MS"/>
          <w:b/>
          <w:i/>
          <w:sz w:val="20"/>
        </w:rPr>
      </w:pPr>
      <w:r w:rsidRPr="00410CCA">
        <w:rPr>
          <w:rFonts w:eastAsia="Arial Unicode MS"/>
          <w:b/>
          <w:i/>
          <w:sz w:val="20"/>
        </w:rPr>
        <w:lastRenderedPageBreak/>
        <w:t>Pielikums</w:t>
      </w:r>
    </w:p>
    <w:p w14:paraId="201238D7" w14:textId="77777777" w:rsidR="00031251" w:rsidRDefault="00031251" w:rsidP="00522A1E">
      <w:pPr>
        <w:spacing w:line="20" w:lineRule="atLeast"/>
        <w:jc w:val="right"/>
        <w:rPr>
          <w:rFonts w:eastAsia="Arial Unicode MS"/>
          <w:bCs/>
          <w:i/>
          <w:sz w:val="20"/>
        </w:rPr>
      </w:pPr>
      <w:r w:rsidRPr="00410CCA">
        <w:rPr>
          <w:rFonts w:eastAsia="Arial Unicode MS"/>
          <w:i/>
          <w:sz w:val="20"/>
        </w:rPr>
        <w:t xml:space="preserve">Pašvaldības </w:t>
      </w:r>
      <w:r w:rsidR="00522A1E">
        <w:rPr>
          <w:rFonts w:eastAsia="Arial Unicode MS"/>
          <w:i/>
          <w:sz w:val="20"/>
        </w:rPr>
        <w:t xml:space="preserve">kustamās mantas - </w:t>
      </w:r>
      <w:r w:rsidRPr="00410CCA">
        <w:rPr>
          <w:rFonts w:eastAsia="Arial Unicode MS"/>
          <w:bCs/>
          <w:i/>
          <w:sz w:val="20"/>
        </w:rPr>
        <w:t>cirsmu izsoles noteikumiem</w:t>
      </w:r>
    </w:p>
    <w:p w14:paraId="761B64B2" w14:textId="77777777" w:rsidR="00031251" w:rsidRDefault="00031251" w:rsidP="00197DA2">
      <w:pPr>
        <w:autoSpaceDE w:val="0"/>
        <w:autoSpaceDN w:val="0"/>
        <w:adjustRightInd w:val="0"/>
        <w:ind w:right="-285"/>
        <w:rPr>
          <w:rFonts w:eastAsia="Arial Unicode MS"/>
          <w:bCs/>
          <w:i/>
          <w:sz w:val="20"/>
        </w:rPr>
      </w:pPr>
    </w:p>
    <w:p w14:paraId="13F303A4" w14:textId="77777777" w:rsidR="00197DA2" w:rsidRDefault="00197DA2" w:rsidP="00197DA2">
      <w:pPr>
        <w:autoSpaceDE w:val="0"/>
        <w:autoSpaceDN w:val="0"/>
        <w:adjustRightInd w:val="0"/>
        <w:ind w:right="-285"/>
        <w:rPr>
          <w:b/>
          <w:bCs/>
          <w:szCs w:val="24"/>
        </w:rPr>
      </w:pPr>
    </w:p>
    <w:p w14:paraId="6CDF7188" w14:textId="77777777" w:rsidR="00031251" w:rsidRPr="00410CCA" w:rsidRDefault="00031251" w:rsidP="00031251">
      <w:pPr>
        <w:autoSpaceDE w:val="0"/>
        <w:autoSpaceDN w:val="0"/>
        <w:adjustRightInd w:val="0"/>
        <w:ind w:right="-285"/>
        <w:jc w:val="center"/>
        <w:rPr>
          <w:b/>
          <w:bCs/>
          <w:szCs w:val="24"/>
        </w:rPr>
      </w:pPr>
      <w:r w:rsidRPr="00410CCA">
        <w:rPr>
          <w:b/>
          <w:bCs/>
          <w:szCs w:val="24"/>
        </w:rPr>
        <w:t>CIRSM</w:t>
      </w:r>
      <w:r w:rsidR="00FE7E47">
        <w:rPr>
          <w:b/>
          <w:bCs/>
          <w:szCs w:val="24"/>
        </w:rPr>
        <w:t>AS</w:t>
      </w:r>
      <w:r w:rsidRPr="00410CCA">
        <w:rPr>
          <w:b/>
          <w:bCs/>
          <w:szCs w:val="24"/>
        </w:rPr>
        <w:t xml:space="preserve"> PIRKUMA LĪGUMS</w:t>
      </w:r>
      <w:r w:rsidR="00B11A64">
        <w:rPr>
          <w:b/>
          <w:bCs/>
          <w:szCs w:val="24"/>
        </w:rPr>
        <w:t xml:space="preserve"> (projekts)</w:t>
      </w:r>
    </w:p>
    <w:p w14:paraId="53136F22" w14:textId="77777777" w:rsidR="00031251" w:rsidRPr="00410CCA" w:rsidRDefault="00031251" w:rsidP="00031251">
      <w:pPr>
        <w:autoSpaceDE w:val="0"/>
        <w:autoSpaceDN w:val="0"/>
        <w:adjustRightInd w:val="0"/>
        <w:ind w:right="-285"/>
        <w:jc w:val="center"/>
        <w:rPr>
          <w:b/>
          <w:bCs/>
          <w:szCs w:val="24"/>
        </w:rPr>
      </w:pPr>
    </w:p>
    <w:p w14:paraId="2B9B4797" w14:textId="77777777" w:rsidR="00031251" w:rsidRPr="00410CCA" w:rsidRDefault="00031251" w:rsidP="00031251">
      <w:pPr>
        <w:autoSpaceDE w:val="0"/>
        <w:autoSpaceDN w:val="0"/>
        <w:adjustRightInd w:val="0"/>
        <w:ind w:right="-285"/>
        <w:rPr>
          <w:szCs w:val="24"/>
        </w:rPr>
      </w:pPr>
      <w:r w:rsidRPr="00410CCA">
        <w:rPr>
          <w:szCs w:val="24"/>
        </w:rPr>
        <w:t>Madonā                                                                                                202</w:t>
      </w:r>
      <w:r w:rsidR="00522A1E">
        <w:rPr>
          <w:szCs w:val="24"/>
        </w:rPr>
        <w:t>6</w:t>
      </w:r>
      <w:r w:rsidRPr="00410CCA">
        <w:rPr>
          <w:szCs w:val="24"/>
        </w:rPr>
        <w:t>.</w:t>
      </w:r>
      <w:r>
        <w:rPr>
          <w:szCs w:val="24"/>
        </w:rPr>
        <w:t xml:space="preserve"> </w:t>
      </w:r>
      <w:r w:rsidRPr="00410CCA">
        <w:rPr>
          <w:szCs w:val="24"/>
        </w:rPr>
        <w:t>gada ___._______</w:t>
      </w:r>
    </w:p>
    <w:p w14:paraId="7F163655" w14:textId="77777777" w:rsidR="00031251" w:rsidRDefault="00031251" w:rsidP="007253B2">
      <w:pPr>
        <w:ind w:right="-283"/>
        <w:jc w:val="both"/>
        <w:rPr>
          <w:b/>
          <w:bCs/>
          <w:szCs w:val="24"/>
        </w:rPr>
      </w:pPr>
    </w:p>
    <w:p w14:paraId="122F49DA" w14:textId="77777777" w:rsidR="00031251" w:rsidRPr="00410CCA" w:rsidRDefault="00031251" w:rsidP="007253B2">
      <w:pPr>
        <w:ind w:right="-283"/>
        <w:jc w:val="both"/>
        <w:rPr>
          <w:rFonts w:eastAsia="SimSun"/>
          <w:kern w:val="1"/>
          <w:szCs w:val="24"/>
          <w:lang w:eastAsia="ar-SA"/>
        </w:rPr>
      </w:pPr>
      <w:r w:rsidRPr="00410CCA">
        <w:rPr>
          <w:rFonts w:eastAsia="SimSun"/>
          <w:b/>
          <w:bCs/>
          <w:kern w:val="1"/>
          <w:szCs w:val="24"/>
          <w:lang w:eastAsia="ar-SA"/>
        </w:rPr>
        <w:t xml:space="preserve">Madonas novada pašvaldība, </w:t>
      </w:r>
      <w:r w:rsidRPr="00410CCA">
        <w:rPr>
          <w:rFonts w:eastAsia="SimSun"/>
          <w:kern w:val="1"/>
          <w:szCs w:val="24"/>
          <w:lang w:eastAsia="ar-SA"/>
        </w:rPr>
        <w:t>reģistrācijas Nr.90000054572, juridiskā adrese Saieta laukums 1, Madona, Madonas novads, LV-4801, (turpmāk – P</w:t>
      </w:r>
      <w:r>
        <w:rPr>
          <w:rFonts w:eastAsia="SimSun"/>
          <w:kern w:val="1"/>
          <w:szCs w:val="24"/>
          <w:lang w:eastAsia="ar-SA"/>
        </w:rPr>
        <w:t>ĀRDEVĒJS</w:t>
      </w:r>
      <w:r w:rsidRPr="00410CCA">
        <w:rPr>
          <w:rFonts w:eastAsia="SimSun"/>
          <w:kern w:val="1"/>
          <w:szCs w:val="24"/>
          <w:lang w:eastAsia="ar-SA"/>
        </w:rPr>
        <w:t xml:space="preserve">), </w:t>
      </w:r>
      <w:r w:rsidRPr="004C21F4">
        <w:t xml:space="preserve">kuras vārdā saskaņā ar 2025. gada 4. jūlija Madonas novada pašvaldības saistošo noteikumu Nr. 1 “Madonas novada pašvaldības nolikums” 13.15. apakšpunktu un 2025. gada 1. jūlija Madonas novada pašvaldības domes lēmumu Nr. 2 (protokols Nr. 1; 2. p.) rīkojas domes priekšsēdētājs Agris </w:t>
      </w:r>
      <w:proofErr w:type="spellStart"/>
      <w:r w:rsidRPr="004C21F4">
        <w:t>Lungevičs</w:t>
      </w:r>
      <w:proofErr w:type="spellEnd"/>
      <w:r w:rsidRPr="00410CCA">
        <w:rPr>
          <w:rFonts w:eastAsia="SimSun"/>
          <w:kern w:val="1"/>
          <w:szCs w:val="24"/>
          <w:lang w:eastAsia="ar-SA"/>
        </w:rPr>
        <w:t>, turpmāk – Pārdevējs</w:t>
      </w:r>
      <w:r>
        <w:rPr>
          <w:rFonts w:eastAsia="SimSun"/>
          <w:kern w:val="1"/>
          <w:szCs w:val="24"/>
          <w:lang w:eastAsia="ar-SA"/>
        </w:rPr>
        <w:t>,</w:t>
      </w:r>
      <w:r w:rsidRPr="00410CCA">
        <w:rPr>
          <w:rFonts w:eastAsia="SimSun"/>
          <w:kern w:val="1"/>
          <w:szCs w:val="24"/>
          <w:lang w:eastAsia="ar-SA"/>
        </w:rPr>
        <w:t xml:space="preserve"> un</w:t>
      </w:r>
    </w:p>
    <w:p w14:paraId="3B30E41F" w14:textId="77777777" w:rsidR="00031251" w:rsidRPr="00410CCA" w:rsidRDefault="00031251" w:rsidP="007253B2">
      <w:pPr>
        <w:autoSpaceDE w:val="0"/>
        <w:autoSpaceDN w:val="0"/>
        <w:adjustRightInd w:val="0"/>
        <w:ind w:right="-283"/>
        <w:jc w:val="both"/>
        <w:rPr>
          <w:szCs w:val="24"/>
        </w:rPr>
      </w:pPr>
      <w:r w:rsidRPr="00410CCA">
        <w:rPr>
          <w:szCs w:val="24"/>
        </w:rPr>
        <w:t xml:space="preserve">  </w:t>
      </w:r>
      <w:r w:rsidRPr="00410CCA">
        <w:rPr>
          <w:b/>
          <w:i/>
          <w:szCs w:val="24"/>
        </w:rPr>
        <w:t>______________________</w:t>
      </w:r>
      <w:r w:rsidRPr="00410CCA">
        <w:rPr>
          <w:szCs w:val="24"/>
        </w:rPr>
        <w:t>, reģistrācijas Nr.</w:t>
      </w:r>
      <w:r w:rsidRPr="00410CCA">
        <w:rPr>
          <w:i/>
          <w:iCs/>
          <w:szCs w:val="24"/>
        </w:rPr>
        <w:t xml:space="preserve">____________________ </w:t>
      </w:r>
      <w:r w:rsidRPr="00410CCA">
        <w:rPr>
          <w:iCs/>
          <w:szCs w:val="24"/>
        </w:rPr>
        <w:t>(</w:t>
      </w:r>
      <w:r w:rsidRPr="00410CCA">
        <w:rPr>
          <w:szCs w:val="24"/>
        </w:rPr>
        <w:t xml:space="preserve">turpmāk – </w:t>
      </w:r>
      <w:r w:rsidRPr="00410CCA">
        <w:rPr>
          <w:bCs/>
          <w:szCs w:val="24"/>
        </w:rPr>
        <w:t xml:space="preserve">PIRCĒJS), kuras vārdā saskaņā ar _________________________ rīkojas _______________________, </w:t>
      </w:r>
      <w:r w:rsidRPr="00410CCA">
        <w:rPr>
          <w:szCs w:val="24"/>
        </w:rPr>
        <w:t xml:space="preserve">(turpmāk saukti arī – </w:t>
      </w:r>
      <w:r w:rsidRPr="00410CCA">
        <w:rPr>
          <w:bCs/>
          <w:szCs w:val="24"/>
        </w:rPr>
        <w:t>Puses kopā vai Puse atsevišķi)</w:t>
      </w:r>
      <w:r w:rsidRPr="00410CCA">
        <w:rPr>
          <w:szCs w:val="24"/>
        </w:rPr>
        <w:t>, pamatojoties uz 202</w:t>
      </w:r>
      <w:r w:rsidR="006D6366">
        <w:rPr>
          <w:szCs w:val="24"/>
        </w:rPr>
        <w:t>6</w:t>
      </w:r>
      <w:r w:rsidRPr="00410CCA">
        <w:rPr>
          <w:szCs w:val="24"/>
        </w:rPr>
        <w:t>.</w:t>
      </w:r>
      <w:r>
        <w:rPr>
          <w:szCs w:val="24"/>
        </w:rPr>
        <w:t xml:space="preserve"> </w:t>
      </w:r>
      <w:r w:rsidRPr="00410CCA">
        <w:rPr>
          <w:szCs w:val="24"/>
        </w:rPr>
        <w:t>gada __.________ apstiprinātajiem izsoles rezultātiem, bez maldības, viltus vai spaidiem, ievērojot savstarpējos solījumus un saistības, apzinoties izsolītā objekta vērtību, vienojas par sekojošo:</w:t>
      </w:r>
    </w:p>
    <w:p w14:paraId="5DAC4E61" w14:textId="77777777" w:rsidR="00031251" w:rsidRPr="00410CCA" w:rsidRDefault="00031251" w:rsidP="007253B2">
      <w:pPr>
        <w:autoSpaceDE w:val="0"/>
        <w:autoSpaceDN w:val="0"/>
        <w:adjustRightInd w:val="0"/>
        <w:ind w:right="-285"/>
        <w:jc w:val="both"/>
        <w:rPr>
          <w:szCs w:val="24"/>
        </w:rPr>
      </w:pPr>
    </w:p>
    <w:p w14:paraId="3647C644" w14:textId="77777777" w:rsidR="00031251" w:rsidRPr="00410CCA" w:rsidRDefault="00031251" w:rsidP="007253B2">
      <w:pPr>
        <w:pStyle w:val="Sarakstarindkopa"/>
        <w:numPr>
          <w:ilvl w:val="0"/>
          <w:numId w:val="1"/>
        </w:numPr>
        <w:autoSpaceDE w:val="0"/>
        <w:autoSpaceDN w:val="0"/>
        <w:adjustRightInd w:val="0"/>
        <w:ind w:right="-285"/>
        <w:jc w:val="center"/>
        <w:rPr>
          <w:b/>
          <w:bCs/>
          <w:szCs w:val="24"/>
        </w:rPr>
      </w:pPr>
      <w:r w:rsidRPr="00410CCA">
        <w:rPr>
          <w:b/>
          <w:bCs/>
          <w:szCs w:val="24"/>
        </w:rPr>
        <w:t>Līguma priekšmets</w:t>
      </w:r>
    </w:p>
    <w:p w14:paraId="7A8DEF2C" w14:textId="4FC3CB81" w:rsidR="00031251" w:rsidRDefault="0042602B" w:rsidP="00197DA2">
      <w:pPr>
        <w:pStyle w:val="Sarakstarindkopa"/>
        <w:numPr>
          <w:ilvl w:val="1"/>
          <w:numId w:val="1"/>
        </w:numPr>
        <w:autoSpaceDE w:val="0"/>
        <w:autoSpaceDN w:val="0"/>
        <w:adjustRightInd w:val="0"/>
        <w:ind w:left="567" w:right="-241"/>
        <w:jc w:val="both"/>
        <w:rPr>
          <w:szCs w:val="24"/>
        </w:rPr>
      </w:pPr>
      <w:r w:rsidRPr="0042602B">
        <w:rPr>
          <w:szCs w:val="24"/>
        </w:rPr>
        <w:t>PĀRDEVĒJ</w:t>
      </w:r>
      <w:r w:rsidR="00DF4684">
        <w:rPr>
          <w:szCs w:val="24"/>
        </w:rPr>
        <w:t>S</w:t>
      </w:r>
      <w:r w:rsidRPr="0042602B">
        <w:rPr>
          <w:szCs w:val="24"/>
        </w:rPr>
        <w:t xml:space="preserve"> pārdod un nodod PIRCĒJA</w:t>
      </w:r>
      <w:r w:rsidR="00DF4684">
        <w:rPr>
          <w:szCs w:val="24"/>
        </w:rPr>
        <w:t>M</w:t>
      </w:r>
      <w:r w:rsidRPr="0042602B">
        <w:rPr>
          <w:szCs w:val="24"/>
        </w:rPr>
        <w:t xml:space="preserve"> izstrādei, bet PIRCĒJ</w:t>
      </w:r>
      <w:r w:rsidR="00DF4684">
        <w:rPr>
          <w:szCs w:val="24"/>
        </w:rPr>
        <w:t>S</w:t>
      </w:r>
      <w:r w:rsidRPr="0042602B">
        <w:rPr>
          <w:szCs w:val="24"/>
        </w:rPr>
        <w:t xml:space="preserve"> pērk un pieņem izstrādei ar visām tiesībām un pienākumiem, kādus PIRCĒJA</w:t>
      </w:r>
      <w:r w:rsidR="00DF4684">
        <w:rPr>
          <w:szCs w:val="24"/>
        </w:rPr>
        <w:t>M</w:t>
      </w:r>
      <w:r w:rsidRPr="0042602B">
        <w:rPr>
          <w:szCs w:val="24"/>
        </w:rPr>
        <w:t xml:space="preserve"> uzliek spēkā esošie normatīvie akti, kas saistīti ar koku ciršanu, mežsaimnieciskajiem darbiem un Līguma noteikumiem, 202</w:t>
      </w:r>
      <w:r>
        <w:rPr>
          <w:szCs w:val="24"/>
        </w:rPr>
        <w:t>6</w:t>
      </w:r>
      <w:r w:rsidRPr="0042602B">
        <w:rPr>
          <w:szCs w:val="24"/>
        </w:rPr>
        <w:t>.</w:t>
      </w:r>
      <w:r>
        <w:rPr>
          <w:szCs w:val="24"/>
        </w:rPr>
        <w:t xml:space="preserve"> </w:t>
      </w:r>
      <w:r w:rsidRPr="0042602B">
        <w:rPr>
          <w:szCs w:val="24"/>
        </w:rPr>
        <w:t xml:space="preserve">gada  </w:t>
      </w:r>
      <w:r>
        <w:rPr>
          <w:szCs w:val="24"/>
        </w:rPr>
        <w:t>__</w:t>
      </w:r>
      <w:r w:rsidRPr="0042602B">
        <w:rPr>
          <w:szCs w:val="24"/>
        </w:rPr>
        <w:t>.</w:t>
      </w:r>
      <w:r>
        <w:rPr>
          <w:szCs w:val="24"/>
        </w:rPr>
        <w:t>_________</w:t>
      </w:r>
      <w:r w:rsidRPr="0042602B">
        <w:rPr>
          <w:szCs w:val="24"/>
        </w:rPr>
        <w:t xml:space="preserve"> izsolē nosolītās koku ciršanas tiesības izstrādei pieņemtajā platībā Madonas novada pašvaldībai piederoš</w:t>
      </w:r>
      <w:r>
        <w:rPr>
          <w:szCs w:val="24"/>
        </w:rPr>
        <w:t>ajos nekustamajos</w:t>
      </w:r>
      <w:r w:rsidR="00E0789A">
        <w:rPr>
          <w:szCs w:val="24"/>
        </w:rPr>
        <w:t xml:space="preserve"> </w:t>
      </w:r>
      <w:r w:rsidR="00031251" w:rsidRPr="00E0789A">
        <w:rPr>
          <w:szCs w:val="24"/>
        </w:rPr>
        <w:t>īpašum</w:t>
      </w:r>
      <w:r w:rsidR="00E0789A">
        <w:rPr>
          <w:szCs w:val="24"/>
        </w:rPr>
        <w:t>os</w:t>
      </w:r>
      <w:r w:rsidR="00031251" w:rsidRPr="00E0789A">
        <w:rPr>
          <w:szCs w:val="24"/>
        </w:rPr>
        <w:t xml:space="preserve"> “</w:t>
      </w:r>
      <w:proofErr w:type="spellStart"/>
      <w:r w:rsidR="00E0789A" w:rsidRPr="00E0789A">
        <w:rPr>
          <w:szCs w:val="24"/>
        </w:rPr>
        <w:t>Sētaskalns</w:t>
      </w:r>
      <w:proofErr w:type="spellEnd"/>
      <w:r w:rsidR="00031251" w:rsidRPr="00E0789A">
        <w:rPr>
          <w:szCs w:val="24"/>
        </w:rPr>
        <w:t>”</w:t>
      </w:r>
      <w:r w:rsidR="00E0789A" w:rsidRPr="00E0789A">
        <w:rPr>
          <w:szCs w:val="24"/>
        </w:rPr>
        <w:t>, Sausnējas pagasts</w:t>
      </w:r>
      <w:r w:rsidR="00031251" w:rsidRPr="00E0789A">
        <w:rPr>
          <w:szCs w:val="24"/>
        </w:rPr>
        <w:t xml:space="preserve"> (īpašuma kadastra Nr. </w:t>
      </w:r>
      <w:r w:rsidR="00E0789A" w:rsidRPr="00E0789A">
        <w:rPr>
          <w:szCs w:val="24"/>
        </w:rPr>
        <w:t>7092 006 0047</w:t>
      </w:r>
      <w:r w:rsidR="00031251" w:rsidRPr="00E0789A">
        <w:rPr>
          <w:szCs w:val="24"/>
        </w:rPr>
        <w:t>)</w:t>
      </w:r>
      <w:r w:rsidR="00E0789A" w:rsidRPr="00E0789A">
        <w:rPr>
          <w:szCs w:val="24"/>
        </w:rPr>
        <w:t>,</w:t>
      </w:r>
      <w:r w:rsidR="00E0789A">
        <w:rPr>
          <w:szCs w:val="24"/>
        </w:rPr>
        <w:t xml:space="preserve"> “Saulgrieži”, Liezēres pagasts (īpašuma kadastra Nr. 7068 002 0033) un </w:t>
      </w:r>
      <w:r w:rsidR="00E0789A" w:rsidRPr="00E0789A">
        <w:rPr>
          <w:szCs w:val="24"/>
        </w:rPr>
        <w:t xml:space="preserve"> </w:t>
      </w:r>
      <w:r w:rsidR="00E0789A">
        <w:rPr>
          <w:szCs w:val="24"/>
        </w:rPr>
        <w:t>“Bērzaunes pamatskola”, Bērzaunes pagasts (īpašuma kadastra Nr. 7046 008 0101)</w:t>
      </w:r>
      <w:r w:rsidR="00031251" w:rsidRPr="00E0789A">
        <w:rPr>
          <w:szCs w:val="24"/>
        </w:rPr>
        <w:t xml:space="preserve"> (turpmāk – CIRSMA</w:t>
      </w:r>
      <w:r w:rsidR="0046193A">
        <w:rPr>
          <w:szCs w:val="24"/>
        </w:rPr>
        <w:t>S</w:t>
      </w:r>
      <w:r w:rsidR="00031251" w:rsidRPr="00E0789A">
        <w:rPr>
          <w:szCs w:val="24"/>
        </w:rPr>
        <w:t>)</w:t>
      </w:r>
      <w:r>
        <w:rPr>
          <w:szCs w:val="24"/>
        </w:rPr>
        <w:t xml:space="preserve"> un sastāv no</w:t>
      </w:r>
      <w:r w:rsidR="00031251" w:rsidRPr="00E0789A">
        <w:rPr>
          <w:szCs w:val="24"/>
        </w:rPr>
        <w:t>:</w:t>
      </w:r>
    </w:p>
    <w:tbl>
      <w:tblPr>
        <w:tblW w:w="9117" w:type="dxa"/>
        <w:tblInd w:w="5" w:type="dxa"/>
        <w:tblLook w:val="04A0" w:firstRow="1" w:lastRow="0" w:firstColumn="1" w:lastColumn="0" w:noHBand="0" w:noVBand="1"/>
      </w:tblPr>
      <w:tblGrid>
        <w:gridCol w:w="1691"/>
        <w:gridCol w:w="1710"/>
        <w:gridCol w:w="889"/>
        <w:gridCol w:w="1266"/>
        <w:gridCol w:w="1060"/>
        <w:gridCol w:w="1171"/>
        <w:gridCol w:w="1330"/>
      </w:tblGrid>
      <w:tr w:rsidR="00914E07" w:rsidRPr="00031251" w14:paraId="00AE432D" w14:textId="77777777" w:rsidTr="0048430B">
        <w:trPr>
          <w:trHeight w:val="840"/>
        </w:trPr>
        <w:tc>
          <w:tcPr>
            <w:tcW w:w="1691" w:type="dxa"/>
            <w:tcBorders>
              <w:top w:val="single" w:sz="4" w:space="0" w:color="auto"/>
              <w:left w:val="single" w:sz="4" w:space="0" w:color="auto"/>
              <w:bottom w:val="single" w:sz="4" w:space="0" w:color="auto"/>
              <w:right w:val="single" w:sz="4" w:space="0" w:color="auto"/>
            </w:tcBorders>
            <w:vAlign w:val="bottom"/>
            <w:hideMark/>
          </w:tcPr>
          <w:p w14:paraId="79BA2026" w14:textId="77777777" w:rsidR="00914E07" w:rsidRPr="00031251" w:rsidRDefault="00914E07" w:rsidP="0048430B">
            <w:pPr>
              <w:jc w:val="center"/>
              <w:rPr>
                <w:b/>
                <w:bCs/>
                <w:color w:val="000000"/>
                <w:sz w:val="22"/>
                <w:szCs w:val="22"/>
                <w:lang w:eastAsia="en-US"/>
              </w:rPr>
            </w:pPr>
            <w:r w:rsidRPr="00031251">
              <w:rPr>
                <w:b/>
                <w:bCs/>
                <w:color w:val="000000"/>
                <w:sz w:val="22"/>
                <w:szCs w:val="22"/>
                <w:lang w:eastAsia="en-US"/>
              </w:rPr>
              <w:t>Īpašuma nosaukums</w:t>
            </w:r>
          </w:p>
        </w:tc>
        <w:tc>
          <w:tcPr>
            <w:tcW w:w="1710" w:type="dxa"/>
            <w:tcBorders>
              <w:top w:val="single" w:sz="4" w:space="0" w:color="auto"/>
              <w:left w:val="nil"/>
              <w:bottom w:val="single" w:sz="4" w:space="0" w:color="auto"/>
              <w:right w:val="single" w:sz="4" w:space="0" w:color="auto"/>
            </w:tcBorders>
            <w:vAlign w:val="bottom"/>
            <w:hideMark/>
          </w:tcPr>
          <w:p w14:paraId="74705141" w14:textId="77777777" w:rsidR="00914E07" w:rsidRPr="00031251" w:rsidRDefault="00914E07" w:rsidP="0048430B">
            <w:pPr>
              <w:jc w:val="center"/>
              <w:rPr>
                <w:b/>
                <w:bCs/>
                <w:color w:val="000000"/>
                <w:sz w:val="22"/>
                <w:szCs w:val="22"/>
                <w:lang w:eastAsia="en-US"/>
              </w:rPr>
            </w:pPr>
            <w:r w:rsidRPr="00031251">
              <w:rPr>
                <w:b/>
                <w:bCs/>
                <w:color w:val="000000"/>
                <w:sz w:val="22"/>
                <w:szCs w:val="22"/>
                <w:lang w:eastAsia="en-US"/>
              </w:rPr>
              <w:t>Zemes vienības kadastra apzīmējums</w:t>
            </w:r>
          </w:p>
        </w:tc>
        <w:tc>
          <w:tcPr>
            <w:tcW w:w="889" w:type="dxa"/>
            <w:tcBorders>
              <w:top w:val="single" w:sz="4" w:space="0" w:color="auto"/>
              <w:left w:val="nil"/>
              <w:bottom w:val="single" w:sz="4" w:space="0" w:color="auto"/>
              <w:right w:val="single" w:sz="4" w:space="0" w:color="auto"/>
            </w:tcBorders>
            <w:vAlign w:val="bottom"/>
            <w:hideMark/>
          </w:tcPr>
          <w:p w14:paraId="13EA29C5" w14:textId="77777777" w:rsidR="00914E07" w:rsidRPr="00031251" w:rsidRDefault="00914E07" w:rsidP="0048430B">
            <w:pPr>
              <w:jc w:val="center"/>
              <w:rPr>
                <w:b/>
                <w:bCs/>
                <w:color w:val="000000"/>
                <w:sz w:val="22"/>
                <w:szCs w:val="22"/>
                <w:lang w:eastAsia="en-US"/>
              </w:rPr>
            </w:pPr>
            <w:r w:rsidRPr="00031251">
              <w:rPr>
                <w:b/>
                <w:bCs/>
                <w:color w:val="000000"/>
                <w:sz w:val="22"/>
                <w:szCs w:val="22"/>
                <w:lang w:eastAsia="en-US"/>
              </w:rPr>
              <w:t>Platība ha</w:t>
            </w:r>
          </w:p>
        </w:tc>
        <w:tc>
          <w:tcPr>
            <w:tcW w:w="1266" w:type="dxa"/>
            <w:tcBorders>
              <w:top w:val="single" w:sz="4" w:space="0" w:color="auto"/>
              <w:left w:val="nil"/>
              <w:bottom w:val="single" w:sz="4" w:space="0" w:color="auto"/>
              <w:right w:val="single" w:sz="4" w:space="0" w:color="auto"/>
            </w:tcBorders>
            <w:vAlign w:val="bottom"/>
            <w:hideMark/>
          </w:tcPr>
          <w:p w14:paraId="1951277C" w14:textId="77777777" w:rsidR="00914E07" w:rsidRPr="00031251" w:rsidRDefault="00914E07" w:rsidP="0048430B">
            <w:pPr>
              <w:jc w:val="center"/>
              <w:rPr>
                <w:b/>
                <w:bCs/>
                <w:color w:val="000000"/>
                <w:sz w:val="22"/>
                <w:szCs w:val="22"/>
                <w:lang w:eastAsia="en-US"/>
              </w:rPr>
            </w:pPr>
            <w:r w:rsidRPr="00031251">
              <w:rPr>
                <w:b/>
                <w:bCs/>
                <w:color w:val="000000"/>
                <w:sz w:val="22"/>
                <w:szCs w:val="22"/>
                <w:lang w:eastAsia="en-US"/>
              </w:rPr>
              <w:t>Cirtes izpildes veids</w:t>
            </w:r>
          </w:p>
        </w:tc>
        <w:tc>
          <w:tcPr>
            <w:tcW w:w="1060" w:type="dxa"/>
            <w:tcBorders>
              <w:top w:val="single" w:sz="4" w:space="0" w:color="auto"/>
              <w:left w:val="nil"/>
              <w:bottom w:val="single" w:sz="4" w:space="0" w:color="auto"/>
              <w:right w:val="single" w:sz="4" w:space="0" w:color="auto"/>
            </w:tcBorders>
            <w:vAlign w:val="bottom"/>
            <w:hideMark/>
          </w:tcPr>
          <w:p w14:paraId="59648D5F" w14:textId="77777777" w:rsidR="00914E07" w:rsidRPr="00031251" w:rsidRDefault="00914E07" w:rsidP="0048430B">
            <w:pPr>
              <w:jc w:val="center"/>
              <w:rPr>
                <w:b/>
                <w:bCs/>
                <w:color w:val="000000"/>
                <w:sz w:val="22"/>
                <w:szCs w:val="22"/>
                <w:lang w:eastAsia="en-US"/>
              </w:rPr>
            </w:pPr>
            <w:r w:rsidRPr="00031251">
              <w:rPr>
                <w:b/>
                <w:bCs/>
                <w:color w:val="000000"/>
                <w:sz w:val="22"/>
                <w:szCs w:val="22"/>
                <w:lang w:eastAsia="en-US"/>
              </w:rPr>
              <w:t>Kvartāla Nr.</w:t>
            </w:r>
          </w:p>
        </w:tc>
        <w:tc>
          <w:tcPr>
            <w:tcW w:w="1171" w:type="dxa"/>
            <w:tcBorders>
              <w:top w:val="single" w:sz="4" w:space="0" w:color="auto"/>
              <w:left w:val="nil"/>
              <w:bottom w:val="single" w:sz="4" w:space="0" w:color="auto"/>
              <w:right w:val="single" w:sz="4" w:space="0" w:color="auto"/>
            </w:tcBorders>
            <w:vAlign w:val="bottom"/>
            <w:hideMark/>
          </w:tcPr>
          <w:p w14:paraId="019060BD" w14:textId="77777777" w:rsidR="00914E07" w:rsidRPr="00031251" w:rsidRDefault="00914E07" w:rsidP="0048430B">
            <w:pPr>
              <w:jc w:val="center"/>
              <w:rPr>
                <w:b/>
                <w:bCs/>
                <w:color w:val="000000"/>
                <w:sz w:val="22"/>
                <w:szCs w:val="22"/>
                <w:lang w:eastAsia="en-US"/>
              </w:rPr>
            </w:pPr>
            <w:r w:rsidRPr="00031251">
              <w:rPr>
                <w:b/>
                <w:bCs/>
                <w:color w:val="000000"/>
                <w:sz w:val="22"/>
                <w:szCs w:val="22"/>
                <w:lang w:eastAsia="en-US"/>
              </w:rPr>
              <w:t>Nogabals</w:t>
            </w:r>
          </w:p>
        </w:tc>
        <w:tc>
          <w:tcPr>
            <w:tcW w:w="1330" w:type="dxa"/>
            <w:tcBorders>
              <w:top w:val="single" w:sz="4" w:space="0" w:color="auto"/>
              <w:left w:val="nil"/>
              <w:bottom w:val="single" w:sz="4" w:space="0" w:color="auto"/>
              <w:right w:val="single" w:sz="4" w:space="0" w:color="auto"/>
            </w:tcBorders>
            <w:vAlign w:val="bottom"/>
            <w:hideMark/>
          </w:tcPr>
          <w:p w14:paraId="1ADBE35E" w14:textId="77777777" w:rsidR="00914E07" w:rsidRPr="00031251" w:rsidRDefault="00914E07" w:rsidP="0048430B">
            <w:pPr>
              <w:jc w:val="center"/>
              <w:rPr>
                <w:b/>
                <w:bCs/>
                <w:color w:val="000000"/>
                <w:sz w:val="22"/>
                <w:szCs w:val="22"/>
                <w:lang w:eastAsia="en-US"/>
              </w:rPr>
            </w:pPr>
            <w:r w:rsidRPr="00031251">
              <w:rPr>
                <w:b/>
                <w:bCs/>
                <w:color w:val="000000"/>
                <w:sz w:val="22"/>
                <w:szCs w:val="22"/>
                <w:lang w:eastAsia="en-US"/>
              </w:rPr>
              <w:t>Pārdošanas apjoms (m</w:t>
            </w:r>
            <w:r w:rsidRPr="00031251">
              <w:rPr>
                <w:b/>
                <w:bCs/>
                <w:color w:val="000000"/>
                <w:sz w:val="22"/>
                <w:szCs w:val="22"/>
                <w:vertAlign w:val="superscript"/>
                <w:lang w:eastAsia="en-US"/>
              </w:rPr>
              <w:t>3</w:t>
            </w:r>
            <w:r w:rsidRPr="00031251">
              <w:rPr>
                <w:b/>
                <w:bCs/>
                <w:color w:val="000000"/>
                <w:sz w:val="22"/>
                <w:szCs w:val="22"/>
                <w:lang w:eastAsia="en-US"/>
              </w:rPr>
              <w:t>)</w:t>
            </w:r>
          </w:p>
        </w:tc>
      </w:tr>
      <w:tr w:rsidR="00914E07" w:rsidRPr="00031251" w14:paraId="15DA6A43"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853D2E7"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2CEB6EF"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4F4CAF56"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0,17</w:t>
            </w:r>
          </w:p>
        </w:tc>
        <w:tc>
          <w:tcPr>
            <w:tcW w:w="1266" w:type="dxa"/>
            <w:tcBorders>
              <w:top w:val="nil"/>
              <w:left w:val="nil"/>
              <w:bottom w:val="single" w:sz="4" w:space="0" w:color="auto"/>
              <w:right w:val="single" w:sz="4" w:space="0" w:color="auto"/>
            </w:tcBorders>
            <w:vAlign w:val="bottom"/>
            <w:hideMark/>
          </w:tcPr>
          <w:p w14:paraId="4BEF5F25"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3921E44F" w14:textId="77777777" w:rsidR="00914E07" w:rsidRPr="00031251" w:rsidRDefault="00914E07" w:rsidP="0048430B">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64408AAE" w14:textId="77777777" w:rsidR="00914E07" w:rsidRPr="00031251" w:rsidRDefault="00914E07" w:rsidP="0048430B">
            <w:pPr>
              <w:jc w:val="right"/>
              <w:rPr>
                <w:color w:val="000000"/>
                <w:sz w:val="22"/>
                <w:szCs w:val="22"/>
                <w:lang w:eastAsia="en-US"/>
              </w:rPr>
            </w:pPr>
            <w:r w:rsidRPr="00031251">
              <w:rPr>
                <w:color w:val="000000"/>
                <w:sz w:val="22"/>
                <w:szCs w:val="22"/>
                <w:lang w:eastAsia="en-US"/>
              </w:rPr>
              <w:t>2</w:t>
            </w:r>
          </w:p>
        </w:tc>
        <w:tc>
          <w:tcPr>
            <w:tcW w:w="1330" w:type="dxa"/>
            <w:tcBorders>
              <w:top w:val="nil"/>
              <w:left w:val="nil"/>
              <w:bottom w:val="single" w:sz="4" w:space="0" w:color="auto"/>
              <w:right w:val="single" w:sz="4" w:space="0" w:color="auto"/>
            </w:tcBorders>
            <w:noWrap/>
            <w:vAlign w:val="bottom"/>
            <w:hideMark/>
          </w:tcPr>
          <w:p w14:paraId="1B152934" w14:textId="77777777" w:rsidR="00914E07" w:rsidRPr="00031251" w:rsidRDefault="00914E07" w:rsidP="0048430B">
            <w:pPr>
              <w:jc w:val="right"/>
              <w:rPr>
                <w:color w:val="000000"/>
                <w:sz w:val="22"/>
                <w:szCs w:val="22"/>
                <w:lang w:eastAsia="en-US"/>
              </w:rPr>
            </w:pPr>
            <w:r w:rsidRPr="00031251">
              <w:rPr>
                <w:color w:val="000000"/>
                <w:sz w:val="22"/>
                <w:szCs w:val="22"/>
                <w:lang w:eastAsia="en-US"/>
              </w:rPr>
              <w:t>13,58</w:t>
            </w:r>
          </w:p>
        </w:tc>
      </w:tr>
      <w:tr w:rsidR="00914E07" w:rsidRPr="00031251" w14:paraId="67B16AD9"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72B52EB"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419059E"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5EF96F2A"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222A8643"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546D704F" w14:textId="77777777" w:rsidR="00914E07" w:rsidRPr="00031251" w:rsidRDefault="00914E07" w:rsidP="0048430B">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057A7AD8" w14:textId="77777777" w:rsidR="00914E07" w:rsidRPr="00031251" w:rsidRDefault="00914E07" w:rsidP="0048430B">
            <w:pPr>
              <w:jc w:val="right"/>
              <w:rPr>
                <w:color w:val="000000"/>
                <w:sz w:val="22"/>
                <w:szCs w:val="22"/>
                <w:lang w:eastAsia="en-US"/>
              </w:rPr>
            </w:pPr>
            <w:r w:rsidRPr="00031251">
              <w:rPr>
                <w:color w:val="000000"/>
                <w:sz w:val="22"/>
                <w:szCs w:val="22"/>
                <w:lang w:eastAsia="en-US"/>
              </w:rPr>
              <w:t>3</w:t>
            </w:r>
          </w:p>
        </w:tc>
        <w:tc>
          <w:tcPr>
            <w:tcW w:w="1330" w:type="dxa"/>
            <w:tcBorders>
              <w:top w:val="nil"/>
              <w:left w:val="nil"/>
              <w:bottom w:val="single" w:sz="4" w:space="0" w:color="auto"/>
              <w:right w:val="single" w:sz="4" w:space="0" w:color="auto"/>
            </w:tcBorders>
            <w:noWrap/>
            <w:vAlign w:val="bottom"/>
            <w:hideMark/>
          </w:tcPr>
          <w:p w14:paraId="46C75269" w14:textId="77777777" w:rsidR="00914E07" w:rsidRPr="00031251" w:rsidRDefault="00914E07" w:rsidP="0048430B">
            <w:pPr>
              <w:jc w:val="right"/>
              <w:rPr>
                <w:color w:val="000000"/>
                <w:sz w:val="22"/>
                <w:szCs w:val="22"/>
                <w:lang w:eastAsia="en-US"/>
              </w:rPr>
            </w:pPr>
            <w:r w:rsidRPr="00031251">
              <w:rPr>
                <w:color w:val="000000"/>
                <w:sz w:val="22"/>
                <w:szCs w:val="22"/>
                <w:lang w:eastAsia="en-US"/>
              </w:rPr>
              <w:t>5,65</w:t>
            </w:r>
          </w:p>
        </w:tc>
      </w:tr>
      <w:tr w:rsidR="00914E07" w:rsidRPr="00031251" w14:paraId="7CCEEA97"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C5CE578"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32DBEFE1"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3A8E68EC"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045C0BF1"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5A42C6BC" w14:textId="77777777" w:rsidR="00914E07" w:rsidRPr="00031251" w:rsidRDefault="00914E07" w:rsidP="0048430B">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4ECEFE40" w14:textId="77777777" w:rsidR="00914E07" w:rsidRPr="00031251" w:rsidRDefault="00914E07" w:rsidP="0048430B">
            <w:pPr>
              <w:jc w:val="right"/>
              <w:rPr>
                <w:color w:val="000000"/>
                <w:sz w:val="22"/>
                <w:szCs w:val="22"/>
                <w:lang w:eastAsia="en-US"/>
              </w:rPr>
            </w:pPr>
            <w:r w:rsidRPr="00031251">
              <w:rPr>
                <w:color w:val="000000"/>
                <w:sz w:val="22"/>
                <w:szCs w:val="22"/>
                <w:lang w:eastAsia="en-US"/>
              </w:rPr>
              <w:t>4</w:t>
            </w:r>
          </w:p>
        </w:tc>
        <w:tc>
          <w:tcPr>
            <w:tcW w:w="1330" w:type="dxa"/>
            <w:tcBorders>
              <w:top w:val="nil"/>
              <w:left w:val="nil"/>
              <w:bottom w:val="single" w:sz="4" w:space="0" w:color="auto"/>
              <w:right w:val="single" w:sz="4" w:space="0" w:color="auto"/>
            </w:tcBorders>
            <w:noWrap/>
            <w:vAlign w:val="bottom"/>
            <w:hideMark/>
          </w:tcPr>
          <w:p w14:paraId="75FCC2ED" w14:textId="77777777" w:rsidR="00914E07" w:rsidRPr="00031251" w:rsidRDefault="00914E07" w:rsidP="0048430B">
            <w:pPr>
              <w:jc w:val="right"/>
              <w:rPr>
                <w:color w:val="000000"/>
                <w:sz w:val="22"/>
                <w:szCs w:val="22"/>
                <w:lang w:eastAsia="en-US"/>
              </w:rPr>
            </w:pPr>
            <w:r w:rsidRPr="00031251">
              <w:rPr>
                <w:color w:val="000000"/>
                <w:sz w:val="22"/>
                <w:szCs w:val="22"/>
                <w:lang w:eastAsia="en-US"/>
              </w:rPr>
              <w:t>3,11</w:t>
            </w:r>
          </w:p>
        </w:tc>
      </w:tr>
      <w:tr w:rsidR="00914E07" w:rsidRPr="00031251" w14:paraId="4236360C"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90AA3A9"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835472A"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4EF7D5A6"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14CC0E69" w14:textId="77777777" w:rsidR="00914E07" w:rsidRPr="00031251" w:rsidRDefault="00914E07" w:rsidP="0048430B">
            <w:pPr>
              <w:rPr>
                <w:color w:val="000000"/>
                <w:sz w:val="22"/>
                <w:szCs w:val="22"/>
                <w:lang w:eastAsia="en-US"/>
              </w:rPr>
            </w:pPr>
            <w:r w:rsidRPr="00031251">
              <w:rPr>
                <w:color w:val="000000"/>
                <w:sz w:val="22"/>
                <w:szCs w:val="22"/>
                <w:lang w:eastAsia="en-US"/>
              </w:rPr>
              <w:t xml:space="preserve">Kopšanas cirte, krājas </w:t>
            </w:r>
            <w:r w:rsidRPr="00031251">
              <w:rPr>
                <w:color w:val="000000"/>
                <w:sz w:val="22"/>
                <w:szCs w:val="22"/>
                <w:lang w:eastAsia="en-US"/>
              </w:rPr>
              <w:lastRenderedPageBreak/>
              <w:t>kopšanas cirte</w:t>
            </w:r>
          </w:p>
        </w:tc>
        <w:tc>
          <w:tcPr>
            <w:tcW w:w="1060" w:type="dxa"/>
            <w:tcBorders>
              <w:top w:val="nil"/>
              <w:left w:val="nil"/>
              <w:bottom w:val="single" w:sz="4" w:space="0" w:color="auto"/>
              <w:right w:val="single" w:sz="4" w:space="0" w:color="auto"/>
            </w:tcBorders>
            <w:noWrap/>
            <w:vAlign w:val="bottom"/>
            <w:hideMark/>
          </w:tcPr>
          <w:p w14:paraId="73518219" w14:textId="77777777" w:rsidR="00914E07" w:rsidRPr="00031251" w:rsidRDefault="00914E07" w:rsidP="0048430B">
            <w:pPr>
              <w:jc w:val="right"/>
              <w:rPr>
                <w:color w:val="000000"/>
                <w:sz w:val="22"/>
                <w:szCs w:val="22"/>
                <w:lang w:eastAsia="en-US"/>
              </w:rPr>
            </w:pPr>
            <w:r w:rsidRPr="00031251">
              <w:rPr>
                <w:color w:val="000000"/>
                <w:sz w:val="22"/>
                <w:szCs w:val="22"/>
                <w:lang w:eastAsia="en-US"/>
              </w:rPr>
              <w:lastRenderedPageBreak/>
              <w:t>6</w:t>
            </w:r>
          </w:p>
        </w:tc>
        <w:tc>
          <w:tcPr>
            <w:tcW w:w="1171" w:type="dxa"/>
            <w:tcBorders>
              <w:top w:val="nil"/>
              <w:left w:val="nil"/>
              <w:bottom w:val="single" w:sz="4" w:space="0" w:color="auto"/>
              <w:right w:val="single" w:sz="4" w:space="0" w:color="auto"/>
            </w:tcBorders>
            <w:noWrap/>
            <w:vAlign w:val="bottom"/>
            <w:hideMark/>
          </w:tcPr>
          <w:p w14:paraId="18F8DC84" w14:textId="77777777" w:rsidR="00914E07" w:rsidRPr="00031251" w:rsidRDefault="00914E07" w:rsidP="0048430B">
            <w:pPr>
              <w:jc w:val="right"/>
              <w:rPr>
                <w:color w:val="000000"/>
                <w:sz w:val="22"/>
                <w:szCs w:val="22"/>
                <w:lang w:eastAsia="en-US"/>
              </w:rPr>
            </w:pPr>
            <w:r w:rsidRPr="00031251">
              <w:rPr>
                <w:color w:val="000000"/>
                <w:sz w:val="22"/>
                <w:szCs w:val="22"/>
                <w:lang w:eastAsia="en-US"/>
              </w:rPr>
              <w:t>7</w:t>
            </w:r>
          </w:p>
        </w:tc>
        <w:tc>
          <w:tcPr>
            <w:tcW w:w="1330" w:type="dxa"/>
            <w:tcBorders>
              <w:top w:val="nil"/>
              <w:left w:val="nil"/>
              <w:bottom w:val="single" w:sz="4" w:space="0" w:color="auto"/>
              <w:right w:val="single" w:sz="4" w:space="0" w:color="auto"/>
            </w:tcBorders>
            <w:noWrap/>
            <w:vAlign w:val="bottom"/>
            <w:hideMark/>
          </w:tcPr>
          <w:p w14:paraId="1E3068EE" w14:textId="77777777" w:rsidR="00914E07" w:rsidRPr="00031251" w:rsidRDefault="00914E07" w:rsidP="0048430B">
            <w:pPr>
              <w:jc w:val="right"/>
              <w:rPr>
                <w:color w:val="000000"/>
                <w:sz w:val="22"/>
                <w:szCs w:val="22"/>
                <w:lang w:eastAsia="en-US"/>
              </w:rPr>
            </w:pPr>
            <w:r w:rsidRPr="00031251">
              <w:rPr>
                <w:color w:val="000000"/>
                <w:sz w:val="22"/>
                <w:szCs w:val="22"/>
                <w:lang w:eastAsia="en-US"/>
              </w:rPr>
              <w:t>5,2</w:t>
            </w:r>
          </w:p>
        </w:tc>
      </w:tr>
      <w:tr w:rsidR="00914E07" w:rsidRPr="00031251" w14:paraId="78901EF7"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4C43E0E"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78D74CD"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38C6D4E2"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3EE1B7F8"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745B8513" w14:textId="77777777" w:rsidR="00914E07" w:rsidRPr="00031251" w:rsidRDefault="00914E07" w:rsidP="0048430B">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760D1DE3" w14:textId="77777777" w:rsidR="00914E07" w:rsidRPr="00031251" w:rsidRDefault="00914E07" w:rsidP="0048430B">
            <w:pPr>
              <w:jc w:val="right"/>
              <w:rPr>
                <w:color w:val="000000"/>
                <w:sz w:val="22"/>
                <w:szCs w:val="22"/>
                <w:lang w:eastAsia="en-US"/>
              </w:rPr>
            </w:pPr>
            <w:r w:rsidRPr="00031251">
              <w:rPr>
                <w:color w:val="000000"/>
                <w:sz w:val="22"/>
                <w:szCs w:val="22"/>
                <w:lang w:eastAsia="en-US"/>
              </w:rPr>
              <w:t>8</w:t>
            </w:r>
          </w:p>
        </w:tc>
        <w:tc>
          <w:tcPr>
            <w:tcW w:w="1330" w:type="dxa"/>
            <w:tcBorders>
              <w:top w:val="nil"/>
              <w:left w:val="nil"/>
              <w:bottom w:val="single" w:sz="4" w:space="0" w:color="auto"/>
              <w:right w:val="single" w:sz="4" w:space="0" w:color="auto"/>
            </w:tcBorders>
            <w:noWrap/>
            <w:vAlign w:val="bottom"/>
            <w:hideMark/>
          </w:tcPr>
          <w:p w14:paraId="7040948F" w14:textId="77777777" w:rsidR="00914E07" w:rsidRPr="00031251" w:rsidRDefault="00914E07" w:rsidP="0048430B">
            <w:pPr>
              <w:jc w:val="right"/>
              <w:rPr>
                <w:color w:val="000000"/>
                <w:sz w:val="22"/>
                <w:szCs w:val="22"/>
                <w:lang w:eastAsia="en-US"/>
              </w:rPr>
            </w:pPr>
            <w:r w:rsidRPr="00031251">
              <w:rPr>
                <w:color w:val="000000"/>
                <w:sz w:val="22"/>
                <w:szCs w:val="22"/>
                <w:lang w:eastAsia="en-US"/>
              </w:rPr>
              <w:t>4,23</w:t>
            </w:r>
          </w:p>
        </w:tc>
      </w:tr>
      <w:tr w:rsidR="00914E07" w:rsidRPr="00031251" w14:paraId="7CD8E352"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C00F506"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BC4B46E"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244AC438"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63564D2B"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00DB46A3" w14:textId="77777777" w:rsidR="00914E07" w:rsidRPr="00031251" w:rsidRDefault="00914E07" w:rsidP="0048430B">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773190C9" w14:textId="77777777" w:rsidR="00914E07" w:rsidRPr="00031251" w:rsidRDefault="00914E07" w:rsidP="0048430B">
            <w:pPr>
              <w:jc w:val="right"/>
              <w:rPr>
                <w:color w:val="000000"/>
                <w:sz w:val="22"/>
                <w:szCs w:val="22"/>
                <w:lang w:eastAsia="en-US"/>
              </w:rPr>
            </w:pPr>
            <w:r w:rsidRPr="00031251">
              <w:rPr>
                <w:color w:val="000000"/>
                <w:sz w:val="22"/>
                <w:szCs w:val="22"/>
                <w:lang w:eastAsia="en-US"/>
              </w:rPr>
              <w:t>9</w:t>
            </w:r>
          </w:p>
        </w:tc>
        <w:tc>
          <w:tcPr>
            <w:tcW w:w="1330" w:type="dxa"/>
            <w:tcBorders>
              <w:top w:val="nil"/>
              <w:left w:val="nil"/>
              <w:bottom w:val="single" w:sz="4" w:space="0" w:color="auto"/>
              <w:right w:val="single" w:sz="4" w:space="0" w:color="auto"/>
            </w:tcBorders>
            <w:noWrap/>
            <w:vAlign w:val="bottom"/>
            <w:hideMark/>
          </w:tcPr>
          <w:p w14:paraId="438C6A5A" w14:textId="77777777" w:rsidR="00914E07" w:rsidRPr="00031251" w:rsidRDefault="00914E07" w:rsidP="0048430B">
            <w:pPr>
              <w:jc w:val="right"/>
              <w:rPr>
                <w:color w:val="000000"/>
                <w:sz w:val="22"/>
                <w:szCs w:val="22"/>
                <w:lang w:eastAsia="en-US"/>
              </w:rPr>
            </w:pPr>
            <w:r w:rsidRPr="00031251">
              <w:rPr>
                <w:color w:val="000000"/>
                <w:sz w:val="22"/>
                <w:szCs w:val="22"/>
                <w:lang w:eastAsia="en-US"/>
              </w:rPr>
              <w:t>4,29</w:t>
            </w:r>
          </w:p>
        </w:tc>
      </w:tr>
      <w:tr w:rsidR="00914E07" w:rsidRPr="00031251" w14:paraId="75769DFB"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795BED2"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36C645D9"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6F725B37"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11222E77"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675D4AD8" w14:textId="77777777" w:rsidR="00914E07" w:rsidRPr="00031251" w:rsidRDefault="00914E07" w:rsidP="0048430B">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010D227B" w14:textId="77777777" w:rsidR="00914E07" w:rsidRPr="00031251" w:rsidRDefault="00914E07" w:rsidP="0048430B">
            <w:pPr>
              <w:jc w:val="right"/>
              <w:rPr>
                <w:color w:val="000000"/>
                <w:sz w:val="22"/>
                <w:szCs w:val="22"/>
                <w:lang w:eastAsia="en-US"/>
              </w:rPr>
            </w:pPr>
            <w:r w:rsidRPr="00031251">
              <w:rPr>
                <w:color w:val="000000"/>
                <w:sz w:val="22"/>
                <w:szCs w:val="22"/>
                <w:lang w:eastAsia="en-US"/>
              </w:rPr>
              <w:t>10</w:t>
            </w:r>
          </w:p>
        </w:tc>
        <w:tc>
          <w:tcPr>
            <w:tcW w:w="1330" w:type="dxa"/>
            <w:tcBorders>
              <w:top w:val="nil"/>
              <w:left w:val="nil"/>
              <w:bottom w:val="single" w:sz="4" w:space="0" w:color="auto"/>
              <w:right w:val="single" w:sz="4" w:space="0" w:color="auto"/>
            </w:tcBorders>
            <w:noWrap/>
            <w:vAlign w:val="bottom"/>
            <w:hideMark/>
          </w:tcPr>
          <w:p w14:paraId="6FF06C46" w14:textId="77777777" w:rsidR="00914E07" w:rsidRPr="00031251" w:rsidRDefault="00914E07" w:rsidP="0048430B">
            <w:pPr>
              <w:jc w:val="right"/>
              <w:rPr>
                <w:color w:val="000000"/>
                <w:sz w:val="22"/>
                <w:szCs w:val="22"/>
                <w:lang w:eastAsia="en-US"/>
              </w:rPr>
            </w:pPr>
            <w:r w:rsidRPr="00031251">
              <w:rPr>
                <w:color w:val="000000"/>
                <w:sz w:val="22"/>
                <w:szCs w:val="22"/>
                <w:lang w:eastAsia="en-US"/>
              </w:rPr>
              <w:t>10,44</w:t>
            </w:r>
          </w:p>
        </w:tc>
      </w:tr>
      <w:tr w:rsidR="00914E07" w:rsidRPr="00031251" w14:paraId="33856CF6"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297A8C8"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F32F192"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70920010149</w:t>
            </w:r>
          </w:p>
        </w:tc>
        <w:tc>
          <w:tcPr>
            <w:tcW w:w="889" w:type="dxa"/>
            <w:tcBorders>
              <w:top w:val="nil"/>
              <w:left w:val="nil"/>
              <w:bottom w:val="single" w:sz="4" w:space="0" w:color="auto"/>
              <w:right w:val="single" w:sz="4" w:space="0" w:color="auto"/>
            </w:tcBorders>
            <w:noWrap/>
            <w:vAlign w:val="bottom"/>
            <w:hideMark/>
          </w:tcPr>
          <w:p w14:paraId="106A63FB"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0,09</w:t>
            </w:r>
          </w:p>
        </w:tc>
        <w:tc>
          <w:tcPr>
            <w:tcW w:w="1266" w:type="dxa"/>
            <w:tcBorders>
              <w:top w:val="nil"/>
              <w:left w:val="nil"/>
              <w:bottom w:val="single" w:sz="4" w:space="0" w:color="auto"/>
              <w:right w:val="single" w:sz="4" w:space="0" w:color="auto"/>
            </w:tcBorders>
            <w:vAlign w:val="bottom"/>
            <w:hideMark/>
          </w:tcPr>
          <w:p w14:paraId="5C8A4410"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3F61F646" w14:textId="77777777" w:rsidR="00914E07" w:rsidRPr="00031251" w:rsidRDefault="00914E07" w:rsidP="0048430B">
            <w:pPr>
              <w:jc w:val="right"/>
              <w:rPr>
                <w:color w:val="000000"/>
                <w:sz w:val="22"/>
                <w:szCs w:val="22"/>
                <w:lang w:eastAsia="en-US"/>
              </w:rPr>
            </w:pPr>
            <w:r w:rsidRPr="00031251">
              <w:rPr>
                <w:color w:val="000000"/>
                <w:sz w:val="22"/>
                <w:szCs w:val="22"/>
                <w:lang w:eastAsia="en-US"/>
              </w:rPr>
              <w:t>6</w:t>
            </w:r>
          </w:p>
        </w:tc>
        <w:tc>
          <w:tcPr>
            <w:tcW w:w="1171" w:type="dxa"/>
            <w:tcBorders>
              <w:top w:val="nil"/>
              <w:left w:val="nil"/>
              <w:bottom w:val="single" w:sz="4" w:space="0" w:color="auto"/>
              <w:right w:val="single" w:sz="4" w:space="0" w:color="auto"/>
            </w:tcBorders>
            <w:noWrap/>
            <w:vAlign w:val="bottom"/>
            <w:hideMark/>
          </w:tcPr>
          <w:p w14:paraId="2C31BAD1" w14:textId="77777777" w:rsidR="00914E07" w:rsidRPr="00031251" w:rsidRDefault="00914E07" w:rsidP="0048430B">
            <w:pPr>
              <w:jc w:val="right"/>
              <w:rPr>
                <w:color w:val="000000"/>
                <w:sz w:val="22"/>
                <w:szCs w:val="22"/>
                <w:lang w:eastAsia="en-US"/>
              </w:rPr>
            </w:pPr>
            <w:r w:rsidRPr="00031251">
              <w:rPr>
                <w:color w:val="000000"/>
                <w:sz w:val="22"/>
                <w:szCs w:val="22"/>
                <w:lang w:eastAsia="en-US"/>
              </w:rPr>
              <w:t>11</w:t>
            </w:r>
          </w:p>
        </w:tc>
        <w:tc>
          <w:tcPr>
            <w:tcW w:w="1330" w:type="dxa"/>
            <w:tcBorders>
              <w:top w:val="nil"/>
              <w:left w:val="nil"/>
              <w:bottom w:val="single" w:sz="4" w:space="0" w:color="auto"/>
              <w:right w:val="single" w:sz="4" w:space="0" w:color="auto"/>
            </w:tcBorders>
            <w:noWrap/>
            <w:vAlign w:val="bottom"/>
            <w:hideMark/>
          </w:tcPr>
          <w:p w14:paraId="0AD8A02C" w14:textId="77777777" w:rsidR="00914E07" w:rsidRPr="00031251" w:rsidRDefault="00914E07" w:rsidP="0048430B">
            <w:pPr>
              <w:jc w:val="right"/>
              <w:rPr>
                <w:color w:val="000000"/>
                <w:sz w:val="22"/>
                <w:szCs w:val="22"/>
                <w:lang w:eastAsia="en-US"/>
              </w:rPr>
            </w:pPr>
            <w:r w:rsidRPr="00031251">
              <w:rPr>
                <w:color w:val="000000"/>
                <w:sz w:val="22"/>
                <w:szCs w:val="22"/>
                <w:lang w:eastAsia="en-US"/>
              </w:rPr>
              <w:t>5,4</w:t>
            </w:r>
          </w:p>
        </w:tc>
      </w:tr>
      <w:tr w:rsidR="00914E07" w:rsidRPr="00031251" w14:paraId="78332DCB"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0B1DCF4"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2765055"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6FF4C8F5"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1CCE576B" w14:textId="77777777" w:rsidR="00914E07" w:rsidRPr="00031251" w:rsidRDefault="00914E07" w:rsidP="0048430B">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32FC5374"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151A49BB" w14:textId="77777777" w:rsidR="00914E07" w:rsidRPr="00031251" w:rsidRDefault="00914E07" w:rsidP="0048430B">
            <w:pPr>
              <w:jc w:val="right"/>
              <w:rPr>
                <w:color w:val="000000"/>
                <w:sz w:val="22"/>
                <w:szCs w:val="22"/>
                <w:lang w:eastAsia="en-US"/>
              </w:rPr>
            </w:pPr>
            <w:r w:rsidRPr="00031251">
              <w:rPr>
                <w:color w:val="000000"/>
                <w:sz w:val="22"/>
                <w:szCs w:val="22"/>
                <w:lang w:eastAsia="en-US"/>
              </w:rPr>
              <w:t>25</w:t>
            </w:r>
          </w:p>
        </w:tc>
        <w:tc>
          <w:tcPr>
            <w:tcW w:w="1330" w:type="dxa"/>
            <w:tcBorders>
              <w:top w:val="nil"/>
              <w:left w:val="nil"/>
              <w:bottom w:val="single" w:sz="4" w:space="0" w:color="auto"/>
              <w:right w:val="single" w:sz="4" w:space="0" w:color="auto"/>
            </w:tcBorders>
            <w:noWrap/>
            <w:vAlign w:val="bottom"/>
            <w:hideMark/>
          </w:tcPr>
          <w:p w14:paraId="2C8B5471" w14:textId="77777777" w:rsidR="00914E07" w:rsidRPr="00031251" w:rsidRDefault="00914E07" w:rsidP="0048430B">
            <w:pPr>
              <w:jc w:val="right"/>
              <w:rPr>
                <w:color w:val="000000"/>
                <w:sz w:val="22"/>
                <w:szCs w:val="22"/>
                <w:lang w:eastAsia="en-US"/>
              </w:rPr>
            </w:pPr>
            <w:r w:rsidRPr="00031251">
              <w:rPr>
                <w:color w:val="000000"/>
                <w:sz w:val="22"/>
                <w:szCs w:val="22"/>
                <w:lang w:eastAsia="en-US"/>
              </w:rPr>
              <w:t>7,39</w:t>
            </w:r>
          </w:p>
        </w:tc>
      </w:tr>
      <w:tr w:rsidR="00914E07" w:rsidRPr="00031251" w14:paraId="263B0A13"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E70AE2B"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3D69757"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7A78B7C6"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042F189A"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1DCF6E31"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39C301A7" w14:textId="77777777" w:rsidR="00914E07" w:rsidRPr="00031251" w:rsidRDefault="00914E07" w:rsidP="0048430B">
            <w:pPr>
              <w:jc w:val="right"/>
              <w:rPr>
                <w:color w:val="000000"/>
                <w:sz w:val="22"/>
                <w:szCs w:val="22"/>
                <w:lang w:eastAsia="en-US"/>
              </w:rPr>
            </w:pPr>
            <w:r w:rsidRPr="00031251">
              <w:rPr>
                <w:color w:val="000000"/>
                <w:sz w:val="22"/>
                <w:szCs w:val="22"/>
                <w:lang w:eastAsia="en-US"/>
              </w:rPr>
              <w:t>26</w:t>
            </w:r>
          </w:p>
        </w:tc>
        <w:tc>
          <w:tcPr>
            <w:tcW w:w="1330" w:type="dxa"/>
            <w:tcBorders>
              <w:top w:val="nil"/>
              <w:left w:val="nil"/>
              <w:bottom w:val="single" w:sz="4" w:space="0" w:color="auto"/>
              <w:right w:val="single" w:sz="4" w:space="0" w:color="auto"/>
            </w:tcBorders>
            <w:noWrap/>
            <w:vAlign w:val="bottom"/>
            <w:hideMark/>
          </w:tcPr>
          <w:p w14:paraId="092331D2" w14:textId="77777777" w:rsidR="00914E07" w:rsidRPr="00031251" w:rsidRDefault="00914E07" w:rsidP="0048430B">
            <w:pPr>
              <w:jc w:val="right"/>
              <w:rPr>
                <w:color w:val="000000"/>
                <w:sz w:val="22"/>
                <w:szCs w:val="22"/>
                <w:lang w:eastAsia="en-US"/>
              </w:rPr>
            </w:pPr>
            <w:r w:rsidRPr="00031251">
              <w:rPr>
                <w:color w:val="000000"/>
                <w:sz w:val="22"/>
                <w:szCs w:val="22"/>
                <w:lang w:eastAsia="en-US"/>
              </w:rPr>
              <w:t>8,91</w:t>
            </w:r>
          </w:p>
        </w:tc>
      </w:tr>
      <w:tr w:rsidR="00914E07" w:rsidRPr="00031251" w14:paraId="6EFDF2FC"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1FE4B00"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53901F82"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5B159644"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663298F3"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3E2291D9"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4F41F711" w14:textId="77777777" w:rsidR="00914E07" w:rsidRPr="00031251" w:rsidRDefault="00914E07" w:rsidP="0048430B">
            <w:pPr>
              <w:jc w:val="right"/>
              <w:rPr>
                <w:color w:val="000000"/>
                <w:sz w:val="22"/>
                <w:szCs w:val="22"/>
                <w:lang w:eastAsia="en-US"/>
              </w:rPr>
            </w:pPr>
            <w:r w:rsidRPr="00031251">
              <w:rPr>
                <w:color w:val="000000"/>
                <w:sz w:val="22"/>
                <w:szCs w:val="22"/>
                <w:lang w:eastAsia="en-US"/>
              </w:rPr>
              <w:t>27</w:t>
            </w:r>
          </w:p>
        </w:tc>
        <w:tc>
          <w:tcPr>
            <w:tcW w:w="1330" w:type="dxa"/>
            <w:tcBorders>
              <w:top w:val="nil"/>
              <w:left w:val="nil"/>
              <w:bottom w:val="single" w:sz="4" w:space="0" w:color="auto"/>
              <w:right w:val="single" w:sz="4" w:space="0" w:color="auto"/>
            </w:tcBorders>
            <w:noWrap/>
            <w:vAlign w:val="bottom"/>
            <w:hideMark/>
          </w:tcPr>
          <w:p w14:paraId="30B01AB9" w14:textId="77777777" w:rsidR="00914E07" w:rsidRPr="00031251" w:rsidRDefault="00914E07" w:rsidP="0048430B">
            <w:pPr>
              <w:jc w:val="right"/>
              <w:rPr>
                <w:color w:val="000000"/>
                <w:sz w:val="22"/>
                <w:szCs w:val="22"/>
                <w:lang w:eastAsia="en-US"/>
              </w:rPr>
            </w:pPr>
            <w:r w:rsidRPr="00031251">
              <w:rPr>
                <w:color w:val="000000"/>
                <w:sz w:val="22"/>
                <w:szCs w:val="22"/>
                <w:lang w:eastAsia="en-US"/>
              </w:rPr>
              <w:t>6</w:t>
            </w:r>
          </w:p>
        </w:tc>
      </w:tr>
      <w:tr w:rsidR="00914E07" w:rsidRPr="00031251" w14:paraId="50DD5BB8"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F5FAE33"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34AAAFB9"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132413D7"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0,17</w:t>
            </w:r>
          </w:p>
        </w:tc>
        <w:tc>
          <w:tcPr>
            <w:tcW w:w="1266" w:type="dxa"/>
            <w:tcBorders>
              <w:top w:val="nil"/>
              <w:left w:val="nil"/>
              <w:bottom w:val="single" w:sz="4" w:space="0" w:color="auto"/>
              <w:right w:val="single" w:sz="4" w:space="0" w:color="auto"/>
            </w:tcBorders>
            <w:vAlign w:val="bottom"/>
            <w:hideMark/>
          </w:tcPr>
          <w:p w14:paraId="6A19EB75" w14:textId="77777777" w:rsidR="00914E07" w:rsidRPr="00031251" w:rsidRDefault="00914E07" w:rsidP="0048430B">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7F6AC4DC"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3E0F3890" w14:textId="77777777" w:rsidR="00914E07" w:rsidRPr="00031251" w:rsidRDefault="00914E07" w:rsidP="0048430B">
            <w:pPr>
              <w:jc w:val="right"/>
              <w:rPr>
                <w:color w:val="000000"/>
                <w:sz w:val="22"/>
                <w:szCs w:val="22"/>
                <w:lang w:eastAsia="en-US"/>
              </w:rPr>
            </w:pPr>
            <w:r w:rsidRPr="00031251">
              <w:rPr>
                <w:color w:val="000000"/>
                <w:sz w:val="22"/>
                <w:szCs w:val="22"/>
                <w:lang w:eastAsia="en-US"/>
              </w:rPr>
              <w:t>31</w:t>
            </w:r>
          </w:p>
        </w:tc>
        <w:tc>
          <w:tcPr>
            <w:tcW w:w="1330" w:type="dxa"/>
            <w:tcBorders>
              <w:top w:val="nil"/>
              <w:left w:val="nil"/>
              <w:bottom w:val="single" w:sz="4" w:space="0" w:color="auto"/>
              <w:right w:val="single" w:sz="4" w:space="0" w:color="auto"/>
            </w:tcBorders>
            <w:noWrap/>
            <w:vAlign w:val="bottom"/>
            <w:hideMark/>
          </w:tcPr>
          <w:p w14:paraId="68F9C3E7" w14:textId="77777777" w:rsidR="00914E07" w:rsidRPr="00031251" w:rsidRDefault="00914E07" w:rsidP="0048430B">
            <w:pPr>
              <w:jc w:val="right"/>
              <w:rPr>
                <w:color w:val="000000"/>
                <w:sz w:val="22"/>
                <w:szCs w:val="22"/>
                <w:lang w:eastAsia="en-US"/>
              </w:rPr>
            </w:pPr>
            <w:r w:rsidRPr="00031251">
              <w:rPr>
                <w:color w:val="000000"/>
                <w:sz w:val="22"/>
                <w:szCs w:val="22"/>
                <w:lang w:eastAsia="en-US"/>
              </w:rPr>
              <w:t>10,43</w:t>
            </w:r>
          </w:p>
        </w:tc>
      </w:tr>
      <w:tr w:rsidR="00914E07" w:rsidRPr="00031251" w14:paraId="59EC0732"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71483C6"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49102C47"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0C7F8879"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13A333EB" w14:textId="77777777" w:rsidR="00914E07" w:rsidRPr="00031251" w:rsidRDefault="00914E07" w:rsidP="0048430B">
            <w:pPr>
              <w:rPr>
                <w:color w:val="000000"/>
                <w:sz w:val="22"/>
                <w:szCs w:val="22"/>
                <w:lang w:eastAsia="en-US"/>
              </w:rPr>
            </w:pPr>
            <w:r w:rsidRPr="00031251">
              <w:rPr>
                <w:color w:val="000000"/>
                <w:sz w:val="22"/>
                <w:szCs w:val="22"/>
                <w:lang w:eastAsia="en-US"/>
              </w:rPr>
              <w:t>Krājas kopšanas cirte</w:t>
            </w:r>
          </w:p>
        </w:tc>
        <w:tc>
          <w:tcPr>
            <w:tcW w:w="1060" w:type="dxa"/>
            <w:tcBorders>
              <w:top w:val="nil"/>
              <w:left w:val="nil"/>
              <w:bottom w:val="single" w:sz="4" w:space="0" w:color="auto"/>
              <w:right w:val="single" w:sz="4" w:space="0" w:color="auto"/>
            </w:tcBorders>
            <w:noWrap/>
            <w:vAlign w:val="bottom"/>
            <w:hideMark/>
          </w:tcPr>
          <w:p w14:paraId="770B8D6B"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113D33EA" w14:textId="77777777" w:rsidR="00914E07" w:rsidRPr="00031251" w:rsidRDefault="00914E07" w:rsidP="0048430B">
            <w:pPr>
              <w:jc w:val="right"/>
              <w:rPr>
                <w:color w:val="000000"/>
                <w:sz w:val="22"/>
                <w:szCs w:val="22"/>
                <w:lang w:eastAsia="en-US"/>
              </w:rPr>
            </w:pPr>
            <w:r w:rsidRPr="00031251">
              <w:rPr>
                <w:color w:val="000000"/>
                <w:sz w:val="22"/>
                <w:szCs w:val="22"/>
                <w:lang w:eastAsia="en-US"/>
              </w:rPr>
              <w:t>36</w:t>
            </w:r>
          </w:p>
        </w:tc>
        <w:tc>
          <w:tcPr>
            <w:tcW w:w="1330" w:type="dxa"/>
            <w:tcBorders>
              <w:top w:val="nil"/>
              <w:left w:val="nil"/>
              <w:bottom w:val="single" w:sz="4" w:space="0" w:color="auto"/>
              <w:right w:val="single" w:sz="4" w:space="0" w:color="auto"/>
            </w:tcBorders>
            <w:noWrap/>
            <w:vAlign w:val="bottom"/>
            <w:hideMark/>
          </w:tcPr>
          <w:p w14:paraId="73FD5D2A" w14:textId="77777777" w:rsidR="00914E07" w:rsidRPr="00031251" w:rsidRDefault="00914E07" w:rsidP="0048430B">
            <w:pPr>
              <w:jc w:val="right"/>
              <w:rPr>
                <w:color w:val="000000"/>
                <w:sz w:val="22"/>
                <w:szCs w:val="22"/>
                <w:lang w:eastAsia="en-US"/>
              </w:rPr>
            </w:pPr>
            <w:r w:rsidRPr="00031251">
              <w:rPr>
                <w:color w:val="000000"/>
                <w:sz w:val="22"/>
                <w:szCs w:val="22"/>
                <w:lang w:eastAsia="en-US"/>
              </w:rPr>
              <w:t>7,72</w:t>
            </w:r>
          </w:p>
        </w:tc>
      </w:tr>
      <w:tr w:rsidR="00914E07" w:rsidRPr="00031251" w14:paraId="1022A6B4"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EDCFB94"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EAC449F"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01D131CD" w14:textId="77777777" w:rsidR="00914E07" w:rsidRPr="00031251" w:rsidRDefault="00914E07" w:rsidP="0048430B">
            <w:pPr>
              <w:jc w:val="right"/>
              <w:rPr>
                <w:color w:val="000000"/>
                <w:sz w:val="22"/>
                <w:szCs w:val="22"/>
                <w:lang w:eastAsia="en-US"/>
              </w:rPr>
            </w:pPr>
            <w:r w:rsidRPr="00031251">
              <w:rPr>
                <w:color w:val="000000"/>
                <w:sz w:val="22"/>
                <w:szCs w:val="22"/>
                <w:lang w:eastAsia="en-US"/>
              </w:rPr>
              <w:t>0,38</w:t>
            </w:r>
          </w:p>
        </w:tc>
        <w:tc>
          <w:tcPr>
            <w:tcW w:w="1266" w:type="dxa"/>
            <w:tcBorders>
              <w:top w:val="nil"/>
              <w:left w:val="nil"/>
              <w:bottom w:val="single" w:sz="4" w:space="0" w:color="auto"/>
              <w:right w:val="single" w:sz="4" w:space="0" w:color="auto"/>
            </w:tcBorders>
            <w:vAlign w:val="bottom"/>
            <w:hideMark/>
          </w:tcPr>
          <w:p w14:paraId="51703520"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58B2FA8C"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6542A93E" w14:textId="77777777" w:rsidR="00914E07" w:rsidRPr="00031251" w:rsidRDefault="00914E07" w:rsidP="0048430B">
            <w:pPr>
              <w:jc w:val="right"/>
              <w:rPr>
                <w:color w:val="000000"/>
                <w:sz w:val="22"/>
                <w:szCs w:val="22"/>
                <w:lang w:eastAsia="en-US"/>
              </w:rPr>
            </w:pPr>
            <w:r w:rsidRPr="00031251">
              <w:rPr>
                <w:color w:val="000000"/>
                <w:sz w:val="22"/>
                <w:szCs w:val="22"/>
                <w:lang w:eastAsia="en-US"/>
              </w:rPr>
              <w:t>37</w:t>
            </w:r>
          </w:p>
        </w:tc>
        <w:tc>
          <w:tcPr>
            <w:tcW w:w="1330" w:type="dxa"/>
            <w:tcBorders>
              <w:top w:val="nil"/>
              <w:left w:val="nil"/>
              <w:bottom w:val="single" w:sz="4" w:space="0" w:color="auto"/>
              <w:right w:val="single" w:sz="4" w:space="0" w:color="auto"/>
            </w:tcBorders>
            <w:noWrap/>
            <w:vAlign w:val="bottom"/>
            <w:hideMark/>
          </w:tcPr>
          <w:p w14:paraId="4963AE4D" w14:textId="77777777" w:rsidR="00914E07" w:rsidRPr="00031251" w:rsidRDefault="00914E07" w:rsidP="0048430B">
            <w:pPr>
              <w:jc w:val="right"/>
              <w:rPr>
                <w:color w:val="000000"/>
                <w:sz w:val="22"/>
                <w:szCs w:val="22"/>
                <w:lang w:eastAsia="en-US"/>
              </w:rPr>
            </w:pPr>
            <w:r w:rsidRPr="00031251">
              <w:rPr>
                <w:color w:val="000000"/>
                <w:sz w:val="22"/>
                <w:szCs w:val="22"/>
                <w:lang w:eastAsia="en-US"/>
              </w:rPr>
              <w:t>75,5</w:t>
            </w:r>
          </w:p>
        </w:tc>
      </w:tr>
      <w:tr w:rsidR="00914E07" w:rsidRPr="00031251" w14:paraId="509BB5AA"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C61FBFE"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single" w:sz="4" w:space="0" w:color="auto"/>
              <w:left w:val="nil"/>
              <w:bottom w:val="single" w:sz="4" w:space="0" w:color="auto"/>
              <w:right w:val="single" w:sz="4" w:space="0" w:color="auto"/>
            </w:tcBorders>
            <w:noWrap/>
            <w:vAlign w:val="bottom"/>
            <w:hideMark/>
          </w:tcPr>
          <w:p w14:paraId="760D0661"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single" w:sz="4" w:space="0" w:color="auto"/>
              <w:left w:val="nil"/>
              <w:bottom w:val="single" w:sz="4" w:space="0" w:color="auto"/>
              <w:right w:val="single" w:sz="4" w:space="0" w:color="auto"/>
            </w:tcBorders>
            <w:noWrap/>
            <w:vAlign w:val="bottom"/>
            <w:hideMark/>
          </w:tcPr>
          <w:p w14:paraId="6CBA9F89"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single" w:sz="4" w:space="0" w:color="auto"/>
              <w:left w:val="nil"/>
              <w:bottom w:val="single" w:sz="4" w:space="0" w:color="auto"/>
              <w:right w:val="single" w:sz="4" w:space="0" w:color="auto"/>
            </w:tcBorders>
            <w:vAlign w:val="bottom"/>
            <w:hideMark/>
          </w:tcPr>
          <w:p w14:paraId="4E8744FA"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single" w:sz="4" w:space="0" w:color="auto"/>
              <w:left w:val="nil"/>
              <w:bottom w:val="single" w:sz="4" w:space="0" w:color="auto"/>
              <w:right w:val="single" w:sz="4" w:space="0" w:color="auto"/>
            </w:tcBorders>
            <w:noWrap/>
            <w:vAlign w:val="bottom"/>
            <w:hideMark/>
          </w:tcPr>
          <w:p w14:paraId="366E0E8D"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single" w:sz="4" w:space="0" w:color="auto"/>
              <w:left w:val="nil"/>
              <w:bottom w:val="single" w:sz="4" w:space="0" w:color="auto"/>
              <w:right w:val="single" w:sz="4" w:space="0" w:color="auto"/>
            </w:tcBorders>
            <w:noWrap/>
            <w:vAlign w:val="bottom"/>
            <w:hideMark/>
          </w:tcPr>
          <w:p w14:paraId="373107FF" w14:textId="77777777" w:rsidR="00914E07" w:rsidRPr="00031251" w:rsidRDefault="00914E07" w:rsidP="0048430B">
            <w:pPr>
              <w:jc w:val="right"/>
              <w:rPr>
                <w:color w:val="000000"/>
                <w:sz w:val="22"/>
                <w:szCs w:val="22"/>
                <w:lang w:eastAsia="en-US"/>
              </w:rPr>
            </w:pPr>
            <w:r w:rsidRPr="00031251">
              <w:rPr>
                <w:color w:val="000000"/>
                <w:sz w:val="22"/>
                <w:szCs w:val="22"/>
                <w:lang w:eastAsia="en-US"/>
              </w:rPr>
              <w:t>38</w:t>
            </w:r>
          </w:p>
        </w:tc>
        <w:tc>
          <w:tcPr>
            <w:tcW w:w="1330" w:type="dxa"/>
            <w:tcBorders>
              <w:top w:val="single" w:sz="4" w:space="0" w:color="auto"/>
              <w:left w:val="nil"/>
              <w:bottom w:val="single" w:sz="4" w:space="0" w:color="auto"/>
              <w:right w:val="single" w:sz="4" w:space="0" w:color="auto"/>
            </w:tcBorders>
            <w:noWrap/>
            <w:vAlign w:val="bottom"/>
            <w:hideMark/>
          </w:tcPr>
          <w:p w14:paraId="6F0C9421" w14:textId="77777777" w:rsidR="00914E07" w:rsidRPr="00031251" w:rsidRDefault="00914E07" w:rsidP="0048430B">
            <w:pPr>
              <w:jc w:val="right"/>
              <w:rPr>
                <w:color w:val="000000"/>
                <w:sz w:val="22"/>
                <w:szCs w:val="22"/>
                <w:lang w:eastAsia="en-US"/>
              </w:rPr>
            </w:pPr>
            <w:r w:rsidRPr="00031251">
              <w:rPr>
                <w:color w:val="000000"/>
                <w:sz w:val="22"/>
                <w:szCs w:val="22"/>
                <w:lang w:eastAsia="en-US"/>
              </w:rPr>
              <w:t>5,81</w:t>
            </w:r>
          </w:p>
        </w:tc>
      </w:tr>
      <w:tr w:rsidR="00914E07" w:rsidRPr="00031251" w14:paraId="23DF1F0E"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0952862"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753AE11C"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6EDAE123"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0,12</w:t>
            </w:r>
          </w:p>
        </w:tc>
        <w:tc>
          <w:tcPr>
            <w:tcW w:w="1266" w:type="dxa"/>
            <w:tcBorders>
              <w:top w:val="nil"/>
              <w:left w:val="nil"/>
              <w:bottom w:val="single" w:sz="4" w:space="0" w:color="auto"/>
              <w:right w:val="single" w:sz="4" w:space="0" w:color="auto"/>
            </w:tcBorders>
            <w:vAlign w:val="bottom"/>
            <w:hideMark/>
          </w:tcPr>
          <w:p w14:paraId="5DFBEBBB"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248F540E"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29985EE0" w14:textId="77777777" w:rsidR="00914E07" w:rsidRPr="00031251" w:rsidRDefault="00914E07" w:rsidP="0048430B">
            <w:pPr>
              <w:jc w:val="right"/>
              <w:rPr>
                <w:color w:val="000000"/>
                <w:sz w:val="22"/>
                <w:szCs w:val="22"/>
                <w:lang w:eastAsia="en-US"/>
              </w:rPr>
            </w:pPr>
            <w:r w:rsidRPr="00031251">
              <w:rPr>
                <w:color w:val="000000"/>
                <w:sz w:val="22"/>
                <w:szCs w:val="22"/>
                <w:lang w:eastAsia="en-US"/>
              </w:rPr>
              <w:t>39</w:t>
            </w:r>
          </w:p>
        </w:tc>
        <w:tc>
          <w:tcPr>
            <w:tcW w:w="1330" w:type="dxa"/>
            <w:tcBorders>
              <w:top w:val="nil"/>
              <w:left w:val="nil"/>
              <w:bottom w:val="single" w:sz="4" w:space="0" w:color="auto"/>
              <w:right w:val="single" w:sz="4" w:space="0" w:color="auto"/>
            </w:tcBorders>
            <w:noWrap/>
            <w:vAlign w:val="bottom"/>
            <w:hideMark/>
          </w:tcPr>
          <w:p w14:paraId="557C7D48" w14:textId="77777777" w:rsidR="00914E07" w:rsidRPr="00031251" w:rsidRDefault="00914E07" w:rsidP="0048430B">
            <w:pPr>
              <w:jc w:val="right"/>
              <w:rPr>
                <w:color w:val="000000"/>
                <w:sz w:val="22"/>
                <w:szCs w:val="22"/>
                <w:lang w:eastAsia="en-US"/>
              </w:rPr>
            </w:pPr>
            <w:r w:rsidRPr="00031251">
              <w:rPr>
                <w:color w:val="000000"/>
                <w:sz w:val="22"/>
                <w:szCs w:val="22"/>
                <w:lang w:eastAsia="en-US"/>
              </w:rPr>
              <w:t>4,59</w:t>
            </w:r>
          </w:p>
        </w:tc>
      </w:tr>
      <w:tr w:rsidR="00914E07" w:rsidRPr="00031251" w14:paraId="73AAD7F6"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1B72524"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A18B3BD"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10B43573"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0,14</w:t>
            </w:r>
          </w:p>
        </w:tc>
        <w:tc>
          <w:tcPr>
            <w:tcW w:w="1266" w:type="dxa"/>
            <w:tcBorders>
              <w:top w:val="nil"/>
              <w:left w:val="nil"/>
              <w:bottom w:val="single" w:sz="4" w:space="0" w:color="auto"/>
              <w:right w:val="single" w:sz="4" w:space="0" w:color="auto"/>
            </w:tcBorders>
            <w:vAlign w:val="bottom"/>
            <w:hideMark/>
          </w:tcPr>
          <w:p w14:paraId="6C7343CF"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1CFD3D89"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3A2E6273" w14:textId="77777777" w:rsidR="00914E07" w:rsidRPr="00031251" w:rsidRDefault="00914E07" w:rsidP="0048430B">
            <w:pPr>
              <w:jc w:val="right"/>
              <w:rPr>
                <w:color w:val="000000"/>
                <w:sz w:val="22"/>
                <w:szCs w:val="22"/>
                <w:lang w:eastAsia="en-US"/>
              </w:rPr>
            </w:pPr>
            <w:r w:rsidRPr="00031251">
              <w:rPr>
                <w:color w:val="000000"/>
                <w:sz w:val="22"/>
                <w:szCs w:val="22"/>
                <w:lang w:eastAsia="en-US"/>
              </w:rPr>
              <w:t>40</w:t>
            </w:r>
          </w:p>
        </w:tc>
        <w:tc>
          <w:tcPr>
            <w:tcW w:w="1330" w:type="dxa"/>
            <w:tcBorders>
              <w:top w:val="nil"/>
              <w:left w:val="nil"/>
              <w:bottom w:val="single" w:sz="4" w:space="0" w:color="auto"/>
              <w:right w:val="single" w:sz="4" w:space="0" w:color="auto"/>
            </w:tcBorders>
            <w:noWrap/>
            <w:vAlign w:val="bottom"/>
            <w:hideMark/>
          </w:tcPr>
          <w:p w14:paraId="208399AA" w14:textId="77777777" w:rsidR="00914E07" w:rsidRPr="00031251" w:rsidRDefault="00914E07" w:rsidP="0048430B">
            <w:pPr>
              <w:jc w:val="right"/>
              <w:rPr>
                <w:color w:val="000000"/>
                <w:sz w:val="22"/>
                <w:szCs w:val="22"/>
                <w:lang w:eastAsia="en-US"/>
              </w:rPr>
            </w:pPr>
            <w:r w:rsidRPr="00031251">
              <w:rPr>
                <w:color w:val="000000"/>
                <w:sz w:val="22"/>
                <w:szCs w:val="22"/>
                <w:lang w:eastAsia="en-US"/>
              </w:rPr>
              <w:t>7,97</w:t>
            </w:r>
          </w:p>
        </w:tc>
      </w:tr>
      <w:tr w:rsidR="00914E07" w:rsidRPr="00031251" w14:paraId="6CD0206F"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C2BE3F6"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lastRenderedPageBreak/>
              <w:t>Sētaskalns</w:t>
            </w:r>
            <w:proofErr w:type="spellEnd"/>
          </w:p>
        </w:tc>
        <w:tc>
          <w:tcPr>
            <w:tcW w:w="1710" w:type="dxa"/>
            <w:tcBorders>
              <w:top w:val="nil"/>
              <w:left w:val="nil"/>
              <w:bottom w:val="single" w:sz="4" w:space="0" w:color="auto"/>
              <w:right w:val="single" w:sz="4" w:space="0" w:color="auto"/>
            </w:tcBorders>
            <w:noWrap/>
            <w:vAlign w:val="bottom"/>
            <w:hideMark/>
          </w:tcPr>
          <w:p w14:paraId="3AD54E47"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2428C1A7"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4A99DE90"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0BFC0B50"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5F4ABD19" w14:textId="77777777" w:rsidR="00914E07" w:rsidRPr="00031251" w:rsidRDefault="00914E07" w:rsidP="0048430B">
            <w:pPr>
              <w:jc w:val="right"/>
              <w:rPr>
                <w:color w:val="000000"/>
                <w:sz w:val="22"/>
                <w:szCs w:val="22"/>
                <w:lang w:eastAsia="en-US"/>
              </w:rPr>
            </w:pPr>
            <w:r w:rsidRPr="00031251">
              <w:rPr>
                <w:color w:val="000000"/>
                <w:sz w:val="22"/>
                <w:szCs w:val="22"/>
                <w:lang w:eastAsia="en-US"/>
              </w:rPr>
              <w:t>41</w:t>
            </w:r>
          </w:p>
        </w:tc>
        <w:tc>
          <w:tcPr>
            <w:tcW w:w="1330" w:type="dxa"/>
            <w:tcBorders>
              <w:top w:val="nil"/>
              <w:left w:val="nil"/>
              <w:bottom w:val="single" w:sz="4" w:space="0" w:color="auto"/>
              <w:right w:val="single" w:sz="4" w:space="0" w:color="auto"/>
            </w:tcBorders>
            <w:noWrap/>
            <w:vAlign w:val="bottom"/>
            <w:hideMark/>
          </w:tcPr>
          <w:p w14:paraId="51455B65" w14:textId="77777777" w:rsidR="00914E07" w:rsidRPr="00031251" w:rsidRDefault="00914E07" w:rsidP="0048430B">
            <w:pPr>
              <w:jc w:val="right"/>
              <w:rPr>
                <w:color w:val="000000"/>
                <w:sz w:val="22"/>
                <w:szCs w:val="22"/>
                <w:lang w:eastAsia="en-US"/>
              </w:rPr>
            </w:pPr>
            <w:r w:rsidRPr="00031251">
              <w:rPr>
                <w:color w:val="000000"/>
                <w:sz w:val="22"/>
                <w:szCs w:val="22"/>
                <w:lang w:eastAsia="en-US"/>
              </w:rPr>
              <w:t>1,28</w:t>
            </w:r>
          </w:p>
        </w:tc>
      </w:tr>
      <w:tr w:rsidR="00914E07" w:rsidRPr="00031251" w14:paraId="6C8446E8"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7792E00"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4EE66A39"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7885FDB2" w14:textId="77777777" w:rsidR="00914E07" w:rsidRPr="00031251" w:rsidRDefault="00914E07" w:rsidP="0048430B">
            <w:pPr>
              <w:jc w:val="right"/>
              <w:rPr>
                <w:color w:val="000000"/>
                <w:sz w:val="22"/>
                <w:szCs w:val="22"/>
                <w:lang w:eastAsia="en-US"/>
              </w:rPr>
            </w:pPr>
            <w:r w:rsidRPr="00031251">
              <w:rPr>
                <w:color w:val="000000"/>
                <w:sz w:val="22"/>
                <w:szCs w:val="22"/>
                <w:lang w:eastAsia="en-US"/>
              </w:rPr>
              <w:t>0,27</w:t>
            </w:r>
          </w:p>
        </w:tc>
        <w:tc>
          <w:tcPr>
            <w:tcW w:w="1266" w:type="dxa"/>
            <w:tcBorders>
              <w:top w:val="nil"/>
              <w:left w:val="nil"/>
              <w:bottom w:val="single" w:sz="4" w:space="0" w:color="auto"/>
              <w:right w:val="single" w:sz="4" w:space="0" w:color="auto"/>
            </w:tcBorders>
            <w:vAlign w:val="bottom"/>
            <w:hideMark/>
          </w:tcPr>
          <w:p w14:paraId="47629292"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2B9DBD16"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5D6BCADC" w14:textId="77777777" w:rsidR="00914E07" w:rsidRPr="00031251" w:rsidRDefault="00914E07" w:rsidP="0048430B">
            <w:pPr>
              <w:jc w:val="right"/>
              <w:rPr>
                <w:color w:val="000000"/>
                <w:sz w:val="22"/>
                <w:szCs w:val="22"/>
                <w:lang w:eastAsia="en-US"/>
              </w:rPr>
            </w:pPr>
            <w:r w:rsidRPr="00031251">
              <w:rPr>
                <w:color w:val="000000"/>
                <w:sz w:val="22"/>
                <w:szCs w:val="22"/>
                <w:lang w:eastAsia="en-US"/>
              </w:rPr>
              <w:t>42</w:t>
            </w:r>
          </w:p>
        </w:tc>
        <w:tc>
          <w:tcPr>
            <w:tcW w:w="1330" w:type="dxa"/>
            <w:tcBorders>
              <w:top w:val="nil"/>
              <w:left w:val="nil"/>
              <w:bottom w:val="single" w:sz="4" w:space="0" w:color="auto"/>
              <w:right w:val="single" w:sz="4" w:space="0" w:color="auto"/>
            </w:tcBorders>
            <w:noWrap/>
            <w:vAlign w:val="bottom"/>
            <w:hideMark/>
          </w:tcPr>
          <w:p w14:paraId="0B5239E9" w14:textId="77777777" w:rsidR="00914E07" w:rsidRPr="00031251" w:rsidRDefault="00914E07" w:rsidP="0048430B">
            <w:pPr>
              <w:jc w:val="right"/>
              <w:rPr>
                <w:color w:val="000000"/>
                <w:sz w:val="22"/>
                <w:szCs w:val="22"/>
                <w:lang w:eastAsia="en-US"/>
              </w:rPr>
            </w:pPr>
            <w:r w:rsidRPr="00031251">
              <w:rPr>
                <w:color w:val="000000"/>
                <w:sz w:val="22"/>
                <w:szCs w:val="22"/>
                <w:lang w:eastAsia="en-US"/>
              </w:rPr>
              <w:t>17,3</w:t>
            </w:r>
          </w:p>
        </w:tc>
      </w:tr>
      <w:tr w:rsidR="00914E07" w:rsidRPr="00031251" w14:paraId="721AA207"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9A11304"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363471D"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32ABE207"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070AECC1"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49296328"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53CDD477" w14:textId="77777777" w:rsidR="00914E07" w:rsidRPr="00031251" w:rsidRDefault="00914E07" w:rsidP="0048430B">
            <w:pPr>
              <w:jc w:val="right"/>
              <w:rPr>
                <w:color w:val="000000"/>
                <w:sz w:val="22"/>
                <w:szCs w:val="22"/>
                <w:lang w:eastAsia="en-US"/>
              </w:rPr>
            </w:pPr>
            <w:r w:rsidRPr="00031251">
              <w:rPr>
                <w:color w:val="000000"/>
                <w:sz w:val="22"/>
                <w:szCs w:val="22"/>
                <w:lang w:eastAsia="en-US"/>
              </w:rPr>
              <w:t>44</w:t>
            </w:r>
          </w:p>
        </w:tc>
        <w:tc>
          <w:tcPr>
            <w:tcW w:w="1330" w:type="dxa"/>
            <w:tcBorders>
              <w:top w:val="nil"/>
              <w:left w:val="nil"/>
              <w:bottom w:val="single" w:sz="4" w:space="0" w:color="auto"/>
              <w:right w:val="single" w:sz="4" w:space="0" w:color="auto"/>
            </w:tcBorders>
            <w:noWrap/>
            <w:vAlign w:val="bottom"/>
            <w:hideMark/>
          </w:tcPr>
          <w:p w14:paraId="1A5CB864" w14:textId="77777777" w:rsidR="00914E07" w:rsidRPr="00031251" w:rsidRDefault="00914E07" w:rsidP="0048430B">
            <w:pPr>
              <w:jc w:val="right"/>
              <w:rPr>
                <w:color w:val="000000"/>
                <w:sz w:val="22"/>
                <w:szCs w:val="22"/>
                <w:lang w:eastAsia="en-US"/>
              </w:rPr>
            </w:pPr>
            <w:r w:rsidRPr="00031251">
              <w:rPr>
                <w:color w:val="000000"/>
                <w:sz w:val="22"/>
                <w:szCs w:val="22"/>
                <w:lang w:eastAsia="en-US"/>
              </w:rPr>
              <w:t>3,59</w:t>
            </w:r>
          </w:p>
        </w:tc>
      </w:tr>
      <w:tr w:rsidR="00914E07" w:rsidRPr="00031251" w14:paraId="7DD2707F"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2C6CE3F"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FE3095A"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63EA7998"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35479A08"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16ECE845"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19975DDC" w14:textId="77777777" w:rsidR="00914E07" w:rsidRPr="00031251" w:rsidRDefault="00914E07" w:rsidP="0048430B">
            <w:pPr>
              <w:jc w:val="right"/>
              <w:rPr>
                <w:color w:val="000000"/>
                <w:sz w:val="22"/>
                <w:szCs w:val="22"/>
                <w:lang w:eastAsia="en-US"/>
              </w:rPr>
            </w:pPr>
            <w:r w:rsidRPr="00031251">
              <w:rPr>
                <w:color w:val="000000"/>
                <w:sz w:val="22"/>
                <w:szCs w:val="22"/>
                <w:lang w:eastAsia="en-US"/>
              </w:rPr>
              <w:t>7</w:t>
            </w:r>
          </w:p>
        </w:tc>
        <w:tc>
          <w:tcPr>
            <w:tcW w:w="1330" w:type="dxa"/>
            <w:tcBorders>
              <w:top w:val="nil"/>
              <w:left w:val="nil"/>
              <w:bottom w:val="single" w:sz="4" w:space="0" w:color="auto"/>
              <w:right w:val="single" w:sz="4" w:space="0" w:color="auto"/>
            </w:tcBorders>
            <w:noWrap/>
            <w:vAlign w:val="bottom"/>
            <w:hideMark/>
          </w:tcPr>
          <w:p w14:paraId="5EF87CA3" w14:textId="77777777" w:rsidR="00914E07" w:rsidRPr="00031251" w:rsidRDefault="00914E07" w:rsidP="0048430B">
            <w:pPr>
              <w:jc w:val="right"/>
              <w:rPr>
                <w:color w:val="000000"/>
                <w:sz w:val="22"/>
                <w:szCs w:val="22"/>
                <w:lang w:eastAsia="en-US"/>
              </w:rPr>
            </w:pPr>
            <w:r w:rsidRPr="00031251">
              <w:rPr>
                <w:color w:val="000000"/>
                <w:sz w:val="22"/>
                <w:szCs w:val="22"/>
                <w:lang w:eastAsia="en-US"/>
              </w:rPr>
              <w:t>2,63</w:t>
            </w:r>
          </w:p>
        </w:tc>
      </w:tr>
      <w:tr w:rsidR="00914E07" w:rsidRPr="00031251" w14:paraId="0638E59E"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D32BEF0"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ED3A7F8"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48DFCA6E"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4C65C92F" w14:textId="77777777" w:rsidR="00914E07" w:rsidRPr="00031251" w:rsidRDefault="00914E07" w:rsidP="0048430B">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77E3E723"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7D272C76" w14:textId="77777777" w:rsidR="00914E07" w:rsidRPr="00031251" w:rsidRDefault="00914E07" w:rsidP="0048430B">
            <w:pPr>
              <w:jc w:val="right"/>
              <w:rPr>
                <w:color w:val="000000"/>
                <w:sz w:val="22"/>
                <w:szCs w:val="22"/>
                <w:lang w:eastAsia="en-US"/>
              </w:rPr>
            </w:pPr>
            <w:r w:rsidRPr="00031251">
              <w:rPr>
                <w:color w:val="000000"/>
                <w:sz w:val="22"/>
                <w:szCs w:val="22"/>
                <w:lang w:eastAsia="en-US"/>
              </w:rPr>
              <w:t>8</w:t>
            </w:r>
          </w:p>
        </w:tc>
        <w:tc>
          <w:tcPr>
            <w:tcW w:w="1330" w:type="dxa"/>
            <w:tcBorders>
              <w:top w:val="nil"/>
              <w:left w:val="nil"/>
              <w:bottom w:val="single" w:sz="4" w:space="0" w:color="auto"/>
              <w:right w:val="single" w:sz="4" w:space="0" w:color="auto"/>
            </w:tcBorders>
            <w:noWrap/>
            <w:vAlign w:val="bottom"/>
            <w:hideMark/>
          </w:tcPr>
          <w:p w14:paraId="62E1A9B8" w14:textId="77777777" w:rsidR="00914E07" w:rsidRPr="00031251" w:rsidRDefault="00914E07" w:rsidP="0048430B">
            <w:pPr>
              <w:jc w:val="right"/>
              <w:rPr>
                <w:color w:val="000000"/>
                <w:sz w:val="22"/>
                <w:szCs w:val="22"/>
                <w:lang w:eastAsia="en-US"/>
              </w:rPr>
            </w:pPr>
            <w:r w:rsidRPr="00031251">
              <w:rPr>
                <w:color w:val="000000"/>
                <w:sz w:val="22"/>
                <w:szCs w:val="22"/>
                <w:lang w:eastAsia="en-US"/>
              </w:rPr>
              <w:t>6,68</w:t>
            </w:r>
          </w:p>
        </w:tc>
      </w:tr>
      <w:tr w:rsidR="00914E07" w:rsidRPr="00031251" w14:paraId="301011B5"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FCD95D8"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1CFA6932"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4DA261F4" w14:textId="77777777" w:rsidR="00914E07" w:rsidRPr="00031251" w:rsidRDefault="00914E07" w:rsidP="0048430B">
            <w:pPr>
              <w:jc w:val="right"/>
              <w:rPr>
                <w:color w:val="000000"/>
                <w:sz w:val="22"/>
                <w:szCs w:val="22"/>
                <w:lang w:eastAsia="en-US"/>
              </w:rPr>
            </w:pPr>
            <w:r w:rsidRPr="00031251">
              <w:rPr>
                <w:color w:val="000000"/>
                <w:sz w:val="22"/>
                <w:szCs w:val="22"/>
                <w:lang w:eastAsia="en-US"/>
              </w:rPr>
              <w:t>0,26</w:t>
            </w:r>
          </w:p>
        </w:tc>
        <w:tc>
          <w:tcPr>
            <w:tcW w:w="1266" w:type="dxa"/>
            <w:tcBorders>
              <w:top w:val="nil"/>
              <w:left w:val="nil"/>
              <w:bottom w:val="single" w:sz="4" w:space="0" w:color="auto"/>
              <w:right w:val="single" w:sz="4" w:space="0" w:color="auto"/>
            </w:tcBorders>
            <w:vAlign w:val="bottom"/>
            <w:hideMark/>
          </w:tcPr>
          <w:p w14:paraId="6994AFB8"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08261D22"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39385B6C" w14:textId="77777777" w:rsidR="00914E07" w:rsidRPr="00031251" w:rsidRDefault="00914E07" w:rsidP="0048430B">
            <w:pPr>
              <w:jc w:val="right"/>
              <w:rPr>
                <w:color w:val="000000"/>
                <w:sz w:val="22"/>
                <w:szCs w:val="22"/>
                <w:lang w:eastAsia="en-US"/>
              </w:rPr>
            </w:pPr>
            <w:r w:rsidRPr="00031251">
              <w:rPr>
                <w:color w:val="000000"/>
                <w:sz w:val="22"/>
                <w:szCs w:val="22"/>
                <w:lang w:eastAsia="en-US"/>
              </w:rPr>
              <w:t>10</w:t>
            </w:r>
          </w:p>
        </w:tc>
        <w:tc>
          <w:tcPr>
            <w:tcW w:w="1330" w:type="dxa"/>
            <w:tcBorders>
              <w:top w:val="nil"/>
              <w:left w:val="nil"/>
              <w:bottom w:val="single" w:sz="4" w:space="0" w:color="auto"/>
              <w:right w:val="single" w:sz="4" w:space="0" w:color="auto"/>
            </w:tcBorders>
            <w:noWrap/>
            <w:vAlign w:val="bottom"/>
            <w:hideMark/>
          </w:tcPr>
          <w:p w14:paraId="42180F4F" w14:textId="77777777" w:rsidR="00914E07" w:rsidRPr="00031251" w:rsidRDefault="00914E07" w:rsidP="0048430B">
            <w:pPr>
              <w:jc w:val="right"/>
              <w:rPr>
                <w:color w:val="000000"/>
                <w:sz w:val="22"/>
                <w:szCs w:val="22"/>
                <w:lang w:eastAsia="en-US"/>
              </w:rPr>
            </w:pPr>
            <w:r w:rsidRPr="00031251">
              <w:rPr>
                <w:color w:val="000000"/>
                <w:sz w:val="22"/>
                <w:szCs w:val="22"/>
                <w:lang w:eastAsia="en-US"/>
              </w:rPr>
              <w:t>19,73</w:t>
            </w:r>
          </w:p>
        </w:tc>
      </w:tr>
      <w:tr w:rsidR="00914E07" w:rsidRPr="00031251" w14:paraId="79302D4F"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3841595"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2D3CE440"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140D2D1D"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0,12</w:t>
            </w:r>
          </w:p>
        </w:tc>
        <w:tc>
          <w:tcPr>
            <w:tcW w:w="1266" w:type="dxa"/>
            <w:tcBorders>
              <w:top w:val="nil"/>
              <w:left w:val="nil"/>
              <w:bottom w:val="single" w:sz="4" w:space="0" w:color="auto"/>
              <w:right w:val="single" w:sz="4" w:space="0" w:color="auto"/>
            </w:tcBorders>
            <w:vAlign w:val="bottom"/>
            <w:hideMark/>
          </w:tcPr>
          <w:p w14:paraId="58887E69"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076669ED"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7EFA4C29" w14:textId="77777777" w:rsidR="00914E07" w:rsidRPr="00031251" w:rsidRDefault="00914E07" w:rsidP="0048430B">
            <w:pPr>
              <w:jc w:val="right"/>
              <w:rPr>
                <w:color w:val="000000"/>
                <w:sz w:val="22"/>
                <w:szCs w:val="22"/>
                <w:lang w:eastAsia="en-US"/>
              </w:rPr>
            </w:pPr>
            <w:r w:rsidRPr="00031251">
              <w:rPr>
                <w:color w:val="000000"/>
                <w:sz w:val="22"/>
                <w:szCs w:val="22"/>
                <w:lang w:eastAsia="en-US"/>
              </w:rPr>
              <w:t>12</w:t>
            </w:r>
          </w:p>
        </w:tc>
        <w:tc>
          <w:tcPr>
            <w:tcW w:w="1330" w:type="dxa"/>
            <w:tcBorders>
              <w:top w:val="nil"/>
              <w:left w:val="nil"/>
              <w:bottom w:val="single" w:sz="4" w:space="0" w:color="auto"/>
              <w:right w:val="single" w:sz="4" w:space="0" w:color="auto"/>
            </w:tcBorders>
            <w:noWrap/>
            <w:vAlign w:val="bottom"/>
            <w:hideMark/>
          </w:tcPr>
          <w:p w14:paraId="6348C165" w14:textId="77777777" w:rsidR="00914E07" w:rsidRPr="00031251" w:rsidRDefault="00914E07" w:rsidP="0048430B">
            <w:pPr>
              <w:jc w:val="right"/>
              <w:rPr>
                <w:color w:val="000000"/>
                <w:sz w:val="22"/>
                <w:szCs w:val="22"/>
                <w:lang w:eastAsia="en-US"/>
              </w:rPr>
            </w:pPr>
            <w:r w:rsidRPr="00031251">
              <w:rPr>
                <w:color w:val="000000"/>
                <w:sz w:val="22"/>
                <w:szCs w:val="22"/>
                <w:lang w:eastAsia="en-US"/>
              </w:rPr>
              <w:t>4,49</w:t>
            </w:r>
          </w:p>
        </w:tc>
      </w:tr>
      <w:tr w:rsidR="00914E07" w:rsidRPr="00031251" w14:paraId="36589C80"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84725F0"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6C8733F0"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19E07088"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5249CC13" w14:textId="77777777" w:rsidR="00914E07" w:rsidRPr="00031251" w:rsidRDefault="00914E07" w:rsidP="0048430B">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7426D75B"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1120B1D3" w14:textId="77777777" w:rsidR="00914E07" w:rsidRPr="00031251" w:rsidRDefault="00914E07" w:rsidP="0048430B">
            <w:pPr>
              <w:jc w:val="right"/>
              <w:rPr>
                <w:color w:val="000000"/>
                <w:sz w:val="22"/>
                <w:szCs w:val="22"/>
                <w:lang w:eastAsia="en-US"/>
              </w:rPr>
            </w:pPr>
            <w:r w:rsidRPr="00031251">
              <w:rPr>
                <w:color w:val="000000"/>
                <w:sz w:val="22"/>
                <w:szCs w:val="22"/>
                <w:lang w:eastAsia="en-US"/>
              </w:rPr>
              <w:t>14</w:t>
            </w:r>
          </w:p>
        </w:tc>
        <w:tc>
          <w:tcPr>
            <w:tcW w:w="1330" w:type="dxa"/>
            <w:tcBorders>
              <w:top w:val="nil"/>
              <w:left w:val="nil"/>
              <w:bottom w:val="single" w:sz="4" w:space="0" w:color="auto"/>
              <w:right w:val="single" w:sz="4" w:space="0" w:color="auto"/>
            </w:tcBorders>
            <w:noWrap/>
            <w:vAlign w:val="bottom"/>
            <w:hideMark/>
          </w:tcPr>
          <w:p w14:paraId="2E52B78E" w14:textId="77777777" w:rsidR="00914E07" w:rsidRPr="00031251" w:rsidRDefault="00914E07" w:rsidP="0048430B">
            <w:pPr>
              <w:jc w:val="right"/>
              <w:rPr>
                <w:color w:val="000000"/>
                <w:sz w:val="22"/>
                <w:szCs w:val="22"/>
                <w:lang w:eastAsia="en-US"/>
              </w:rPr>
            </w:pPr>
            <w:r w:rsidRPr="00031251">
              <w:rPr>
                <w:color w:val="000000"/>
                <w:sz w:val="22"/>
                <w:szCs w:val="22"/>
                <w:lang w:eastAsia="en-US"/>
              </w:rPr>
              <w:t>14,21</w:t>
            </w:r>
          </w:p>
        </w:tc>
      </w:tr>
      <w:tr w:rsidR="00914E07" w:rsidRPr="00031251" w14:paraId="067425EB"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078B325"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317D4159"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2D40C1EF"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285CC18F"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097A50F9"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34811D43" w14:textId="77777777" w:rsidR="00914E07" w:rsidRPr="00031251" w:rsidRDefault="00914E07" w:rsidP="0048430B">
            <w:pPr>
              <w:jc w:val="right"/>
              <w:rPr>
                <w:color w:val="000000"/>
                <w:sz w:val="22"/>
                <w:szCs w:val="22"/>
                <w:lang w:eastAsia="en-US"/>
              </w:rPr>
            </w:pPr>
            <w:r w:rsidRPr="00031251">
              <w:rPr>
                <w:color w:val="000000"/>
                <w:sz w:val="22"/>
                <w:szCs w:val="22"/>
                <w:lang w:eastAsia="en-US"/>
              </w:rPr>
              <w:t>20</w:t>
            </w:r>
          </w:p>
        </w:tc>
        <w:tc>
          <w:tcPr>
            <w:tcW w:w="1330" w:type="dxa"/>
            <w:tcBorders>
              <w:top w:val="nil"/>
              <w:left w:val="nil"/>
              <w:bottom w:val="single" w:sz="4" w:space="0" w:color="auto"/>
              <w:right w:val="single" w:sz="4" w:space="0" w:color="auto"/>
            </w:tcBorders>
            <w:noWrap/>
            <w:vAlign w:val="bottom"/>
            <w:hideMark/>
          </w:tcPr>
          <w:p w14:paraId="584C6965" w14:textId="77777777" w:rsidR="00914E07" w:rsidRPr="00031251" w:rsidRDefault="00914E07" w:rsidP="0048430B">
            <w:pPr>
              <w:jc w:val="right"/>
              <w:rPr>
                <w:color w:val="000000"/>
                <w:sz w:val="22"/>
                <w:szCs w:val="22"/>
                <w:lang w:eastAsia="en-US"/>
              </w:rPr>
            </w:pPr>
            <w:r w:rsidRPr="00031251">
              <w:rPr>
                <w:color w:val="000000"/>
                <w:sz w:val="22"/>
                <w:szCs w:val="22"/>
                <w:lang w:eastAsia="en-US"/>
              </w:rPr>
              <w:t>8,21</w:t>
            </w:r>
          </w:p>
        </w:tc>
      </w:tr>
      <w:tr w:rsidR="00914E07" w:rsidRPr="00031251" w14:paraId="39DD75FE"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0DF587A"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3520B54"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7D89422B" w14:textId="77777777" w:rsidR="00914E07" w:rsidRPr="00031251" w:rsidRDefault="00914E07" w:rsidP="0048430B">
            <w:pPr>
              <w:jc w:val="right"/>
              <w:rPr>
                <w:color w:val="000000"/>
                <w:sz w:val="22"/>
                <w:szCs w:val="22"/>
                <w:lang w:eastAsia="en-US"/>
              </w:rPr>
            </w:pPr>
            <w:r w:rsidRPr="00031251">
              <w:rPr>
                <w:color w:val="000000"/>
                <w:sz w:val="22"/>
                <w:szCs w:val="22"/>
                <w:lang w:eastAsia="en-US"/>
              </w:rPr>
              <w:t>0,29</w:t>
            </w:r>
          </w:p>
        </w:tc>
        <w:tc>
          <w:tcPr>
            <w:tcW w:w="1266" w:type="dxa"/>
            <w:tcBorders>
              <w:top w:val="nil"/>
              <w:left w:val="nil"/>
              <w:bottom w:val="single" w:sz="4" w:space="0" w:color="auto"/>
              <w:right w:val="single" w:sz="4" w:space="0" w:color="auto"/>
            </w:tcBorders>
            <w:vAlign w:val="bottom"/>
            <w:hideMark/>
          </w:tcPr>
          <w:p w14:paraId="15BC75B8"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79FCD541"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738E0E67" w14:textId="77777777" w:rsidR="00914E07" w:rsidRPr="00031251" w:rsidRDefault="00914E07" w:rsidP="0048430B">
            <w:pPr>
              <w:jc w:val="right"/>
              <w:rPr>
                <w:color w:val="000000"/>
                <w:sz w:val="22"/>
                <w:szCs w:val="22"/>
                <w:lang w:eastAsia="en-US"/>
              </w:rPr>
            </w:pPr>
            <w:r w:rsidRPr="00031251">
              <w:rPr>
                <w:color w:val="000000"/>
                <w:sz w:val="22"/>
                <w:szCs w:val="22"/>
                <w:lang w:eastAsia="en-US"/>
              </w:rPr>
              <w:t>21</w:t>
            </w:r>
          </w:p>
        </w:tc>
        <w:tc>
          <w:tcPr>
            <w:tcW w:w="1330" w:type="dxa"/>
            <w:tcBorders>
              <w:top w:val="nil"/>
              <w:left w:val="nil"/>
              <w:bottom w:val="single" w:sz="4" w:space="0" w:color="auto"/>
              <w:right w:val="single" w:sz="4" w:space="0" w:color="auto"/>
            </w:tcBorders>
            <w:noWrap/>
            <w:vAlign w:val="bottom"/>
            <w:hideMark/>
          </w:tcPr>
          <w:p w14:paraId="2BCB85EC" w14:textId="77777777" w:rsidR="00914E07" w:rsidRPr="00031251" w:rsidRDefault="00914E07" w:rsidP="0048430B">
            <w:pPr>
              <w:jc w:val="right"/>
              <w:rPr>
                <w:color w:val="000000"/>
                <w:sz w:val="22"/>
                <w:szCs w:val="22"/>
                <w:lang w:eastAsia="en-US"/>
              </w:rPr>
            </w:pPr>
            <w:r w:rsidRPr="00031251">
              <w:rPr>
                <w:color w:val="000000"/>
                <w:sz w:val="22"/>
                <w:szCs w:val="22"/>
                <w:lang w:eastAsia="en-US"/>
              </w:rPr>
              <w:t>14,84</w:t>
            </w:r>
          </w:p>
        </w:tc>
      </w:tr>
      <w:tr w:rsidR="00914E07" w:rsidRPr="00031251" w14:paraId="35F1B647"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0046127"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430FBA68"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4D6F0C30"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38335E10"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25AC5060"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5E942E11" w14:textId="77777777" w:rsidR="00914E07" w:rsidRPr="00031251" w:rsidRDefault="00914E07" w:rsidP="0048430B">
            <w:pPr>
              <w:jc w:val="right"/>
              <w:rPr>
                <w:color w:val="000000"/>
                <w:sz w:val="22"/>
                <w:szCs w:val="22"/>
                <w:lang w:eastAsia="en-US"/>
              </w:rPr>
            </w:pPr>
            <w:r w:rsidRPr="00031251">
              <w:rPr>
                <w:color w:val="000000"/>
                <w:sz w:val="22"/>
                <w:szCs w:val="22"/>
                <w:lang w:eastAsia="en-US"/>
              </w:rPr>
              <w:t>22</w:t>
            </w:r>
          </w:p>
        </w:tc>
        <w:tc>
          <w:tcPr>
            <w:tcW w:w="1330" w:type="dxa"/>
            <w:tcBorders>
              <w:top w:val="nil"/>
              <w:left w:val="nil"/>
              <w:bottom w:val="single" w:sz="4" w:space="0" w:color="auto"/>
              <w:right w:val="single" w:sz="4" w:space="0" w:color="auto"/>
            </w:tcBorders>
            <w:noWrap/>
            <w:vAlign w:val="bottom"/>
            <w:hideMark/>
          </w:tcPr>
          <w:p w14:paraId="75B82F0B" w14:textId="77777777" w:rsidR="00914E07" w:rsidRPr="00031251" w:rsidRDefault="00914E07" w:rsidP="0048430B">
            <w:pPr>
              <w:jc w:val="right"/>
              <w:rPr>
                <w:color w:val="000000"/>
                <w:sz w:val="22"/>
                <w:szCs w:val="22"/>
                <w:lang w:eastAsia="en-US"/>
              </w:rPr>
            </w:pPr>
            <w:r w:rsidRPr="00031251">
              <w:rPr>
                <w:color w:val="000000"/>
                <w:sz w:val="22"/>
                <w:szCs w:val="22"/>
                <w:lang w:eastAsia="en-US"/>
              </w:rPr>
              <w:t>8,21</w:t>
            </w:r>
          </w:p>
        </w:tc>
      </w:tr>
      <w:tr w:rsidR="00914E07" w:rsidRPr="00031251" w14:paraId="172DAD6D"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14EA903F"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05AC7B2F"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44FE79B0"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0,15</w:t>
            </w:r>
          </w:p>
        </w:tc>
        <w:tc>
          <w:tcPr>
            <w:tcW w:w="1266" w:type="dxa"/>
            <w:tcBorders>
              <w:top w:val="nil"/>
              <w:left w:val="nil"/>
              <w:bottom w:val="single" w:sz="4" w:space="0" w:color="auto"/>
              <w:right w:val="single" w:sz="4" w:space="0" w:color="auto"/>
            </w:tcBorders>
            <w:vAlign w:val="bottom"/>
            <w:hideMark/>
          </w:tcPr>
          <w:p w14:paraId="718F36F1"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1E3BABDF"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hideMark/>
          </w:tcPr>
          <w:p w14:paraId="723D4846" w14:textId="77777777" w:rsidR="00914E07" w:rsidRPr="00031251" w:rsidRDefault="00914E07" w:rsidP="0048430B">
            <w:pPr>
              <w:jc w:val="right"/>
              <w:rPr>
                <w:color w:val="000000"/>
                <w:sz w:val="22"/>
                <w:szCs w:val="22"/>
                <w:lang w:eastAsia="en-US"/>
              </w:rPr>
            </w:pPr>
            <w:r w:rsidRPr="00031251">
              <w:rPr>
                <w:color w:val="000000"/>
                <w:sz w:val="22"/>
                <w:szCs w:val="22"/>
                <w:lang w:eastAsia="en-US"/>
              </w:rPr>
              <w:t>23</w:t>
            </w:r>
          </w:p>
        </w:tc>
        <w:tc>
          <w:tcPr>
            <w:tcW w:w="1330" w:type="dxa"/>
            <w:tcBorders>
              <w:top w:val="nil"/>
              <w:left w:val="nil"/>
              <w:bottom w:val="single" w:sz="4" w:space="0" w:color="auto"/>
              <w:right w:val="single" w:sz="4" w:space="0" w:color="auto"/>
            </w:tcBorders>
            <w:noWrap/>
            <w:vAlign w:val="bottom"/>
            <w:hideMark/>
          </w:tcPr>
          <w:p w14:paraId="340AA376" w14:textId="77777777" w:rsidR="00914E07" w:rsidRPr="00031251" w:rsidRDefault="00914E07" w:rsidP="0048430B">
            <w:pPr>
              <w:jc w:val="right"/>
              <w:rPr>
                <w:color w:val="000000"/>
                <w:sz w:val="22"/>
                <w:szCs w:val="22"/>
                <w:lang w:eastAsia="en-US"/>
              </w:rPr>
            </w:pPr>
            <w:r w:rsidRPr="00031251">
              <w:rPr>
                <w:color w:val="000000"/>
                <w:sz w:val="22"/>
                <w:szCs w:val="22"/>
                <w:lang w:eastAsia="en-US"/>
              </w:rPr>
              <w:t>3,82</w:t>
            </w:r>
          </w:p>
        </w:tc>
      </w:tr>
      <w:tr w:rsidR="00914E07" w:rsidRPr="00031251" w14:paraId="507FDA5E"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4E62F3FB"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single" w:sz="4" w:space="0" w:color="auto"/>
              <w:left w:val="nil"/>
              <w:bottom w:val="single" w:sz="4" w:space="0" w:color="auto"/>
              <w:right w:val="single" w:sz="4" w:space="0" w:color="auto"/>
            </w:tcBorders>
            <w:noWrap/>
            <w:vAlign w:val="bottom"/>
            <w:hideMark/>
          </w:tcPr>
          <w:p w14:paraId="4536C5AA"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single" w:sz="4" w:space="0" w:color="auto"/>
              <w:left w:val="nil"/>
              <w:bottom w:val="single" w:sz="4" w:space="0" w:color="auto"/>
              <w:right w:val="single" w:sz="4" w:space="0" w:color="auto"/>
            </w:tcBorders>
            <w:noWrap/>
            <w:vAlign w:val="bottom"/>
            <w:hideMark/>
          </w:tcPr>
          <w:p w14:paraId="6149F0A9"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0,15</w:t>
            </w:r>
          </w:p>
        </w:tc>
        <w:tc>
          <w:tcPr>
            <w:tcW w:w="1266" w:type="dxa"/>
            <w:tcBorders>
              <w:top w:val="single" w:sz="4" w:space="0" w:color="auto"/>
              <w:left w:val="nil"/>
              <w:bottom w:val="single" w:sz="4" w:space="0" w:color="auto"/>
              <w:right w:val="single" w:sz="4" w:space="0" w:color="auto"/>
            </w:tcBorders>
            <w:vAlign w:val="bottom"/>
            <w:hideMark/>
          </w:tcPr>
          <w:p w14:paraId="6CA25E6E" w14:textId="77777777" w:rsidR="00914E07" w:rsidRPr="00031251" w:rsidRDefault="00914E07" w:rsidP="0048430B">
            <w:pPr>
              <w:rPr>
                <w:color w:val="000000"/>
                <w:sz w:val="22"/>
                <w:szCs w:val="22"/>
                <w:lang w:eastAsia="en-US"/>
              </w:rPr>
            </w:pPr>
            <w:r w:rsidRPr="00031251">
              <w:rPr>
                <w:color w:val="000000"/>
                <w:sz w:val="22"/>
                <w:szCs w:val="22"/>
                <w:lang w:eastAsia="en-US"/>
              </w:rPr>
              <w:t>Krājas kopšanas cirte</w:t>
            </w:r>
          </w:p>
        </w:tc>
        <w:tc>
          <w:tcPr>
            <w:tcW w:w="1060" w:type="dxa"/>
            <w:tcBorders>
              <w:top w:val="single" w:sz="4" w:space="0" w:color="auto"/>
              <w:left w:val="nil"/>
              <w:bottom w:val="single" w:sz="4" w:space="0" w:color="auto"/>
              <w:right w:val="single" w:sz="4" w:space="0" w:color="auto"/>
            </w:tcBorders>
            <w:noWrap/>
            <w:vAlign w:val="bottom"/>
            <w:hideMark/>
          </w:tcPr>
          <w:p w14:paraId="2C0D9667"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171" w:type="dxa"/>
            <w:tcBorders>
              <w:top w:val="single" w:sz="4" w:space="0" w:color="auto"/>
              <w:left w:val="nil"/>
              <w:bottom w:val="single" w:sz="4" w:space="0" w:color="auto"/>
              <w:right w:val="single" w:sz="4" w:space="0" w:color="auto"/>
            </w:tcBorders>
            <w:noWrap/>
            <w:vAlign w:val="bottom"/>
            <w:hideMark/>
          </w:tcPr>
          <w:p w14:paraId="204FAB63" w14:textId="77777777" w:rsidR="00914E07" w:rsidRPr="00031251" w:rsidRDefault="00914E07" w:rsidP="0048430B">
            <w:pPr>
              <w:jc w:val="right"/>
              <w:rPr>
                <w:color w:val="000000"/>
                <w:sz w:val="22"/>
                <w:szCs w:val="22"/>
                <w:lang w:eastAsia="en-US"/>
              </w:rPr>
            </w:pPr>
            <w:r w:rsidRPr="00031251">
              <w:rPr>
                <w:color w:val="000000"/>
                <w:sz w:val="22"/>
                <w:szCs w:val="22"/>
                <w:lang w:eastAsia="en-US"/>
              </w:rPr>
              <w:t>23</w:t>
            </w:r>
          </w:p>
        </w:tc>
        <w:tc>
          <w:tcPr>
            <w:tcW w:w="1330" w:type="dxa"/>
            <w:tcBorders>
              <w:top w:val="single" w:sz="4" w:space="0" w:color="auto"/>
              <w:left w:val="nil"/>
              <w:bottom w:val="single" w:sz="4" w:space="0" w:color="auto"/>
              <w:right w:val="single" w:sz="4" w:space="0" w:color="auto"/>
            </w:tcBorders>
            <w:noWrap/>
            <w:vAlign w:val="bottom"/>
            <w:hideMark/>
          </w:tcPr>
          <w:p w14:paraId="2B6EB0C2" w14:textId="77777777" w:rsidR="00914E07" w:rsidRPr="00031251" w:rsidRDefault="00914E07" w:rsidP="0048430B">
            <w:pPr>
              <w:jc w:val="right"/>
              <w:rPr>
                <w:color w:val="000000"/>
                <w:sz w:val="22"/>
                <w:szCs w:val="22"/>
                <w:lang w:eastAsia="en-US"/>
              </w:rPr>
            </w:pPr>
            <w:r w:rsidRPr="00031251">
              <w:rPr>
                <w:color w:val="000000"/>
                <w:sz w:val="22"/>
                <w:szCs w:val="22"/>
                <w:lang w:eastAsia="en-US"/>
              </w:rPr>
              <w:t>75,5</w:t>
            </w:r>
          </w:p>
        </w:tc>
      </w:tr>
      <w:tr w:rsidR="00914E07" w:rsidRPr="00031251" w14:paraId="5E1254C5"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53E92476"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hideMark/>
          </w:tcPr>
          <w:p w14:paraId="32289451"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hideMark/>
          </w:tcPr>
          <w:p w14:paraId="59CEABE9"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68A5E43B" w14:textId="77777777" w:rsidR="00914E07" w:rsidRPr="00031251" w:rsidRDefault="00914E07" w:rsidP="0048430B">
            <w:pPr>
              <w:rPr>
                <w:color w:val="000000"/>
                <w:sz w:val="22"/>
                <w:szCs w:val="22"/>
                <w:lang w:eastAsia="en-US"/>
              </w:rPr>
            </w:pPr>
            <w:r w:rsidRPr="00031251">
              <w:rPr>
                <w:color w:val="000000"/>
                <w:sz w:val="22"/>
                <w:szCs w:val="22"/>
                <w:lang w:eastAsia="en-US"/>
              </w:rPr>
              <w:t xml:space="preserve">Kopšanas cirte, krājas </w:t>
            </w:r>
            <w:r w:rsidRPr="00031251">
              <w:rPr>
                <w:color w:val="000000"/>
                <w:sz w:val="22"/>
                <w:szCs w:val="22"/>
                <w:lang w:eastAsia="en-US"/>
              </w:rPr>
              <w:lastRenderedPageBreak/>
              <w:t>kopšanas cirte</w:t>
            </w:r>
          </w:p>
        </w:tc>
        <w:tc>
          <w:tcPr>
            <w:tcW w:w="1060" w:type="dxa"/>
            <w:tcBorders>
              <w:top w:val="nil"/>
              <w:left w:val="nil"/>
              <w:bottom w:val="single" w:sz="4" w:space="0" w:color="auto"/>
              <w:right w:val="single" w:sz="4" w:space="0" w:color="auto"/>
            </w:tcBorders>
            <w:noWrap/>
            <w:vAlign w:val="bottom"/>
            <w:hideMark/>
          </w:tcPr>
          <w:p w14:paraId="3F319C6D" w14:textId="77777777" w:rsidR="00914E07" w:rsidRPr="00031251" w:rsidRDefault="00914E07" w:rsidP="0048430B">
            <w:pPr>
              <w:jc w:val="right"/>
              <w:rPr>
                <w:color w:val="000000"/>
                <w:sz w:val="22"/>
                <w:szCs w:val="22"/>
                <w:lang w:eastAsia="en-US"/>
              </w:rPr>
            </w:pPr>
            <w:r w:rsidRPr="00031251">
              <w:rPr>
                <w:color w:val="000000"/>
                <w:sz w:val="22"/>
                <w:szCs w:val="22"/>
                <w:lang w:eastAsia="en-US"/>
              </w:rPr>
              <w:lastRenderedPageBreak/>
              <w:t>5</w:t>
            </w:r>
          </w:p>
        </w:tc>
        <w:tc>
          <w:tcPr>
            <w:tcW w:w="1171" w:type="dxa"/>
            <w:tcBorders>
              <w:top w:val="nil"/>
              <w:left w:val="nil"/>
              <w:bottom w:val="single" w:sz="4" w:space="0" w:color="auto"/>
              <w:right w:val="single" w:sz="4" w:space="0" w:color="auto"/>
            </w:tcBorders>
            <w:noWrap/>
            <w:vAlign w:val="bottom"/>
            <w:hideMark/>
          </w:tcPr>
          <w:p w14:paraId="6D4AD823" w14:textId="77777777" w:rsidR="00914E07" w:rsidRPr="00031251" w:rsidRDefault="00914E07" w:rsidP="0048430B">
            <w:pPr>
              <w:jc w:val="right"/>
              <w:rPr>
                <w:color w:val="000000"/>
                <w:sz w:val="22"/>
                <w:szCs w:val="22"/>
                <w:lang w:eastAsia="en-US"/>
              </w:rPr>
            </w:pPr>
            <w:r w:rsidRPr="00031251">
              <w:rPr>
                <w:color w:val="000000"/>
                <w:sz w:val="22"/>
                <w:szCs w:val="22"/>
                <w:lang w:eastAsia="en-US"/>
              </w:rPr>
              <w:t>24</w:t>
            </w:r>
          </w:p>
        </w:tc>
        <w:tc>
          <w:tcPr>
            <w:tcW w:w="1330" w:type="dxa"/>
            <w:tcBorders>
              <w:top w:val="nil"/>
              <w:left w:val="nil"/>
              <w:bottom w:val="single" w:sz="4" w:space="0" w:color="auto"/>
              <w:right w:val="single" w:sz="4" w:space="0" w:color="auto"/>
            </w:tcBorders>
            <w:noWrap/>
            <w:vAlign w:val="bottom"/>
            <w:hideMark/>
          </w:tcPr>
          <w:p w14:paraId="6B52AF0C" w14:textId="77777777" w:rsidR="00914E07" w:rsidRPr="00031251" w:rsidRDefault="00914E07" w:rsidP="0048430B">
            <w:pPr>
              <w:jc w:val="right"/>
              <w:rPr>
                <w:color w:val="000000"/>
                <w:sz w:val="22"/>
                <w:szCs w:val="22"/>
                <w:lang w:eastAsia="en-US"/>
              </w:rPr>
            </w:pPr>
            <w:r w:rsidRPr="00031251">
              <w:rPr>
                <w:color w:val="000000"/>
                <w:sz w:val="22"/>
                <w:szCs w:val="22"/>
                <w:lang w:eastAsia="en-US"/>
              </w:rPr>
              <w:t>4,51</w:t>
            </w:r>
          </w:p>
        </w:tc>
      </w:tr>
      <w:tr w:rsidR="00914E07" w:rsidRPr="00031251" w14:paraId="50BA4EF2"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004AFBB0"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57A6348D"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1E3AE61C" w14:textId="77777777" w:rsidR="00914E07" w:rsidRPr="00031251" w:rsidRDefault="00914E07" w:rsidP="0048430B">
            <w:pPr>
              <w:jc w:val="right"/>
              <w:rPr>
                <w:color w:val="000000"/>
                <w:sz w:val="22"/>
                <w:szCs w:val="22"/>
                <w:lang w:eastAsia="en-US"/>
              </w:rPr>
            </w:pPr>
            <w:r>
              <w:rPr>
                <w:color w:val="000000"/>
                <w:sz w:val="22"/>
                <w:szCs w:val="22"/>
                <w:lang w:eastAsia="en-US"/>
              </w:rPr>
              <w:t>4,46</w:t>
            </w:r>
          </w:p>
        </w:tc>
        <w:tc>
          <w:tcPr>
            <w:tcW w:w="1266" w:type="dxa"/>
            <w:tcBorders>
              <w:top w:val="nil"/>
              <w:left w:val="nil"/>
              <w:bottom w:val="single" w:sz="4" w:space="0" w:color="auto"/>
              <w:right w:val="single" w:sz="4" w:space="0" w:color="auto"/>
            </w:tcBorders>
            <w:vAlign w:val="bottom"/>
          </w:tcPr>
          <w:p w14:paraId="549A7CB7"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45AF4954" w14:textId="77777777" w:rsidR="00914E07" w:rsidRPr="00031251"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709CF4FA" w14:textId="77777777" w:rsidR="00914E07" w:rsidRPr="00031251" w:rsidRDefault="00914E07" w:rsidP="0048430B">
            <w:pPr>
              <w:jc w:val="right"/>
              <w:rPr>
                <w:color w:val="000000"/>
                <w:sz w:val="22"/>
                <w:szCs w:val="22"/>
                <w:lang w:eastAsia="en-US"/>
              </w:rPr>
            </w:pPr>
            <w:r>
              <w:rPr>
                <w:color w:val="000000"/>
                <w:sz w:val="22"/>
                <w:szCs w:val="22"/>
                <w:lang w:eastAsia="en-US"/>
              </w:rPr>
              <w:t>13., 32.</w:t>
            </w:r>
          </w:p>
        </w:tc>
        <w:tc>
          <w:tcPr>
            <w:tcW w:w="1330" w:type="dxa"/>
            <w:tcBorders>
              <w:top w:val="nil"/>
              <w:left w:val="nil"/>
              <w:bottom w:val="single" w:sz="4" w:space="0" w:color="auto"/>
              <w:right w:val="single" w:sz="4" w:space="0" w:color="auto"/>
            </w:tcBorders>
            <w:noWrap/>
            <w:vAlign w:val="bottom"/>
          </w:tcPr>
          <w:p w14:paraId="506F1660" w14:textId="77777777" w:rsidR="00914E07" w:rsidRPr="00031251" w:rsidRDefault="00914E07" w:rsidP="0048430B">
            <w:pPr>
              <w:jc w:val="right"/>
              <w:rPr>
                <w:color w:val="000000"/>
                <w:sz w:val="22"/>
                <w:szCs w:val="22"/>
                <w:lang w:eastAsia="en-US"/>
              </w:rPr>
            </w:pPr>
            <w:r>
              <w:rPr>
                <w:color w:val="000000"/>
                <w:sz w:val="22"/>
                <w:szCs w:val="22"/>
                <w:lang w:eastAsia="en-US"/>
              </w:rPr>
              <w:t>1284,04</w:t>
            </w:r>
          </w:p>
        </w:tc>
      </w:tr>
      <w:tr w:rsidR="00914E07" w:rsidRPr="00031251" w14:paraId="194D76EF"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16736D3D"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65327009"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5B00EFEC" w14:textId="77777777" w:rsidR="00914E07" w:rsidRPr="00031251" w:rsidRDefault="00914E07" w:rsidP="0048430B">
            <w:pPr>
              <w:jc w:val="right"/>
              <w:rPr>
                <w:color w:val="000000"/>
                <w:sz w:val="22"/>
                <w:szCs w:val="22"/>
                <w:lang w:eastAsia="en-US"/>
              </w:rPr>
            </w:pPr>
            <w:r>
              <w:rPr>
                <w:color w:val="000000"/>
                <w:sz w:val="22"/>
                <w:szCs w:val="22"/>
                <w:lang w:eastAsia="en-US"/>
              </w:rPr>
              <w:t>1,97</w:t>
            </w:r>
          </w:p>
        </w:tc>
        <w:tc>
          <w:tcPr>
            <w:tcW w:w="1266" w:type="dxa"/>
            <w:tcBorders>
              <w:top w:val="nil"/>
              <w:left w:val="nil"/>
              <w:bottom w:val="single" w:sz="4" w:space="0" w:color="auto"/>
              <w:right w:val="single" w:sz="4" w:space="0" w:color="auto"/>
            </w:tcBorders>
            <w:vAlign w:val="bottom"/>
          </w:tcPr>
          <w:p w14:paraId="4E0104BA"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181F452A" w14:textId="77777777" w:rsidR="00914E07" w:rsidRPr="00031251"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02AD1DD3" w14:textId="77777777" w:rsidR="00914E07" w:rsidRPr="00031251" w:rsidRDefault="00914E07" w:rsidP="0048430B">
            <w:pPr>
              <w:jc w:val="right"/>
              <w:rPr>
                <w:color w:val="000000"/>
                <w:sz w:val="22"/>
                <w:szCs w:val="22"/>
                <w:lang w:eastAsia="en-US"/>
              </w:rPr>
            </w:pPr>
            <w:r>
              <w:rPr>
                <w:color w:val="000000"/>
                <w:sz w:val="22"/>
                <w:szCs w:val="22"/>
                <w:lang w:eastAsia="en-US"/>
              </w:rPr>
              <w:t>1.</w:t>
            </w:r>
          </w:p>
        </w:tc>
        <w:tc>
          <w:tcPr>
            <w:tcW w:w="1330" w:type="dxa"/>
            <w:tcBorders>
              <w:top w:val="nil"/>
              <w:left w:val="nil"/>
              <w:bottom w:val="single" w:sz="4" w:space="0" w:color="auto"/>
              <w:right w:val="single" w:sz="4" w:space="0" w:color="auto"/>
            </w:tcBorders>
            <w:noWrap/>
            <w:vAlign w:val="bottom"/>
          </w:tcPr>
          <w:p w14:paraId="465DD8A8" w14:textId="77777777" w:rsidR="00914E07" w:rsidRPr="00031251" w:rsidRDefault="00914E07" w:rsidP="0048430B">
            <w:pPr>
              <w:jc w:val="right"/>
              <w:rPr>
                <w:color w:val="000000"/>
                <w:sz w:val="22"/>
                <w:szCs w:val="22"/>
                <w:lang w:eastAsia="en-US"/>
              </w:rPr>
            </w:pPr>
            <w:r>
              <w:rPr>
                <w:color w:val="000000"/>
                <w:sz w:val="22"/>
                <w:szCs w:val="22"/>
                <w:lang w:eastAsia="en-US"/>
              </w:rPr>
              <w:t>414,93</w:t>
            </w:r>
          </w:p>
        </w:tc>
      </w:tr>
      <w:tr w:rsidR="00914E07" w:rsidRPr="00031251" w14:paraId="44AFEF7E"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4BD86765"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48036CDA"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4673B4E5" w14:textId="77777777" w:rsidR="00914E07" w:rsidRPr="00031251" w:rsidRDefault="00914E07" w:rsidP="0048430B">
            <w:pPr>
              <w:jc w:val="right"/>
              <w:rPr>
                <w:color w:val="000000"/>
                <w:sz w:val="22"/>
                <w:szCs w:val="22"/>
                <w:lang w:eastAsia="en-US"/>
              </w:rPr>
            </w:pPr>
            <w:r>
              <w:rPr>
                <w:color w:val="000000"/>
                <w:sz w:val="22"/>
                <w:szCs w:val="22"/>
                <w:lang w:eastAsia="en-US"/>
              </w:rPr>
              <w:t>1,12</w:t>
            </w:r>
          </w:p>
        </w:tc>
        <w:tc>
          <w:tcPr>
            <w:tcW w:w="1266" w:type="dxa"/>
            <w:tcBorders>
              <w:top w:val="nil"/>
              <w:left w:val="nil"/>
              <w:bottom w:val="single" w:sz="4" w:space="0" w:color="auto"/>
              <w:right w:val="single" w:sz="4" w:space="0" w:color="auto"/>
            </w:tcBorders>
            <w:vAlign w:val="bottom"/>
          </w:tcPr>
          <w:p w14:paraId="5FEF9CE4" w14:textId="77777777" w:rsidR="00914E07" w:rsidRPr="00031251" w:rsidRDefault="00914E07" w:rsidP="0048430B">
            <w:pPr>
              <w:rPr>
                <w:color w:val="000000"/>
                <w:sz w:val="22"/>
                <w:szCs w:val="22"/>
                <w:lang w:eastAsia="en-US"/>
              </w:rPr>
            </w:pPr>
            <w:r>
              <w:rPr>
                <w:color w:val="000000"/>
                <w:sz w:val="22"/>
                <w:szCs w:val="22"/>
                <w:lang w:eastAsia="en-US"/>
              </w:rPr>
              <w:t xml:space="preserve">Kailcirte </w:t>
            </w:r>
          </w:p>
        </w:tc>
        <w:tc>
          <w:tcPr>
            <w:tcW w:w="1060" w:type="dxa"/>
            <w:tcBorders>
              <w:top w:val="nil"/>
              <w:left w:val="nil"/>
              <w:bottom w:val="single" w:sz="4" w:space="0" w:color="auto"/>
              <w:right w:val="single" w:sz="4" w:space="0" w:color="auto"/>
            </w:tcBorders>
            <w:noWrap/>
            <w:vAlign w:val="bottom"/>
          </w:tcPr>
          <w:p w14:paraId="0662BFA8" w14:textId="77777777" w:rsidR="00914E07" w:rsidRPr="00031251"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155F47EE" w14:textId="77777777" w:rsidR="00914E07" w:rsidRPr="00031251" w:rsidRDefault="00914E07" w:rsidP="0048430B">
            <w:pPr>
              <w:jc w:val="right"/>
              <w:rPr>
                <w:color w:val="000000"/>
                <w:sz w:val="22"/>
                <w:szCs w:val="22"/>
                <w:lang w:eastAsia="en-US"/>
              </w:rPr>
            </w:pPr>
            <w:r>
              <w:rPr>
                <w:color w:val="000000"/>
                <w:sz w:val="22"/>
                <w:szCs w:val="22"/>
                <w:lang w:eastAsia="en-US"/>
              </w:rPr>
              <w:t>4.</w:t>
            </w:r>
          </w:p>
        </w:tc>
        <w:tc>
          <w:tcPr>
            <w:tcW w:w="1330" w:type="dxa"/>
            <w:tcBorders>
              <w:top w:val="nil"/>
              <w:left w:val="nil"/>
              <w:bottom w:val="single" w:sz="4" w:space="0" w:color="auto"/>
              <w:right w:val="single" w:sz="4" w:space="0" w:color="auto"/>
            </w:tcBorders>
            <w:noWrap/>
            <w:vAlign w:val="bottom"/>
          </w:tcPr>
          <w:p w14:paraId="03573C46" w14:textId="77777777" w:rsidR="00914E07" w:rsidRPr="00031251" w:rsidRDefault="00914E07" w:rsidP="0048430B">
            <w:pPr>
              <w:jc w:val="right"/>
              <w:rPr>
                <w:color w:val="000000"/>
                <w:sz w:val="22"/>
                <w:szCs w:val="22"/>
                <w:lang w:eastAsia="en-US"/>
              </w:rPr>
            </w:pPr>
            <w:r>
              <w:rPr>
                <w:color w:val="000000"/>
                <w:sz w:val="22"/>
                <w:szCs w:val="22"/>
                <w:lang w:eastAsia="en-US"/>
              </w:rPr>
              <w:t>332,91</w:t>
            </w:r>
          </w:p>
        </w:tc>
      </w:tr>
      <w:tr w:rsidR="00914E07" w:rsidRPr="00031251" w14:paraId="19CFE486"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2C83991B"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4F955C9A"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300E57D6" w14:textId="77777777" w:rsidR="00914E07" w:rsidRDefault="00914E07" w:rsidP="0048430B">
            <w:pPr>
              <w:jc w:val="right"/>
              <w:rPr>
                <w:color w:val="000000"/>
                <w:sz w:val="22"/>
                <w:szCs w:val="22"/>
                <w:lang w:eastAsia="en-US"/>
              </w:rPr>
            </w:pPr>
            <w:r>
              <w:rPr>
                <w:color w:val="000000"/>
                <w:sz w:val="22"/>
                <w:szCs w:val="22"/>
                <w:lang w:eastAsia="en-US"/>
              </w:rPr>
              <w:t>0,58</w:t>
            </w:r>
          </w:p>
        </w:tc>
        <w:tc>
          <w:tcPr>
            <w:tcW w:w="1266" w:type="dxa"/>
            <w:tcBorders>
              <w:top w:val="nil"/>
              <w:left w:val="nil"/>
              <w:bottom w:val="single" w:sz="4" w:space="0" w:color="auto"/>
              <w:right w:val="single" w:sz="4" w:space="0" w:color="auto"/>
            </w:tcBorders>
            <w:vAlign w:val="bottom"/>
          </w:tcPr>
          <w:p w14:paraId="314C890E" w14:textId="77777777" w:rsidR="00914E07"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6032AF88" w14:textId="77777777" w:rsidR="00914E07"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1384DF42" w14:textId="77777777" w:rsidR="00914E07" w:rsidRDefault="00914E07" w:rsidP="0048430B">
            <w:pPr>
              <w:jc w:val="right"/>
              <w:rPr>
                <w:color w:val="000000"/>
                <w:sz w:val="22"/>
                <w:szCs w:val="22"/>
                <w:lang w:eastAsia="en-US"/>
              </w:rPr>
            </w:pPr>
            <w:r>
              <w:rPr>
                <w:color w:val="000000"/>
                <w:sz w:val="22"/>
                <w:szCs w:val="22"/>
                <w:lang w:eastAsia="en-US"/>
              </w:rPr>
              <w:t>45.</w:t>
            </w:r>
          </w:p>
        </w:tc>
        <w:tc>
          <w:tcPr>
            <w:tcW w:w="1330" w:type="dxa"/>
            <w:tcBorders>
              <w:top w:val="nil"/>
              <w:left w:val="nil"/>
              <w:bottom w:val="single" w:sz="4" w:space="0" w:color="auto"/>
              <w:right w:val="single" w:sz="4" w:space="0" w:color="auto"/>
            </w:tcBorders>
            <w:noWrap/>
            <w:vAlign w:val="bottom"/>
          </w:tcPr>
          <w:p w14:paraId="6B759B33" w14:textId="77777777" w:rsidR="00914E07" w:rsidRDefault="00914E07" w:rsidP="0048430B">
            <w:pPr>
              <w:jc w:val="right"/>
              <w:rPr>
                <w:color w:val="000000"/>
                <w:sz w:val="22"/>
                <w:szCs w:val="22"/>
                <w:lang w:eastAsia="en-US"/>
              </w:rPr>
            </w:pPr>
            <w:r>
              <w:rPr>
                <w:color w:val="000000"/>
                <w:sz w:val="22"/>
                <w:szCs w:val="22"/>
                <w:lang w:eastAsia="en-US"/>
              </w:rPr>
              <w:t>77,98</w:t>
            </w:r>
          </w:p>
        </w:tc>
      </w:tr>
      <w:tr w:rsidR="00914E07" w:rsidRPr="00031251" w14:paraId="1D1805F7"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577E98DC"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2EBB01E5"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57447D17" w14:textId="77777777" w:rsidR="00914E07" w:rsidRDefault="00914E07" w:rsidP="0048430B">
            <w:pPr>
              <w:jc w:val="right"/>
              <w:rPr>
                <w:color w:val="000000"/>
                <w:sz w:val="22"/>
                <w:szCs w:val="22"/>
                <w:lang w:eastAsia="en-US"/>
              </w:rPr>
            </w:pPr>
            <w:r>
              <w:rPr>
                <w:color w:val="000000"/>
                <w:sz w:val="22"/>
                <w:szCs w:val="22"/>
                <w:lang w:eastAsia="en-US"/>
              </w:rPr>
              <w:t>4,82</w:t>
            </w:r>
          </w:p>
        </w:tc>
        <w:tc>
          <w:tcPr>
            <w:tcW w:w="1266" w:type="dxa"/>
            <w:tcBorders>
              <w:top w:val="nil"/>
              <w:left w:val="nil"/>
              <w:bottom w:val="single" w:sz="4" w:space="0" w:color="auto"/>
              <w:right w:val="single" w:sz="4" w:space="0" w:color="auto"/>
            </w:tcBorders>
            <w:vAlign w:val="bottom"/>
          </w:tcPr>
          <w:p w14:paraId="797FBF75" w14:textId="77777777" w:rsidR="00914E07"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34E0DF1F" w14:textId="77777777" w:rsidR="00914E07"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31DC663B" w14:textId="77777777" w:rsidR="00914E07" w:rsidRDefault="00914E07" w:rsidP="0048430B">
            <w:pPr>
              <w:jc w:val="right"/>
              <w:rPr>
                <w:color w:val="000000"/>
                <w:sz w:val="22"/>
                <w:szCs w:val="22"/>
                <w:lang w:eastAsia="en-US"/>
              </w:rPr>
            </w:pPr>
            <w:r>
              <w:rPr>
                <w:color w:val="000000"/>
                <w:sz w:val="22"/>
                <w:szCs w:val="22"/>
                <w:lang w:eastAsia="en-US"/>
              </w:rPr>
              <w:t>29.</w:t>
            </w:r>
          </w:p>
        </w:tc>
        <w:tc>
          <w:tcPr>
            <w:tcW w:w="1330" w:type="dxa"/>
            <w:tcBorders>
              <w:top w:val="nil"/>
              <w:left w:val="nil"/>
              <w:bottom w:val="single" w:sz="4" w:space="0" w:color="auto"/>
              <w:right w:val="single" w:sz="4" w:space="0" w:color="auto"/>
            </w:tcBorders>
            <w:noWrap/>
            <w:vAlign w:val="bottom"/>
          </w:tcPr>
          <w:p w14:paraId="6F4AA139" w14:textId="77777777" w:rsidR="00914E07" w:rsidRDefault="00914E07" w:rsidP="0048430B">
            <w:pPr>
              <w:jc w:val="right"/>
              <w:rPr>
                <w:color w:val="000000"/>
                <w:sz w:val="22"/>
                <w:szCs w:val="22"/>
                <w:lang w:eastAsia="en-US"/>
              </w:rPr>
            </w:pPr>
            <w:r>
              <w:rPr>
                <w:color w:val="000000"/>
                <w:sz w:val="22"/>
                <w:szCs w:val="22"/>
                <w:lang w:eastAsia="en-US"/>
              </w:rPr>
              <w:t>1502,60</w:t>
            </w:r>
          </w:p>
        </w:tc>
      </w:tr>
      <w:tr w:rsidR="00914E07" w:rsidRPr="00031251" w14:paraId="4975AC24"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3DA98AC1"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2C3CE688"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3764AFC5" w14:textId="77777777" w:rsidR="00914E07" w:rsidRDefault="00914E07" w:rsidP="0048430B">
            <w:pPr>
              <w:jc w:val="right"/>
              <w:rPr>
                <w:color w:val="000000"/>
                <w:sz w:val="22"/>
                <w:szCs w:val="22"/>
                <w:lang w:eastAsia="en-US"/>
              </w:rPr>
            </w:pPr>
            <w:r>
              <w:rPr>
                <w:color w:val="000000"/>
                <w:sz w:val="22"/>
                <w:szCs w:val="22"/>
                <w:lang w:eastAsia="en-US"/>
              </w:rPr>
              <w:t>0,59</w:t>
            </w:r>
          </w:p>
        </w:tc>
        <w:tc>
          <w:tcPr>
            <w:tcW w:w="1266" w:type="dxa"/>
            <w:tcBorders>
              <w:top w:val="nil"/>
              <w:left w:val="nil"/>
              <w:bottom w:val="single" w:sz="4" w:space="0" w:color="auto"/>
              <w:right w:val="single" w:sz="4" w:space="0" w:color="auto"/>
            </w:tcBorders>
            <w:vAlign w:val="bottom"/>
          </w:tcPr>
          <w:p w14:paraId="2CB7F388" w14:textId="77777777" w:rsidR="00914E07"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28066F84" w14:textId="77777777" w:rsidR="00914E07"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19F0DCE5" w14:textId="77777777" w:rsidR="00914E07" w:rsidRDefault="00914E07" w:rsidP="0048430B">
            <w:pPr>
              <w:jc w:val="right"/>
              <w:rPr>
                <w:color w:val="000000"/>
                <w:sz w:val="22"/>
                <w:szCs w:val="22"/>
                <w:lang w:eastAsia="en-US"/>
              </w:rPr>
            </w:pPr>
            <w:r>
              <w:rPr>
                <w:color w:val="000000"/>
                <w:sz w:val="22"/>
                <w:szCs w:val="22"/>
                <w:lang w:eastAsia="en-US"/>
              </w:rPr>
              <w:t>18.</w:t>
            </w:r>
          </w:p>
        </w:tc>
        <w:tc>
          <w:tcPr>
            <w:tcW w:w="1330" w:type="dxa"/>
            <w:tcBorders>
              <w:top w:val="nil"/>
              <w:left w:val="nil"/>
              <w:bottom w:val="single" w:sz="4" w:space="0" w:color="auto"/>
              <w:right w:val="single" w:sz="4" w:space="0" w:color="auto"/>
            </w:tcBorders>
            <w:noWrap/>
            <w:vAlign w:val="bottom"/>
          </w:tcPr>
          <w:p w14:paraId="4856EAAC" w14:textId="77777777" w:rsidR="00914E07" w:rsidRDefault="00914E07" w:rsidP="0048430B">
            <w:pPr>
              <w:jc w:val="right"/>
              <w:rPr>
                <w:color w:val="000000"/>
                <w:sz w:val="22"/>
                <w:szCs w:val="22"/>
                <w:lang w:eastAsia="en-US"/>
              </w:rPr>
            </w:pPr>
            <w:r>
              <w:rPr>
                <w:color w:val="000000"/>
                <w:sz w:val="22"/>
                <w:szCs w:val="22"/>
                <w:lang w:eastAsia="en-US"/>
              </w:rPr>
              <w:t>272,89</w:t>
            </w:r>
          </w:p>
        </w:tc>
      </w:tr>
      <w:tr w:rsidR="00914E07" w:rsidRPr="00031251" w14:paraId="55607A23"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4259AAE2"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04FD76B9"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0AC049CA" w14:textId="77777777" w:rsidR="00914E07" w:rsidRDefault="00914E07" w:rsidP="0048430B">
            <w:pPr>
              <w:jc w:val="right"/>
              <w:rPr>
                <w:color w:val="000000"/>
                <w:sz w:val="22"/>
                <w:szCs w:val="22"/>
                <w:lang w:eastAsia="en-US"/>
              </w:rPr>
            </w:pPr>
            <w:r>
              <w:rPr>
                <w:color w:val="000000"/>
                <w:sz w:val="22"/>
                <w:szCs w:val="22"/>
                <w:lang w:eastAsia="en-US"/>
              </w:rPr>
              <w:t>1,20</w:t>
            </w:r>
          </w:p>
        </w:tc>
        <w:tc>
          <w:tcPr>
            <w:tcW w:w="1266" w:type="dxa"/>
            <w:tcBorders>
              <w:top w:val="nil"/>
              <w:left w:val="nil"/>
              <w:bottom w:val="single" w:sz="4" w:space="0" w:color="auto"/>
              <w:right w:val="single" w:sz="4" w:space="0" w:color="auto"/>
            </w:tcBorders>
            <w:vAlign w:val="bottom"/>
          </w:tcPr>
          <w:p w14:paraId="0DDB6ECD" w14:textId="77777777" w:rsidR="00914E07"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36366C97" w14:textId="77777777" w:rsidR="00914E07"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60F0A695" w14:textId="77777777" w:rsidR="00914E07" w:rsidRDefault="00914E07" w:rsidP="0048430B">
            <w:pPr>
              <w:jc w:val="right"/>
              <w:rPr>
                <w:color w:val="000000"/>
                <w:sz w:val="22"/>
                <w:szCs w:val="22"/>
                <w:lang w:eastAsia="en-US"/>
              </w:rPr>
            </w:pPr>
            <w:r>
              <w:rPr>
                <w:color w:val="000000"/>
                <w:sz w:val="22"/>
                <w:szCs w:val="22"/>
                <w:lang w:eastAsia="en-US"/>
              </w:rPr>
              <w:t>16.</w:t>
            </w:r>
          </w:p>
        </w:tc>
        <w:tc>
          <w:tcPr>
            <w:tcW w:w="1330" w:type="dxa"/>
            <w:tcBorders>
              <w:top w:val="nil"/>
              <w:left w:val="nil"/>
              <w:bottom w:val="single" w:sz="4" w:space="0" w:color="auto"/>
              <w:right w:val="single" w:sz="4" w:space="0" w:color="auto"/>
            </w:tcBorders>
            <w:noWrap/>
            <w:vAlign w:val="bottom"/>
          </w:tcPr>
          <w:p w14:paraId="0B339825" w14:textId="77777777" w:rsidR="00914E07" w:rsidRDefault="00914E07" w:rsidP="0048430B">
            <w:pPr>
              <w:jc w:val="right"/>
              <w:rPr>
                <w:color w:val="000000"/>
                <w:sz w:val="22"/>
                <w:szCs w:val="22"/>
                <w:lang w:eastAsia="en-US"/>
              </w:rPr>
            </w:pPr>
            <w:r>
              <w:rPr>
                <w:color w:val="000000"/>
                <w:sz w:val="22"/>
                <w:szCs w:val="22"/>
                <w:lang w:eastAsia="en-US"/>
              </w:rPr>
              <w:t>543,00</w:t>
            </w:r>
          </w:p>
        </w:tc>
      </w:tr>
      <w:tr w:rsidR="00914E07" w:rsidRPr="00031251" w14:paraId="72469718"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713A817B"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6C8633AF"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73799EE8" w14:textId="77777777" w:rsidR="00914E07" w:rsidRDefault="00914E07" w:rsidP="0048430B">
            <w:pPr>
              <w:jc w:val="right"/>
              <w:rPr>
                <w:color w:val="000000"/>
                <w:sz w:val="22"/>
                <w:szCs w:val="22"/>
                <w:lang w:eastAsia="en-US"/>
              </w:rPr>
            </w:pPr>
            <w:r>
              <w:rPr>
                <w:color w:val="000000"/>
                <w:sz w:val="22"/>
                <w:szCs w:val="22"/>
                <w:lang w:eastAsia="en-US"/>
              </w:rPr>
              <w:t>0,45</w:t>
            </w:r>
          </w:p>
        </w:tc>
        <w:tc>
          <w:tcPr>
            <w:tcW w:w="1266" w:type="dxa"/>
            <w:tcBorders>
              <w:top w:val="nil"/>
              <w:left w:val="nil"/>
              <w:bottom w:val="single" w:sz="4" w:space="0" w:color="auto"/>
              <w:right w:val="single" w:sz="4" w:space="0" w:color="auto"/>
            </w:tcBorders>
            <w:vAlign w:val="bottom"/>
          </w:tcPr>
          <w:p w14:paraId="1BD21E7F" w14:textId="77777777" w:rsidR="00914E07"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66E8BD7C" w14:textId="77777777" w:rsidR="00914E07"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09BA259A" w14:textId="77777777" w:rsidR="00914E07" w:rsidRDefault="00914E07" w:rsidP="0048430B">
            <w:pPr>
              <w:jc w:val="right"/>
              <w:rPr>
                <w:color w:val="000000"/>
                <w:sz w:val="22"/>
                <w:szCs w:val="22"/>
                <w:lang w:eastAsia="en-US"/>
              </w:rPr>
            </w:pPr>
            <w:r>
              <w:rPr>
                <w:color w:val="000000"/>
                <w:sz w:val="22"/>
                <w:szCs w:val="22"/>
                <w:lang w:eastAsia="en-US"/>
              </w:rPr>
              <w:t>35.</w:t>
            </w:r>
          </w:p>
        </w:tc>
        <w:tc>
          <w:tcPr>
            <w:tcW w:w="1330" w:type="dxa"/>
            <w:tcBorders>
              <w:top w:val="nil"/>
              <w:left w:val="nil"/>
              <w:bottom w:val="single" w:sz="4" w:space="0" w:color="auto"/>
              <w:right w:val="single" w:sz="4" w:space="0" w:color="auto"/>
            </w:tcBorders>
            <w:noWrap/>
            <w:vAlign w:val="bottom"/>
          </w:tcPr>
          <w:p w14:paraId="45413978" w14:textId="77777777" w:rsidR="00914E07" w:rsidRDefault="00914E07" w:rsidP="0048430B">
            <w:pPr>
              <w:jc w:val="right"/>
              <w:rPr>
                <w:color w:val="000000"/>
                <w:sz w:val="22"/>
                <w:szCs w:val="22"/>
                <w:lang w:eastAsia="en-US"/>
              </w:rPr>
            </w:pPr>
            <w:r>
              <w:rPr>
                <w:color w:val="000000"/>
                <w:sz w:val="22"/>
                <w:szCs w:val="22"/>
                <w:lang w:eastAsia="en-US"/>
              </w:rPr>
              <w:t>108,49</w:t>
            </w:r>
          </w:p>
        </w:tc>
      </w:tr>
      <w:tr w:rsidR="00914E07" w:rsidRPr="00031251" w14:paraId="7334F038"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191F6025"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63B8189F"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289579E8" w14:textId="77777777" w:rsidR="00914E07" w:rsidRDefault="00914E07" w:rsidP="0048430B">
            <w:pPr>
              <w:jc w:val="right"/>
              <w:rPr>
                <w:color w:val="000000"/>
                <w:sz w:val="22"/>
                <w:szCs w:val="22"/>
                <w:lang w:eastAsia="en-US"/>
              </w:rPr>
            </w:pPr>
            <w:r>
              <w:rPr>
                <w:color w:val="000000"/>
                <w:sz w:val="22"/>
                <w:szCs w:val="22"/>
                <w:lang w:eastAsia="en-US"/>
              </w:rPr>
              <w:t>0,87</w:t>
            </w:r>
          </w:p>
        </w:tc>
        <w:tc>
          <w:tcPr>
            <w:tcW w:w="1266" w:type="dxa"/>
            <w:tcBorders>
              <w:top w:val="nil"/>
              <w:left w:val="nil"/>
              <w:bottom w:val="single" w:sz="4" w:space="0" w:color="auto"/>
              <w:right w:val="single" w:sz="4" w:space="0" w:color="auto"/>
            </w:tcBorders>
            <w:vAlign w:val="bottom"/>
          </w:tcPr>
          <w:p w14:paraId="09729393" w14:textId="77777777" w:rsidR="00914E07"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0B941D29" w14:textId="77777777" w:rsidR="00914E07"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4C2F6E8F" w14:textId="77777777" w:rsidR="00914E07" w:rsidRDefault="00914E07" w:rsidP="0048430B">
            <w:pPr>
              <w:jc w:val="right"/>
              <w:rPr>
                <w:color w:val="000000"/>
                <w:sz w:val="22"/>
                <w:szCs w:val="22"/>
                <w:lang w:eastAsia="en-US"/>
              </w:rPr>
            </w:pPr>
            <w:r>
              <w:rPr>
                <w:color w:val="000000"/>
                <w:sz w:val="22"/>
                <w:szCs w:val="22"/>
                <w:lang w:eastAsia="en-US"/>
              </w:rPr>
              <w:t>34.</w:t>
            </w:r>
          </w:p>
        </w:tc>
        <w:tc>
          <w:tcPr>
            <w:tcW w:w="1330" w:type="dxa"/>
            <w:tcBorders>
              <w:top w:val="nil"/>
              <w:left w:val="nil"/>
              <w:bottom w:val="single" w:sz="4" w:space="0" w:color="auto"/>
              <w:right w:val="single" w:sz="4" w:space="0" w:color="auto"/>
            </w:tcBorders>
            <w:noWrap/>
            <w:vAlign w:val="bottom"/>
          </w:tcPr>
          <w:p w14:paraId="52B1346C" w14:textId="77777777" w:rsidR="00914E07" w:rsidRDefault="00914E07" w:rsidP="0048430B">
            <w:pPr>
              <w:jc w:val="right"/>
              <w:rPr>
                <w:color w:val="000000"/>
                <w:sz w:val="22"/>
                <w:szCs w:val="22"/>
                <w:lang w:eastAsia="en-US"/>
              </w:rPr>
            </w:pPr>
            <w:r>
              <w:rPr>
                <w:color w:val="000000"/>
                <w:sz w:val="22"/>
                <w:szCs w:val="22"/>
                <w:lang w:eastAsia="en-US"/>
              </w:rPr>
              <w:t>272,23</w:t>
            </w:r>
          </w:p>
        </w:tc>
      </w:tr>
      <w:tr w:rsidR="00914E07" w:rsidRPr="00031251" w14:paraId="42349908"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50F07E24" w14:textId="77777777" w:rsidR="00914E07" w:rsidRPr="00031251" w:rsidRDefault="00914E07" w:rsidP="0048430B">
            <w:pPr>
              <w:rPr>
                <w:color w:val="000000"/>
                <w:sz w:val="22"/>
                <w:szCs w:val="22"/>
                <w:lang w:eastAsia="en-US"/>
              </w:rPr>
            </w:pPr>
            <w:proofErr w:type="spellStart"/>
            <w:r w:rsidRPr="00031251">
              <w:rPr>
                <w:color w:val="000000"/>
                <w:sz w:val="22"/>
                <w:szCs w:val="22"/>
                <w:lang w:eastAsia="en-US"/>
              </w:rPr>
              <w:t>Sētaskalns</w:t>
            </w:r>
            <w:proofErr w:type="spellEnd"/>
          </w:p>
        </w:tc>
        <w:tc>
          <w:tcPr>
            <w:tcW w:w="1710" w:type="dxa"/>
            <w:tcBorders>
              <w:top w:val="nil"/>
              <w:left w:val="nil"/>
              <w:bottom w:val="single" w:sz="4" w:space="0" w:color="auto"/>
              <w:right w:val="single" w:sz="4" w:space="0" w:color="auto"/>
            </w:tcBorders>
            <w:noWrap/>
            <w:vAlign w:val="bottom"/>
          </w:tcPr>
          <w:p w14:paraId="35241733"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70920030135</w:t>
            </w:r>
          </w:p>
        </w:tc>
        <w:tc>
          <w:tcPr>
            <w:tcW w:w="889" w:type="dxa"/>
            <w:tcBorders>
              <w:top w:val="nil"/>
              <w:left w:val="nil"/>
              <w:bottom w:val="single" w:sz="4" w:space="0" w:color="auto"/>
              <w:right w:val="single" w:sz="4" w:space="0" w:color="auto"/>
            </w:tcBorders>
            <w:noWrap/>
            <w:vAlign w:val="bottom"/>
          </w:tcPr>
          <w:p w14:paraId="449ADD7D" w14:textId="77777777" w:rsidR="00914E07" w:rsidRDefault="00914E07" w:rsidP="0048430B">
            <w:pPr>
              <w:jc w:val="right"/>
              <w:rPr>
                <w:color w:val="000000"/>
                <w:sz w:val="22"/>
                <w:szCs w:val="22"/>
                <w:lang w:eastAsia="en-US"/>
              </w:rPr>
            </w:pPr>
            <w:r>
              <w:rPr>
                <w:color w:val="000000"/>
                <w:sz w:val="22"/>
                <w:szCs w:val="22"/>
                <w:lang w:eastAsia="en-US"/>
              </w:rPr>
              <w:t>0,58</w:t>
            </w:r>
          </w:p>
        </w:tc>
        <w:tc>
          <w:tcPr>
            <w:tcW w:w="1266" w:type="dxa"/>
            <w:tcBorders>
              <w:top w:val="nil"/>
              <w:left w:val="nil"/>
              <w:bottom w:val="single" w:sz="4" w:space="0" w:color="auto"/>
              <w:right w:val="single" w:sz="4" w:space="0" w:color="auto"/>
            </w:tcBorders>
            <w:vAlign w:val="bottom"/>
          </w:tcPr>
          <w:p w14:paraId="042FD5B6" w14:textId="77777777" w:rsidR="00914E07"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3A265DAA" w14:textId="77777777" w:rsidR="00914E07" w:rsidRDefault="00914E07" w:rsidP="0048430B">
            <w:pPr>
              <w:jc w:val="right"/>
              <w:rPr>
                <w:color w:val="000000"/>
                <w:sz w:val="22"/>
                <w:szCs w:val="22"/>
                <w:lang w:eastAsia="en-US"/>
              </w:rPr>
            </w:pPr>
            <w:r>
              <w:rPr>
                <w:color w:val="000000"/>
                <w:sz w:val="22"/>
                <w:szCs w:val="22"/>
                <w:lang w:eastAsia="en-US"/>
              </w:rPr>
              <w:t>5</w:t>
            </w:r>
          </w:p>
        </w:tc>
        <w:tc>
          <w:tcPr>
            <w:tcW w:w="1171" w:type="dxa"/>
            <w:tcBorders>
              <w:top w:val="nil"/>
              <w:left w:val="nil"/>
              <w:bottom w:val="single" w:sz="4" w:space="0" w:color="auto"/>
              <w:right w:val="single" w:sz="4" w:space="0" w:color="auto"/>
            </w:tcBorders>
            <w:noWrap/>
            <w:vAlign w:val="bottom"/>
          </w:tcPr>
          <w:p w14:paraId="6CE42596" w14:textId="77777777" w:rsidR="00914E07" w:rsidRDefault="00914E07" w:rsidP="0048430B">
            <w:pPr>
              <w:jc w:val="right"/>
              <w:rPr>
                <w:color w:val="000000"/>
                <w:sz w:val="22"/>
                <w:szCs w:val="22"/>
                <w:lang w:eastAsia="en-US"/>
              </w:rPr>
            </w:pPr>
            <w:r>
              <w:rPr>
                <w:color w:val="000000"/>
                <w:sz w:val="22"/>
                <w:szCs w:val="22"/>
                <w:lang w:eastAsia="en-US"/>
              </w:rPr>
              <w:t>33.</w:t>
            </w:r>
          </w:p>
        </w:tc>
        <w:tc>
          <w:tcPr>
            <w:tcW w:w="1330" w:type="dxa"/>
            <w:tcBorders>
              <w:top w:val="nil"/>
              <w:left w:val="nil"/>
              <w:bottom w:val="single" w:sz="4" w:space="0" w:color="auto"/>
              <w:right w:val="single" w:sz="4" w:space="0" w:color="auto"/>
            </w:tcBorders>
            <w:noWrap/>
            <w:vAlign w:val="bottom"/>
          </w:tcPr>
          <w:p w14:paraId="0782DBBD" w14:textId="77777777" w:rsidR="00914E07" w:rsidRDefault="00914E07" w:rsidP="0048430B">
            <w:pPr>
              <w:jc w:val="right"/>
              <w:rPr>
                <w:color w:val="000000"/>
                <w:sz w:val="22"/>
                <w:szCs w:val="22"/>
                <w:lang w:eastAsia="en-US"/>
              </w:rPr>
            </w:pPr>
            <w:r>
              <w:rPr>
                <w:color w:val="000000"/>
                <w:sz w:val="22"/>
                <w:szCs w:val="22"/>
                <w:lang w:eastAsia="en-US"/>
              </w:rPr>
              <w:t>77,98</w:t>
            </w:r>
          </w:p>
        </w:tc>
      </w:tr>
      <w:tr w:rsidR="00914E07" w:rsidRPr="00031251" w14:paraId="4A4F2F67"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6DFAAA9"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7DA2FEAA"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70680070302</w:t>
            </w:r>
          </w:p>
        </w:tc>
        <w:tc>
          <w:tcPr>
            <w:tcW w:w="889" w:type="dxa"/>
            <w:tcBorders>
              <w:top w:val="nil"/>
              <w:left w:val="nil"/>
              <w:bottom w:val="single" w:sz="4" w:space="0" w:color="auto"/>
              <w:right w:val="single" w:sz="4" w:space="0" w:color="auto"/>
            </w:tcBorders>
            <w:noWrap/>
            <w:vAlign w:val="bottom"/>
            <w:hideMark/>
          </w:tcPr>
          <w:p w14:paraId="7110C7E6" w14:textId="77777777" w:rsidR="00914E07" w:rsidRPr="00031251" w:rsidRDefault="00914E07" w:rsidP="0048430B">
            <w:pPr>
              <w:jc w:val="right"/>
              <w:rPr>
                <w:color w:val="000000"/>
                <w:sz w:val="22"/>
                <w:szCs w:val="22"/>
                <w:lang w:eastAsia="en-US"/>
              </w:rPr>
            </w:pPr>
            <w:r w:rsidRPr="00031251">
              <w:rPr>
                <w:color w:val="000000"/>
                <w:sz w:val="22"/>
                <w:szCs w:val="22"/>
                <w:lang w:eastAsia="en-US"/>
              </w:rPr>
              <w:t>0,55</w:t>
            </w:r>
          </w:p>
        </w:tc>
        <w:tc>
          <w:tcPr>
            <w:tcW w:w="1266" w:type="dxa"/>
            <w:tcBorders>
              <w:top w:val="nil"/>
              <w:left w:val="nil"/>
              <w:bottom w:val="single" w:sz="4" w:space="0" w:color="auto"/>
              <w:right w:val="single" w:sz="4" w:space="0" w:color="auto"/>
            </w:tcBorders>
            <w:vAlign w:val="bottom"/>
            <w:hideMark/>
          </w:tcPr>
          <w:p w14:paraId="2BD1C468" w14:textId="77777777" w:rsidR="00914E07" w:rsidRPr="00031251" w:rsidRDefault="00914E07" w:rsidP="0048430B">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29689B61" w14:textId="77777777" w:rsidR="00914E07" w:rsidRPr="00031251" w:rsidRDefault="00914E07" w:rsidP="0048430B">
            <w:pPr>
              <w:jc w:val="right"/>
              <w:rPr>
                <w:color w:val="000000"/>
                <w:sz w:val="22"/>
                <w:szCs w:val="22"/>
                <w:lang w:eastAsia="en-US"/>
              </w:rPr>
            </w:pPr>
            <w:r w:rsidRPr="00031251">
              <w:rPr>
                <w:color w:val="000000"/>
                <w:sz w:val="22"/>
                <w:szCs w:val="22"/>
                <w:lang w:eastAsia="en-US"/>
              </w:rPr>
              <w:t>7</w:t>
            </w:r>
          </w:p>
        </w:tc>
        <w:tc>
          <w:tcPr>
            <w:tcW w:w="1171" w:type="dxa"/>
            <w:tcBorders>
              <w:top w:val="nil"/>
              <w:left w:val="nil"/>
              <w:bottom w:val="single" w:sz="4" w:space="0" w:color="auto"/>
              <w:right w:val="single" w:sz="4" w:space="0" w:color="auto"/>
            </w:tcBorders>
            <w:noWrap/>
            <w:vAlign w:val="bottom"/>
            <w:hideMark/>
          </w:tcPr>
          <w:p w14:paraId="2D1DAAA9" w14:textId="77777777" w:rsidR="00914E07" w:rsidRPr="00031251" w:rsidRDefault="00914E07" w:rsidP="0048430B">
            <w:pPr>
              <w:jc w:val="right"/>
              <w:rPr>
                <w:color w:val="000000"/>
                <w:sz w:val="22"/>
                <w:szCs w:val="22"/>
                <w:lang w:eastAsia="en-US"/>
              </w:rPr>
            </w:pPr>
            <w:r w:rsidRPr="00031251">
              <w:rPr>
                <w:color w:val="000000"/>
                <w:sz w:val="22"/>
                <w:szCs w:val="22"/>
                <w:lang w:eastAsia="en-US"/>
              </w:rPr>
              <w:t>1., 2.</w:t>
            </w:r>
          </w:p>
        </w:tc>
        <w:tc>
          <w:tcPr>
            <w:tcW w:w="1330" w:type="dxa"/>
            <w:tcBorders>
              <w:top w:val="nil"/>
              <w:left w:val="nil"/>
              <w:bottom w:val="single" w:sz="4" w:space="0" w:color="auto"/>
              <w:right w:val="single" w:sz="4" w:space="0" w:color="auto"/>
            </w:tcBorders>
            <w:noWrap/>
            <w:vAlign w:val="bottom"/>
            <w:hideMark/>
          </w:tcPr>
          <w:p w14:paraId="6628E7BD" w14:textId="77777777" w:rsidR="00914E07" w:rsidRPr="00031251" w:rsidRDefault="00914E07" w:rsidP="0048430B">
            <w:pPr>
              <w:jc w:val="right"/>
              <w:rPr>
                <w:color w:val="000000"/>
                <w:sz w:val="22"/>
                <w:szCs w:val="22"/>
                <w:lang w:eastAsia="en-US"/>
              </w:rPr>
            </w:pPr>
            <w:r w:rsidRPr="00031251">
              <w:rPr>
                <w:color w:val="000000"/>
                <w:sz w:val="22"/>
                <w:szCs w:val="22"/>
                <w:lang w:eastAsia="en-US"/>
              </w:rPr>
              <w:t>26,32</w:t>
            </w:r>
          </w:p>
        </w:tc>
      </w:tr>
      <w:tr w:rsidR="00914E07" w:rsidRPr="00031251" w14:paraId="6CDEE56E"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5ADA51EA"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04857380" w14:textId="77777777" w:rsidR="00914E07" w:rsidRPr="00031251" w:rsidRDefault="00914E07" w:rsidP="0048430B">
            <w:pPr>
              <w:jc w:val="right"/>
              <w:rPr>
                <w:color w:val="000000"/>
                <w:sz w:val="22"/>
                <w:szCs w:val="22"/>
                <w:lang w:eastAsia="en-US"/>
              </w:rPr>
            </w:pPr>
            <w:r>
              <w:rPr>
                <w:color w:val="000000"/>
                <w:sz w:val="22"/>
                <w:szCs w:val="22"/>
                <w:lang w:eastAsia="en-US"/>
              </w:rPr>
              <w:t>70680150047</w:t>
            </w:r>
          </w:p>
        </w:tc>
        <w:tc>
          <w:tcPr>
            <w:tcW w:w="889" w:type="dxa"/>
            <w:tcBorders>
              <w:top w:val="nil"/>
              <w:left w:val="nil"/>
              <w:bottom w:val="single" w:sz="4" w:space="0" w:color="auto"/>
              <w:right w:val="single" w:sz="4" w:space="0" w:color="auto"/>
            </w:tcBorders>
            <w:noWrap/>
            <w:vAlign w:val="bottom"/>
          </w:tcPr>
          <w:p w14:paraId="0EACA1C9" w14:textId="77777777" w:rsidR="00914E07" w:rsidRPr="00031251" w:rsidRDefault="00914E07" w:rsidP="0048430B">
            <w:pPr>
              <w:jc w:val="right"/>
              <w:rPr>
                <w:color w:val="000000"/>
                <w:sz w:val="22"/>
                <w:szCs w:val="22"/>
                <w:lang w:eastAsia="en-US"/>
              </w:rPr>
            </w:pPr>
            <w:r>
              <w:rPr>
                <w:color w:val="000000"/>
                <w:sz w:val="22"/>
                <w:szCs w:val="22"/>
                <w:lang w:eastAsia="en-US"/>
              </w:rPr>
              <w:t>0,43</w:t>
            </w:r>
          </w:p>
        </w:tc>
        <w:tc>
          <w:tcPr>
            <w:tcW w:w="1266" w:type="dxa"/>
            <w:tcBorders>
              <w:top w:val="nil"/>
              <w:left w:val="nil"/>
              <w:bottom w:val="single" w:sz="4" w:space="0" w:color="auto"/>
              <w:right w:val="single" w:sz="4" w:space="0" w:color="auto"/>
            </w:tcBorders>
            <w:vAlign w:val="bottom"/>
          </w:tcPr>
          <w:p w14:paraId="0FC75CE9"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6E4415A8" w14:textId="77777777" w:rsidR="00914E07" w:rsidRPr="00031251" w:rsidRDefault="00914E07" w:rsidP="0048430B">
            <w:pPr>
              <w:jc w:val="right"/>
              <w:rPr>
                <w:color w:val="000000"/>
                <w:sz w:val="22"/>
                <w:szCs w:val="22"/>
                <w:lang w:eastAsia="en-US"/>
              </w:rPr>
            </w:pPr>
            <w:r>
              <w:rPr>
                <w:color w:val="000000"/>
                <w:sz w:val="22"/>
                <w:szCs w:val="22"/>
                <w:lang w:eastAsia="en-US"/>
              </w:rPr>
              <w:t>9</w:t>
            </w:r>
          </w:p>
        </w:tc>
        <w:tc>
          <w:tcPr>
            <w:tcW w:w="1171" w:type="dxa"/>
            <w:tcBorders>
              <w:top w:val="nil"/>
              <w:left w:val="nil"/>
              <w:bottom w:val="single" w:sz="4" w:space="0" w:color="auto"/>
              <w:right w:val="single" w:sz="4" w:space="0" w:color="auto"/>
            </w:tcBorders>
            <w:noWrap/>
            <w:vAlign w:val="bottom"/>
          </w:tcPr>
          <w:p w14:paraId="44FFC504" w14:textId="77777777" w:rsidR="00914E07" w:rsidRPr="00031251" w:rsidRDefault="00914E07" w:rsidP="0048430B">
            <w:pPr>
              <w:jc w:val="right"/>
              <w:rPr>
                <w:color w:val="000000"/>
                <w:sz w:val="22"/>
                <w:szCs w:val="22"/>
                <w:lang w:eastAsia="en-US"/>
              </w:rPr>
            </w:pPr>
            <w:r>
              <w:rPr>
                <w:color w:val="000000"/>
                <w:sz w:val="22"/>
                <w:szCs w:val="22"/>
                <w:lang w:eastAsia="en-US"/>
              </w:rPr>
              <w:t>6.</w:t>
            </w:r>
          </w:p>
        </w:tc>
        <w:tc>
          <w:tcPr>
            <w:tcW w:w="1330" w:type="dxa"/>
            <w:tcBorders>
              <w:top w:val="nil"/>
              <w:left w:val="nil"/>
              <w:bottom w:val="single" w:sz="4" w:space="0" w:color="auto"/>
              <w:right w:val="single" w:sz="4" w:space="0" w:color="auto"/>
            </w:tcBorders>
            <w:noWrap/>
            <w:vAlign w:val="bottom"/>
          </w:tcPr>
          <w:p w14:paraId="23361561" w14:textId="77777777" w:rsidR="00914E07" w:rsidRPr="00031251" w:rsidRDefault="00914E07" w:rsidP="0048430B">
            <w:pPr>
              <w:jc w:val="right"/>
              <w:rPr>
                <w:color w:val="000000"/>
                <w:sz w:val="22"/>
                <w:szCs w:val="22"/>
                <w:lang w:eastAsia="en-US"/>
              </w:rPr>
            </w:pPr>
            <w:r>
              <w:rPr>
                <w:color w:val="000000"/>
                <w:sz w:val="22"/>
                <w:szCs w:val="22"/>
                <w:lang w:eastAsia="en-US"/>
              </w:rPr>
              <w:t>114,30</w:t>
            </w:r>
          </w:p>
        </w:tc>
      </w:tr>
      <w:tr w:rsidR="00914E07" w:rsidRPr="00031251" w14:paraId="79140E07"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3E1499D5"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375E575F" w14:textId="77777777" w:rsidR="00914E07" w:rsidRPr="00031251" w:rsidRDefault="00914E07" w:rsidP="0048430B">
            <w:pPr>
              <w:jc w:val="right"/>
              <w:rPr>
                <w:color w:val="000000"/>
                <w:sz w:val="22"/>
                <w:szCs w:val="22"/>
                <w:lang w:eastAsia="en-US"/>
              </w:rPr>
            </w:pPr>
            <w:r>
              <w:rPr>
                <w:color w:val="000000"/>
                <w:sz w:val="22"/>
                <w:szCs w:val="22"/>
                <w:lang w:eastAsia="en-US"/>
              </w:rPr>
              <w:t>70680150047</w:t>
            </w:r>
          </w:p>
        </w:tc>
        <w:tc>
          <w:tcPr>
            <w:tcW w:w="889" w:type="dxa"/>
            <w:tcBorders>
              <w:top w:val="nil"/>
              <w:left w:val="nil"/>
              <w:bottom w:val="single" w:sz="4" w:space="0" w:color="auto"/>
              <w:right w:val="single" w:sz="4" w:space="0" w:color="auto"/>
            </w:tcBorders>
            <w:noWrap/>
            <w:vAlign w:val="bottom"/>
          </w:tcPr>
          <w:p w14:paraId="394AACEE" w14:textId="77777777" w:rsidR="00914E07" w:rsidRPr="00031251" w:rsidRDefault="00914E07" w:rsidP="0048430B">
            <w:pPr>
              <w:jc w:val="right"/>
              <w:rPr>
                <w:color w:val="000000"/>
                <w:sz w:val="22"/>
                <w:szCs w:val="22"/>
                <w:lang w:eastAsia="en-US"/>
              </w:rPr>
            </w:pPr>
            <w:r>
              <w:rPr>
                <w:color w:val="000000"/>
                <w:sz w:val="22"/>
                <w:szCs w:val="22"/>
                <w:lang w:eastAsia="en-US"/>
              </w:rPr>
              <w:t>0,44</w:t>
            </w:r>
          </w:p>
        </w:tc>
        <w:tc>
          <w:tcPr>
            <w:tcW w:w="1266" w:type="dxa"/>
            <w:tcBorders>
              <w:top w:val="nil"/>
              <w:left w:val="nil"/>
              <w:bottom w:val="single" w:sz="4" w:space="0" w:color="auto"/>
              <w:right w:val="single" w:sz="4" w:space="0" w:color="auto"/>
            </w:tcBorders>
            <w:vAlign w:val="bottom"/>
          </w:tcPr>
          <w:p w14:paraId="00D90300"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2054D6FE" w14:textId="77777777" w:rsidR="00914E07" w:rsidRPr="00031251" w:rsidRDefault="00914E07" w:rsidP="0048430B">
            <w:pPr>
              <w:jc w:val="right"/>
              <w:rPr>
                <w:color w:val="000000"/>
                <w:sz w:val="22"/>
                <w:szCs w:val="22"/>
                <w:lang w:eastAsia="en-US"/>
              </w:rPr>
            </w:pPr>
            <w:r>
              <w:rPr>
                <w:color w:val="000000"/>
                <w:sz w:val="22"/>
                <w:szCs w:val="22"/>
                <w:lang w:eastAsia="en-US"/>
              </w:rPr>
              <w:t>9</w:t>
            </w:r>
          </w:p>
        </w:tc>
        <w:tc>
          <w:tcPr>
            <w:tcW w:w="1171" w:type="dxa"/>
            <w:tcBorders>
              <w:top w:val="nil"/>
              <w:left w:val="nil"/>
              <w:bottom w:val="single" w:sz="4" w:space="0" w:color="auto"/>
              <w:right w:val="single" w:sz="4" w:space="0" w:color="auto"/>
            </w:tcBorders>
            <w:noWrap/>
            <w:vAlign w:val="bottom"/>
          </w:tcPr>
          <w:p w14:paraId="71C88665" w14:textId="77777777" w:rsidR="00914E07" w:rsidRPr="00031251" w:rsidRDefault="00914E07" w:rsidP="0048430B">
            <w:pPr>
              <w:jc w:val="right"/>
              <w:rPr>
                <w:color w:val="000000"/>
                <w:sz w:val="22"/>
                <w:szCs w:val="22"/>
                <w:lang w:eastAsia="en-US"/>
              </w:rPr>
            </w:pPr>
            <w:r>
              <w:rPr>
                <w:color w:val="000000"/>
                <w:sz w:val="22"/>
                <w:szCs w:val="22"/>
                <w:lang w:eastAsia="en-US"/>
              </w:rPr>
              <w:t>4.</w:t>
            </w:r>
          </w:p>
        </w:tc>
        <w:tc>
          <w:tcPr>
            <w:tcW w:w="1330" w:type="dxa"/>
            <w:tcBorders>
              <w:top w:val="nil"/>
              <w:left w:val="nil"/>
              <w:bottom w:val="single" w:sz="4" w:space="0" w:color="auto"/>
              <w:right w:val="single" w:sz="4" w:space="0" w:color="auto"/>
            </w:tcBorders>
            <w:noWrap/>
            <w:vAlign w:val="bottom"/>
          </w:tcPr>
          <w:p w14:paraId="34D8B7E8" w14:textId="77777777" w:rsidR="00914E07" w:rsidRPr="00031251" w:rsidRDefault="00914E07" w:rsidP="0048430B">
            <w:pPr>
              <w:jc w:val="right"/>
              <w:rPr>
                <w:color w:val="000000"/>
                <w:sz w:val="22"/>
                <w:szCs w:val="22"/>
                <w:lang w:eastAsia="en-US"/>
              </w:rPr>
            </w:pPr>
            <w:r>
              <w:rPr>
                <w:color w:val="000000"/>
                <w:sz w:val="22"/>
                <w:szCs w:val="22"/>
                <w:lang w:eastAsia="en-US"/>
              </w:rPr>
              <w:t>119,18</w:t>
            </w:r>
          </w:p>
        </w:tc>
      </w:tr>
      <w:tr w:rsidR="00914E07" w:rsidRPr="00031251" w14:paraId="661C5F4C"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116B1F14"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5593F18B" w14:textId="77777777" w:rsidR="00914E07" w:rsidRPr="00031251" w:rsidRDefault="00914E07" w:rsidP="0048430B">
            <w:pPr>
              <w:jc w:val="right"/>
              <w:rPr>
                <w:color w:val="000000"/>
                <w:sz w:val="22"/>
                <w:szCs w:val="22"/>
                <w:lang w:eastAsia="en-US"/>
              </w:rPr>
            </w:pPr>
            <w:r>
              <w:rPr>
                <w:color w:val="000000"/>
                <w:sz w:val="22"/>
                <w:szCs w:val="22"/>
                <w:lang w:eastAsia="en-US"/>
              </w:rPr>
              <w:t>70680150047</w:t>
            </w:r>
          </w:p>
        </w:tc>
        <w:tc>
          <w:tcPr>
            <w:tcW w:w="889" w:type="dxa"/>
            <w:tcBorders>
              <w:top w:val="nil"/>
              <w:left w:val="nil"/>
              <w:bottom w:val="single" w:sz="4" w:space="0" w:color="auto"/>
              <w:right w:val="single" w:sz="4" w:space="0" w:color="auto"/>
            </w:tcBorders>
            <w:noWrap/>
            <w:vAlign w:val="bottom"/>
          </w:tcPr>
          <w:p w14:paraId="27A652F0" w14:textId="77777777" w:rsidR="00914E07" w:rsidRPr="00031251" w:rsidRDefault="00914E07" w:rsidP="0048430B">
            <w:pPr>
              <w:jc w:val="right"/>
              <w:rPr>
                <w:color w:val="000000"/>
                <w:sz w:val="22"/>
                <w:szCs w:val="22"/>
                <w:lang w:eastAsia="en-US"/>
              </w:rPr>
            </w:pPr>
            <w:r>
              <w:rPr>
                <w:color w:val="000000"/>
                <w:sz w:val="22"/>
                <w:szCs w:val="22"/>
                <w:lang w:eastAsia="en-US"/>
              </w:rPr>
              <w:t>1,08</w:t>
            </w:r>
          </w:p>
        </w:tc>
        <w:tc>
          <w:tcPr>
            <w:tcW w:w="1266" w:type="dxa"/>
            <w:tcBorders>
              <w:top w:val="nil"/>
              <w:left w:val="nil"/>
              <w:bottom w:val="single" w:sz="4" w:space="0" w:color="auto"/>
              <w:right w:val="single" w:sz="4" w:space="0" w:color="auto"/>
            </w:tcBorders>
            <w:vAlign w:val="bottom"/>
          </w:tcPr>
          <w:p w14:paraId="32C89B2D"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54F5ECF5" w14:textId="77777777" w:rsidR="00914E07" w:rsidRPr="00031251" w:rsidRDefault="00914E07" w:rsidP="0048430B">
            <w:pPr>
              <w:jc w:val="right"/>
              <w:rPr>
                <w:color w:val="000000"/>
                <w:sz w:val="22"/>
                <w:szCs w:val="22"/>
                <w:lang w:eastAsia="en-US"/>
              </w:rPr>
            </w:pPr>
            <w:r>
              <w:rPr>
                <w:color w:val="000000"/>
                <w:sz w:val="22"/>
                <w:szCs w:val="22"/>
                <w:lang w:eastAsia="en-US"/>
              </w:rPr>
              <w:t>9</w:t>
            </w:r>
          </w:p>
        </w:tc>
        <w:tc>
          <w:tcPr>
            <w:tcW w:w="1171" w:type="dxa"/>
            <w:tcBorders>
              <w:top w:val="nil"/>
              <w:left w:val="nil"/>
              <w:bottom w:val="single" w:sz="4" w:space="0" w:color="auto"/>
              <w:right w:val="single" w:sz="4" w:space="0" w:color="auto"/>
            </w:tcBorders>
            <w:noWrap/>
            <w:vAlign w:val="bottom"/>
          </w:tcPr>
          <w:p w14:paraId="79904426" w14:textId="77777777" w:rsidR="00914E07" w:rsidRPr="00031251" w:rsidRDefault="00914E07" w:rsidP="0048430B">
            <w:pPr>
              <w:jc w:val="right"/>
              <w:rPr>
                <w:color w:val="000000"/>
                <w:sz w:val="22"/>
                <w:szCs w:val="22"/>
                <w:lang w:eastAsia="en-US"/>
              </w:rPr>
            </w:pPr>
            <w:r>
              <w:rPr>
                <w:color w:val="000000"/>
                <w:sz w:val="22"/>
                <w:szCs w:val="22"/>
                <w:lang w:eastAsia="en-US"/>
              </w:rPr>
              <w:t>3., 7.</w:t>
            </w:r>
          </w:p>
        </w:tc>
        <w:tc>
          <w:tcPr>
            <w:tcW w:w="1330" w:type="dxa"/>
            <w:tcBorders>
              <w:top w:val="nil"/>
              <w:left w:val="nil"/>
              <w:bottom w:val="single" w:sz="4" w:space="0" w:color="auto"/>
              <w:right w:val="single" w:sz="4" w:space="0" w:color="auto"/>
            </w:tcBorders>
            <w:noWrap/>
            <w:vAlign w:val="bottom"/>
          </w:tcPr>
          <w:p w14:paraId="2E935B25" w14:textId="77777777" w:rsidR="00914E07" w:rsidRPr="00031251" w:rsidRDefault="00914E07" w:rsidP="0048430B">
            <w:pPr>
              <w:jc w:val="right"/>
              <w:rPr>
                <w:color w:val="000000"/>
                <w:sz w:val="22"/>
                <w:szCs w:val="22"/>
                <w:lang w:eastAsia="en-US"/>
              </w:rPr>
            </w:pPr>
            <w:r>
              <w:rPr>
                <w:color w:val="000000"/>
                <w:sz w:val="22"/>
                <w:szCs w:val="22"/>
                <w:lang w:eastAsia="en-US"/>
              </w:rPr>
              <w:t>150,53</w:t>
            </w:r>
          </w:p>
        </w:tc>
      </w:tr>
      <w:tr w:rsidR="00914E07" w:rsidRPr="00031251" w14:paraId="277C2E43"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6980E40A"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10B93006" w14:textId="77777777" w:rsidR="00914E07" w:rsidRPr="00031251" w:rsidRDefault="00914E07" w:rsidP="0048430B">
            <w:pPr>
              <w:jc w:val="right"/>
              <w:rPr>
                <w:color w:val="000000"/>
                <w:sz w:val="22"/>
                <w:szCs w:val="22"/>
                <w:lang w:eastAsia="en-US"/>
              </w:rPr>
            </w:pPr>
            <w:r>
              <w:rPr>
                <w:color w:val="000000"/>
                <w:sz w:val="22"/>
                <w:szCs w:val="22"/>
                <w:lang w:eastAsia="en-US"/>
              </w:rPr>
              <w:t>70680150047</w:t>
            </w:r>
          </w:p>
        </w:tc>
        <w:tc>
          <w:tcPr>
            <w:tcW w:w="889" w:type="dxa"/>
            <w:tcBorders>
              <w:top w:val="nil"/>
              <w:left w:val="nil"/>
              <w:bottom w:val="single" w:sz="4" w:space="0" w:color="auto"/>
              <w:right w:val="single" w:sz="4" w:space="0" w:color="auto"/>
            </w:tcBorders>
            <w:noWrap/>
            <w:vAlign w:val="bottom"/>
          </w:tcPr>
          <w:p w14:paraId="2B74083C" w14:textId="77777777" w:rsidR="00914E07" w:rsidRPr="00031251" w:rsidRDefault="00914E07" w:rsidP="0048430B">
            <w:pPr>
              <w:jc w:val="right"/>
              <w:rPr>
                <w:color w:val="000000"/>
                <w:sz w:val="22"/>
                <w:szCs w:val="22"/>
                <w:lang w:eastAsia="en-US"/>
              </w:rPr>
            </w:pPr>
            <w:r>
              <w:rPr>
                <w:color w:val="000000"/>
                <w:sz w:val="22"/>
                <w:szCs w:val="22"/>
                <w:lang w:eastAsia="en-US"/>
              </w:rPr>
              <w:t>1,07</w:t>
            </w:r>
          </w:p>
        </w:tc>
        <w:tc>
          <w:tcPr>
            <w:tcW w:w="1266" w:type="dxa"/>
            <w:tcBorders>
              <w:top w:val="nil"/>
              <w:left w:val="nil"/>
              <w:bottom w:val="single" w:sz="4" w:space="0" w:color="auto"/>
              <w:right w:val="single" w:sz="4" w:space="0" w:color="auto"/>
            </w:tcBorders>
            <w:vAlign w:val="bottom"/>
          </w:tcPr>
          <w:p w14:paraId="1D6CA62A"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6C2F4DDB" w14:textId="77777777" w:rsidR="00914E07" w:rsidRPr="00031251" w:rsidRDefault="00914E07" w:rsidP="0048430B">
            <w:pPr>
              <w:jc w:val="right"/>
              <w:rPr>
                <w:color w:val="000000"/>
                <w:sz w:val="22"/>
                <w:szCs w:val="22"/>
                <w:lang w:eastAsia="en-US"/>
              </w:rPr>
            </w:pPr>
            <w:r>
              <w:rPr>
                <w:color w:val="000000"/>
                <w:sz w:val="22"/>
                <w:szCs w:val="22"/>
                <w:lang w:eastAsia="en-US"/>
              </w:rPr>
              <w:t>9</w:t>
            </w:r>
          </w:p>
        </w:tc>
        <w:tc>
          <w:tcPr>
            <w:tcW w:w="1171" w:type="dxa"/>
            <w:tcBorders>
              <w:top w:val="nil"/>
              <w:left w:val="nil"/>
              <w:bottom w:val="single" w:sz="4" w:space="0" w:color="auto"/>
              <w:right w:val="single" w:sz="4" w:space="0" w:color="auto"/>
            </w:tcBorders>
            <w:noWrap/>
            <w:vAlign w:val="bottom"/>
          </w:tcPr>
          <w:p w14:paraId="6DCAB807" w14:textId="77777777" w:rsidR="00914E07" w:rsidRPr="00031251" w:rsidRDefault="00914E07" w:rsidP="0048430B">
            <w:pPr>
              <w:jc w:val="right"/>
              <w:rPr>
                <w:color w:val="000000"/>
                <w:sz w:val="22"/>
                <w:szCs w:val="22"/>
                <w:lang w:eastAsia="en-US"/>
              </w:rPr>
            </w:pPr>
            <w:r>
              <w:rPr>
                <w:color w:val="000000"/>
                <w:sz w:val="22"/>
                <w:szCs w:val="22"/>
                <w:lang w:eastAsia="en-US"/>
              </w:rPr>
              <w:t>1.</w:t>
            </w:r>
          </w:p>
        </w:tc>
        <w:tc>
          <w:tcPr>
            <w:tcW w:w="1330" w:type="dxa"/>
            <w:tcBorders>
              <w:top w:val="nil"/>
              <w:left w:val="nil"/>
              <w:bottom w:val="single" w:sz="4" w:space="0" w:color="auto"/>
              <w:right w:val="single" w:sz="4" w:space="0" w:color="auto"/>
            </w:tcBorders>
            <w:noWrap/>
            <w:vAlign w:val="bottom"/>
          </w:tcPr>
          <w:p w14:paraId="1502CCEC" w14:textId="77777777" w:rsidR="00914E07" w:rsidRPr="00031251" w:rsidRDefault="00914E07" w:rsidP="0048430B">
            <w:pPr>
              <w:jc w:val="right"/>
              <w:rPr>
                <w:color w:val="000000"/>
                <w:sz w:val="22"/>
                <w:szCs w:val="22"/>
                <w:lang w:eastAsia="en-US"/>
              </w:rPr>
            </w:pPr>
            <w:r>
              <w:rPr>
                <w:color w:val="000000"/>
                <w:sz w:val="22"/>
                <w:szCs w:val="22"/>
                <w:lang w:eastAsia="en-US"/>
              </w:rPr>
              <w:t>157,52</w:t>
            </w:r>
          </w:p>
        </w:tc>
      </w:tr>
      <w:tr w:rsidR="00914E07" w:rsidRPr="00031251" w14:paraId="21DC79B4"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6207807A"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54D8B4BE"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70680140038</w:t>
            </w:r>
          </w:p>
        </w:tc>
        <w:tc>
          <w:tcPr>
            <w:tcW w:w="889" w:type="dxa"/>
            <w:tcBorders>
              <w:top w:val="nil"/>
              <w:left w:val="nil"/>
              <w:bottom w:val="single" w:sz="4" w:space="0" w:color="auto"/>
              <w:right w:val="single" w:sz="4" w:space="0" w:color="auto"/>
            </w:tcBorders>
            <w:noWrap/>
            <w:vAlign w:val="bottom"/>
            <w:hideMark/>
          </w:tcPr>
          <w:p w14:paraId="189AB07F" w14:textId="77777777" w:rsidR="00914E07" w:rsidRPr="00031251" w:rsidRDefault="00914E07" w:rsidP="0048430B">
            <w:pPr>
              <w:jc w:val="right"/>
              <w:rPr>
                <w:color w:val="000000"/>
                <w:sz w:val="22"/>
                <w:szCs w:val="22"/>
                <w:lang w:eastAsia="en-US"/>
              </w:rPr>
            </w:pPr>
            <w:r w:rsidRPr="00031251">
              <w:rPr>
                <w:color w:val="000000"/>
                <w:sz w:val="22"/>
                <w:szCs w:val="22"/>
                <w:lang w:eastAsia="en-US"/>
              </w:rPr>
              <w:t>0,27</w:t>
            </w:r>
          </w:p>
        </w:tc>
        <w:tc>
          <w:tcPr>
            <w:tcW w:w="1266" w:type="dxa"/>
            <w:tcBorders>
              <w:top w:val="nil"/>
              <w:left w:val="nil"/>
              <w:bottom w:val="single" w:sz="4" w:space="0" w:color="auto"/>
              <w:right w:val="single" w:sz="4" w:space="0" w:color="auto"/>
            </w:tcBorders>
            <w:vAlign w:val="bottom"/>
            <w:hideMark/>
          </w:tcPr>
          <w:p w14:paraId="0171B8F4" w14:textId="77777777" w:rsidR="00914E07" w:rsidRPr="00031251" w:rsidRDefault="00914E07" w:rsidP="0048430B">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02D120B1" w14:textId="77777777" w:rsidR="00914E07" w:rsidRPr="00031251" w:rsidRDefault="00914E07" w:rsidP="0048430B">
            <w:pPr>
              <w:jc w:val="right"/>
              <w:rPr>
                <w:color w:val="000000"/>
                <w:sz w:val="22"/>
                <w:szCs w:val="22"/>
                <w:lang w:eastAsia="en-US"/>
              </w:rPr>
            </w:pPr>
            <w:r w:rsidRPr="00031251">
              <w:rPr>
                <w:color w:val="000000"/>
                <w:sz w:val="22"/>
                <w:szCs w:val="22"/>
                <w:lang w:eastAsia="en-US"/>
              </w:rPr>
              <w:t>10</w:t>
            </w:r>
          </w:p>
        </w:tc>
        <w:tc>
          <w:tcPr>
            <w:tcW w:w="1171" w:type="dxa"/>
            <w:tcBorders>
              <w:top w:val="nil"/>
              <w:left w:val="nil"/>
              <w:bottom w:val="single" w:sz="4" w:space="0" w:color="auto"/>
              <w:right w:val="single" w:sz="4" w:space="0" w:color="auto"/>
            </w:tcBorders>
            <w:noWrap/>
            <w:vAlign w:val="bottom"/>
            <w:hideMark/>
          </w:tcPr>
          <w:p w14:paraId="2BDFD4AF" w14:textId="77777777" w:rsidR="00914E07" w:rsidRPr="00031251" w:rsidRDefault="00914E07" w:rsidP="0048430B">
            <w:pPr>
              <w:jc w:val="right"/>
              <w:rPr>
                <w:color w:val="000000"/>
                <w:sz w:val="22"/>
                <w:szCs w:val="22"/>
                <w:lang w:eastAsia="en-US"/>
              </w:rPr>
            </w:pPr>
            <w:r w:rsidRPr="00031251">
              <w:rPr>
                <w:color w:val="000000"/>
                <w:sz w:val="22"/>
                <w:szCs w:val="22"/>
                <w:lang w:eastAsia="en-US"/>
              </w:rPr>
              <w:t>1</w:t>
            </w:r>
            <w:r>
              <w:rPr>
                <w:color w:val="000000"/>
                <w:sz w:val="22"/>
                <w:szCs w:val="22"/>
                <w:lang w:eastAsia="en-US"/>
              </w:rPr>
              <w:t>.</w:t>
            </w:r>
          </w:p>
        </w:tc>
        <w:tc>
          <w:tcPr>
            <w:tcW w:w="1330" w:type="dxa"/>
            <w:tcBorders>
              <w:top w:val="nil"/>
              <w:left w:val="nil"/>
              <w:bottom w:val="single" w:sz="4" w:space="0" w:color="auto"/>
              <w:right w:val="single" w:sz="4" w:space="0" w:color="auto"/>
            </w:tcBorders>
            <w:noWrap/>
            <w:vAlign w:val="bottom"/>
            <w:hideMark/>
          </w:tcPr>
          <w:p w14:paraId="44EF0D42" w14:textId="77777777" w:rsidR="00914E07" w:rsidRPr="00031251" w:rsidRDefault="00914E07" w:rsidP="0048430B">
            <w:pPr>
              <w:jc w:val="right"/>
              <w:rPr>
                <w:color w:val="000000"/>
                <w:sz w:val="22"/>
                <w:szCs w:val="22"/>
                <w:lang w:eastAsia="en-US"/>
              </w:rPr>
            </w:pPr>
            <w:r w:rsidRPr="00031251">
              <w:rPr>
                <w:color w:val="000000"/>
                <w:sz w:val="22"/>
                <w:szCs w:val="22"/>
                <w:lang w:eastAsia="en-US"/>
              </w:rPr>
              <w:t>56,72</w:t>
            </w:r>
          </w:p>
        </w:tc>
      </w:tr>
      <w:tr w:rsidR="00914E07" w:rsidRPr="00031251" w14:paraId="1C9405C2"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tcPr>
          <w:p w14:paraId="2235AC95"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002AA0D5"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70680140038</w:t>
            </w:r>
          </w:p>
        </w:tc>
        <w:tc>
          <w:tcPr>
            <w:tcW w:w="889" w:type="dxa"/>
            <w:tcBorders>
              <w:top w:val="nil"/>
              <w:left w:val="nil"/>
              <w:bottom w:val="single" w:sz="4" w:space="0" w:color="auto"/>
              <w:right w:val="single" w:sz="4" w:space="0" w:color="auto"/>
            </w:tcBorders>
            <w:noWrap/>
            <w:vAlign w:val="bottom"/>
          </w:tcPr>
          <w:p w14:paraId="7E68B08A" w14:textId="77777777" w:rsidR="00914E07" w:rsidRPr="00031251" w:rsidRDefault="00914E07" w:rsidP="0048430B">
            <w:pPr>
              <w:jc w:val="right"/>
              <w:rPr>
                <w:color w:val="000000"/>
                <w:sz w:val="22"/>
                <w:szCs w:val="22"/>
                <w:lang w:eastAsia="en-US"/>
              </w:rPr>
            </w:pPr>
            <w:r>
              <w:rPr>
                <w:color w:val="000000"/>
                <w:sz w:val="22"/>
                <w:szCs w:val="22"/>
                <w:lang w:eastAsia="en-US"/>
              </w:rPr>
              <w:t>2,59</w:t>
            </w:r>
          </w:p>
        </w:tc>
        <w:tc>
          <w:tcPr>
            <w:tcW w:w="1266" w:type="dxa"/>
            <w:tcBorders>
              <w:top w:val="nil"/>
              <w:left w:val="nil"/>
              <w:bottom w:val="single" w:sz="4" w:space="0" w:color="auto"/>
              <w:right w:val="single" w:sz="4" w:space="0" w:color="auto"/>
            </w:tcBorders>
            <w:vAlign w:val="bottom"/>
          </w:tcPr>
          <w:p w14:paraId="1149A1F0"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50D6232B" w14:textId="77777777" w:rsidR="00914E07" w:rsidRPr="00031251" w:rsidRDefault="00914E07" w:rsidP="0048430B">
            <w:pPr>
              <w:jc w:val="right"/>
              <w:rPr>
                <w:color w:val="000000"/>
                <w:sz w:val="22"/>
                <w:szCs w:val="22"/>
                <w:lang w:eastAsia="en-US"/>
              </w:rPr>
            </w:pPr>
            <w:r>
              <w:rPr>
                <w:color w:val="000000"/>
                <w:sz w:val="22"/>
                <w:szCs w:val="22"/>
                <w:lang w:eastAsia="en-US"/>
              </w:rPr>
              <w:t>10</w:t>
            </w:r>
          </w:p>
        </w:tc>
        <w:tc>
          <w:tcPr>
            <w:tcW w:w="1171" w:type="dxa"/>
            <w:tcBorders>
              <w:top w:val="nil"/>
              <w:left w:val="nil"/>
              <w:bottom w:val="single" w:sz="4" w:space="0" w:color="auto"/>
              <w:right w:val="single" w:sz="4" w:space="0" w:color="auto"/>
            </w:tcBorders>
            <w:noWrap/>
            <w:vAlign w:val="bottom"/>
          </w:tcPr>
          <w:p w14:paraId="420FFE30" w14:textId="77777777" w:rsidR="00914E07" w:rsidRPr="00031251" w:rsidRDefault="00914E07" w:rsidP="0048430B">
            <w:pPr>
              <w:jc w:val="right"/>
              <w:rPr>
                <w:color w:val="000000"/>
                <w:sz w:val="22"/>
                <w:szCs w:val="22"/>
                <w:lang w:eastAsia="en-US"/>
              </w:rPr>
            </w:pPr>
            <w:r>
              <w:rPr>
                <w:color w:val="000000"/>
                <w:sz w:val="22"/>
                <w:szCs w:val="22"/>
                <w:lang w:eastAsia="en-US"/>
              </w:rPr>
              <w:t>9., 10., 11., 12.</w:t>
            </w:r>
          </w:p>
        </w:tc>
        <w:tc>
          <w:tcPr>
            <w:tcW w:w="1330" w:type="dxa"/>
            <w:tcBorders>
              <w:top w:val="nil"/>
              <w:left w:val="nil"/>
              <w:bottom w:val="single" w:sz="4" w:space="0" w:color="auto"/>
              <w:right w:val="single" w:sz="4" w:space="0" w:color="auto"/>
            </w:tcBorders>
            <w:noWrap/>
            <w:vAlign w:val="bottom"/>
          </w:tcPr>
          <w:p w14:paraId="7A9761E8" w14:textId="77777777" w:rsidR="00914E07" w:rsidRPr="00031251" w:rsidRDefault="00914E07" w:rsidP="0048430B">
            <w:pPr>
              <w:jc w:val="right"/>
              <w:rPr>
                <w:color w:val="000000"/>
                <w:sz w:val="22"/>
                <w:szCs w:val="22"/>
                <w:lang w:eastAsia="en-US"/>
              </w:rPr>
            </w:pPr>
            <w:r>
              <w:rPr>
                <w:color w:val="000000"/>
                <w:sz w:val="22"/>
                <w:szCs w:val="22"/>
                <w:lang w:eastAsia="en-US"/>
              </w:rPr>
              <w:t>704,80</w:t>
            </w:r>
          </w:p>
        </w:tc>
      </w:tr>
      <w:tr w:rsidR="00914E07" w:rsidRPr="00031251" w14:paraId="4DF803B2"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75AD9C58"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hideMark/>
          </w:tcPr>
          <w:p w14:paraId="2053D701"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70680140038</w:t>
            </w:r>
          </w:p>
        </w:tc>
        <w:tc>
          <w:tcPr>
            <w:tcW w:w="889" w:type="dxa"/>
            <w:tcBorders>
              <w:top w:val="nil"/>
              <w:left w:val="nil"/>
              <w:bottom w:val="single" w:sz="4" w:space="0" w:color="auto"/>
              <w:right w:val="single" w:sz="4" w:space="0" w:color="auto"/>
            </w:tcBorders>
            <w:noWrap/>
            <w:vAlign w:val="bottom"/>
            <w:hideMark/>
          </w:tcPr>
          <w:p w14:paraId="4B6BFEBB"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09181CB6"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7D121E3F" w14:textId="77777777" w:rsidR="00914E07" w:rsidRPr="00031251" w:rsidRDefault="00914E07" w:rsidP="0048430B">
            <w:pPr>
              <w:jc w:val="right"/>
              <w:rPr>
                <w:color w:val="000000"/>
                <w:sz w:val="22"/>
                <w:szCs w:val="22"/>
                <w:lang w:eastAsia="en-US"/>
              </w:rPr>
            </w:pPr>
            <w:r w:rsidRPr="00031251">
              <w:rPr>
                <w:color w:val="000000"/>
                <w:sz w:val="22"/>
                <w:szCs w:val="22"/>
                <w:lang w:eastAsia="en-US"/>
              </w:rPr>
              <w:t>10</w:t>
            </w:r>
          </w:p>
        </w:tc>
        <w:tc>
          <w:tcPr>
            <w:tcW w:w="1171" w:type="dxa"/>
            <w:tcBorders>
              <w:top w:val="nil"/>
              <w:left w:val="nil"/>
              <w:bottom w:val="single" w:sz="4" w:space="0" w:color="auto"/>
              <w:right w:val="single" w:sz="4" w:space="0" w:color="auto"/>
            </w:tcBorders>
            <w:noWrap/>
            <w:vAlign w:val="bottom"/>
            <w:hideMark/>
          </w:tcPr>
          <w:p w14:paraId="3B1F5691"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330" w:type="dxa"/>
            <w:tcBorders>
              <w:top w:val="nil"/>
              <w:left w:val="nil"/>
              <w:bottom w:val="single" w:sz="4" w:space="0" w:color="auto"/>
              <w:right w:val="single" w:sz="4" w:space="0" w:color="auto"/>
            </w:tcBorders>
            <w:noWrap/>
            <w:vAlign w:val="bottom"/>
            <w:hideMark/>
          </w:tcPr>
          <w:p w14:paraId="3C48BFEF" w14:textId="77777777" w:rsidR="00914E07" w:rsidRPr="00031251" w:rsidRDefault="00914E07" w:rsidP="0048430B">
            <w:pPr>
              <w:jc w:val="right"/>
              <w:rPr>
                <w:color w:val="000000"/>
                <w:sz w:val="22"/>
                <w:szCs w:val="22"/>
                <w:lang w:eastAsia="en-US"/>
              </w:rPr>
            </w:pPr>
            <w:r w:rsidRPr="00031251">
              <w:rPr>
                <w:color w:val="000000"/>
                <w:sz w:val="22"/>
                <w:szCs w:val="22"/>
                <w:lang w:eastAsia="en-US"/>
              </w:rPr>
              <w:t>6,78</w:t>
            </w:r>
          </w:p>
        </w:tc>
      </w:tr>
      <w:tr w:rsidR="00914E07" w:rsidRPr="00031251" w14:paraId="7069694D"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3EB2B5A1"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68EEC5E4"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70680140038</w:t>
            </w:r>
          </w:p>
        </w:tc>
        <w:tc>
          <w:tcPr>
            <w:tcW w:w="889" w:type="dxa"/>
            <w:tcBorders>
              <w:top w:val="nil"/>
              <w:left w:val="nil"/>
              <w:bottom w:val="single" w:sz="4" w:space="0" w:color="auto"/>
              <w:right w:val="single" w:sz="4" w:space="0" w:color="auto"/>
            </w:tcBorders>
            <w:noWrap/>
            <w:vAlign w:val="bottom"/>
          </w:tcPr>
          <w:p w14:paraId="2B2AA4F4" w14:textId="77777777" w:rsidR="00914E07" w:rsidRPr="00031251" w:rsidRDefault="00914E07" w:rsidP="0048430B">
            <w:pPr>
              <w:jc w:val="right"/>
              <w:rPr>
                <w:color w:val="000000"/>
                <w:sz w:val="22"/>
                <w:szCs w:val="22"/>
                <w:lang w:eastAsia="en-US"/>
              </w:rPr>
            </w:pPr>
            <w:r>
              <w:rPr>
                <w:color w:val="000000"/>
                <w:sz w:val="22"/>
                <w:szCs w:val="22"/>
                <w:lang w:eastAsia="en-US"/>
              </w:rPr>
              <w:t>1,60</w:t>
            </w:r>
          </w:p>
        </w:tc>
        <w:tc>
          <w:tcPr>
            <w:tcW w:w="1266" w:type="dxa"/>
            <w:tcBorders>
              <w:top w:val="nil"/>
              <w:left w:val="nil"/>
              <w:bottom w:val="single" w:sz="4" w:space="0" w:color="auto"/>
              <w:right w:val="single" w:sz="4" w:space="0" w:color="auto"/>
            </w:tcBorders>
            <w:vAlign w:val="bottom"/>
          </w:tcPr>
          <w:p w14:paraId="1E06F86A"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0C74B0D6" w14:textId="77777777" w:rsidR="00914E07" w:rsidRPr="00031251" w:rsidRDefault="00914E07" w:rsidP="0048430B">
            <w:pPr>
              <w:jc w:val="right"/>
              <w:rPr>
                <w:color w:val="000000"/>
                <w:sz w:val="22"/>
                <w:szCs w:val="22"/>
                <w:lang w:eastAsia="en-US"/>
              </w:rPr>
            </w:pPr>
            <w:r>
              <w:rPr>
                <w:color w:val="000000"/>
                <w:sz w:val="22"/>
                <w:szCs w:val="22"/>
                <w:lang w:eastAsia="en-US"/>
              </w:rPr>
              <w:t>10</w:t>
            </w:r>
          </w:p>
        </w:tc>
        <w:tc>
          <w:tcPr>
            <w:tcW w:w="1171" w:type="dxa"/>
            <w:tcBorders>
              <w:top w:val="nil"/>
              <w:left w:val="nil"/>
              <w:bottom w:val="single" w:sz="4" w:space="0" w:color="auto"/>
              <w:right w:val="single" w:sz="4" w:space="0" w:color="auto"/>
            </w:tcBorders>
            <w:noWrap/>
            <w:vAlign w:val="bottom"/>
          </w:tcPr>
          <w:p w14:paraId="73B0A94D" w14:textId="77777777" w:rsidR="00914E07" w:rsidRPr="00031251" w:rsidRDefault="00914E07" w:rsidP="0048430B">
            <w:pPr>
              <w:jc w:val="right"/>
              <w:rPr>
                <w:color w:val="000000"/>
                <w:sz w:val="22"/>
                <w:szCs w:val="22"/>
                <w:lang w:eastAsia="en-US"/>
              </w:rPr>
            </w:pPr>
            <w:r>
              <w:rPr>
                <w:color w:val="000000"/>
                <w:sz w:val="22"/>
                <w:szCs w:val="22"/>
                <w:lang w:eastAsia="en-US"/>
              </w:rPr>
              <w:t>6</w:t>
            </w:r>
          </w:p>
        </w:tc>
        <w:tc>
          <w:tcPr>
            <w:tcW w:w="1330" w:type="dxa"/>
            <w:tcBorders>
              <w:top w:val="nil"/>
              <w:left w:val="nil"/>
              <w:bottom w:val="single" w:sz="4" w:space="0" w:color="auto"/>
              <w:right w:val="single" w:sz="4" w:space="0" w:color="auto"/>
            </w:tcBorders>
            <w:noWrap/>
            <w:vAlign w:val="bottom"/>
          </w:tcPr>
          <w:p w14:paraId="5B5BEB94" w14:textId="77777777" w:rsidR="00914E07" w:rsidRPr="00031251" w:rsidRDefault="00914E07" w:rsidP="0048430B">
            <w:pPr>
              <w:jc w:val="right"/>
              <w:rPr>
                <w:color w:val="000000"/>
                <w:sz w:val="22"/>
                <w:szCs w:val="22"/>
                <w:lang w:eastAsia="en-US"/>
              </w:rPr>
            </w:pPr>
            <w:r>
              <w:rPr>
                <w:color w:val="000000"/>
                <w:sz w:val="22"/>
                <w:szCs w:val="22"/>
                <w:lang w:eastAsia="en-US"/>
              </w:rPr>
              <w:t>329,93</w:t>
            </w:r>
          </w:p>
        </w:tc>
      </w:tr>
      <w:tr w:rsidR="00914E07" w:rsidRPr="00031251" w14:paraId="704593AC"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16F99554"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7FE26FC8"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70680070302</w:t>
            </w:r>
          </w:p>
        </w:tc>
        <w:tc>
          <w:tcPr>
            <w:tcW w:w="889" w:type="dxa"/>
            <w:tcBorders>
              <w:top w:val="nil"/>
              <w:left w:val="nil"/>
              <w:bottom w:val="single" w:sz="4" w:space="0" w:color="auto"/>
              <w:right w:val="single" w:sz="4" w:space="0" w:color="auto"/>
            </w:tcBorders>
            <w:noWrap/>
            <w:vAlign w:val="bottom"/>
          </w:tcPr>
          <w:p w14:paraId="2CE75BAC" w14:textId="77777777" w:rsidR="00914E07" w:rsidRPr="00031251" w:rsidRDefault="00914E07" w:rsidP="0048430B">
            <w:pPr>
              <w:jc w:val="right"/>
              <w:rPr>
                <w:color w:val="000000"/>
                <w:sz w:val="22"/>
                <w:szCs w:val="22"/>
                <w:lang w:eastAsia="en-US"/>
              </w:rPr>
            </w:pPr>
            <w:r>
              <w:rPr>
                <w:color w:val="000000"/>
                <w:sz w:val="22"/>
                <w:szCs w:val="22"/>
                <w:lang w:eastAsia="en-US"/>
              </w:rPr>
              <w:t>0,8</w:t>
            </w:r>
          </w:p>
        </w:tc>
        <w:tc>
          <w:tcPr>
            <w:tcW w:w="1266" w:type="dxa"/>
            <w:tcBorders>
              <w:top w:val="nil"/>
              <w:left w:val="nil"/>
              <w:bottom w:val="single" w:sz="4" w:space="0" w:color="auto"/>
              <w:right w:val="single" w:sz="4" w:space="0" w:color="auto"/>
            </w:tcBorders>
            <w:vAlign w:val="bottom"/>
          </w:tcPr>
          <w:p w14:paraId="42B48D75"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23A38F48" w14:textId="77777777" w:rsidR="00914E07" w:rsidRPr="00031251" w:rsidRDefault="00914E07" w:rsidP="0048430B">
            <w:pPr>
              <w:jc w:val="right"/>
              <w:rPr>
                <w:color w:val="000000"/>
                <w:sz w:val="22"/>
                <w:szCs w:val="22"/>
                <w:lang w:eastAsia="en-US"/>
              </w:rPr>
            </w:pPr>
            <w:r>
              <w:rPr>
                <w:color w:val="000000"/>
                <w:sz w:val="22"/>
                <w:szCs w:val="22"/>
                <w:lang w:eastAsia="en-US"/>
              </w:rPr>
              <w:t>7</w:t>
            </w:r>
          </w:p>
        </w:tc>
        <w:tc>
          <w:tcPr>
            <w:tcW w:w="1171" w:type="dxa"/>
            <w:tcBorders>
              <w:top w:val="nil"/>
              <w:left w:val="nil"/>
              <w:bottom w:val="single" w:sz="4" w:space="0" w:color="auto"/>
              <w:right w:val="single" w:sz="4" w:space="0" w:color="auto"/>
            </w:tcBorders>
            <w:noWrap/>
            <w:vAlign w:val="bottom"/>
          </w:tcPr>
          <w:p w14:paraId="54BC8576" w14:textId="77777777" w:rsidR="00914E07" w:rsidRPr="00031251" w:rsidRDefault="00914E07" w:rsidP="0048430B">
            <w:pPr>
              <w:jc w:val="right"/>
              <w:rPr>
                <w:color w:val="000000"/>
                <w:sz w:val="22"/>
                <w:szCs w:val="22"/>
                <w:lang w:eastAsia="en-US"/>
              </w:rPr>
            </w:pPr>
            <w:r>
              <w:rPr>
                <w:color w:val="000000"/>
                <w:sz w:val="22"/>
                <w:szCs w:val="22"/>
                <w:lang w:eastAsia="en-US"/>
              </w:rPr>
              <w:t>5</w:t>
            </w:r>
          </w:p>
        </w:tc>
        <w:tc>
          <w:tcPr>
            <w:tcW w:w="1330" w:type="dxa"/>
            <w:tcBorders>
              <w:top w:val="nil"/>
              <w:left w:val="nil"/>
              <w:bottom w:val="single" w:sz="4" w:space="0" w:color="auto"/>
              <w:right w:val="single" w:sz="4" w:space="0" w:color="auto"/>
            </w:tcBorders>
            <w:noWrap/>
            <w:vAlign w:val="bottom"/>
          </w:tcPr>
          <w:p w14:paraId="5F58E492" w14:textId="77777777" w:rsidR="00914E07" w:rsidRPr="00031251" w:rsidRDefault="00914E07" w:rsidP="0048430B">
            <w:pPr>
              <w:jc w:val="right"/>
              <w:rPr>
                <w:color w:val="000000"/>
                <w:sz w:val="22"/>
                <w:szCs w:val="22"/>
                <w:lang w:eastAsia="en-US"/>
              </w:rPr>
            </w:pPr>
            <w:r>
              <w:rPr>
                <w:color w:val="000000"/>
                <w:sz w:val="22"/>
                <w:szCs w:val="22"/>
                <w:lang w:eastAsia="en-US"/>
              </w:rPr>
              <w:t>228,89</w:t>
            </w:r>
          </w:p>
        </w:tc>
      </w:tr>
      <w:tr w:rsidR="00914E07" w:rsidRPr="00031251" w14:paraId="716467BB"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tcPr>
          <w:p w14:paraId="383F1722" w14:textId="77777777" w:rsidR="00914E07" w:rsidRPr="00031251" w:rsidRDefault="00914E07" w:rsidP="0048430B">
            <w:pPr>
              <w:rPr>
                <w:color w:val="000000"/>
                <w:sz w:val="22"/>
                <w:szCs w:val="22"/>
                <w:lang w:eastAsia="en-US"/>
              </w:rPr>
            </w:pPr>
            <w:r w:rsidRPr="00031251">
              <w:rPr>
                <w:color w:val="000000"/>
                <w:sz w:val="22"/>
                <w:szCs w:val="22"/>
                <w:lang w:eastAsia="en-US"/>
              </w:rPr>
              <w:t>Saulgrieži</w:t>
            </w:r>
          </w:p>
        </w:tc>
        <w:tc>
          <w:tcPr>
            <w:tcW w:w="1710" w:type="dxa"/>
            <w:tcBorders>
              <w:top w:val="nil"/>
              <w:left w:val="nil"/>
              <w:bottom w:val="single" w:sz="4" w:space="0" w:color="auto"/>
              <w:right w:val="single" w:sz="4" w:space="0" w:color="auto"/>
            </w:tcBorders>
            <w:noWrap/>
            <w:vAlign w:val="bottom"/>
          </w:tcPr>
          <w:p w14:paraId="676751AF"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70680070302</w:t>
            </w:r>
          </w:p>
        </w:tc>
        <w:tc>
          <w:tcPr>
            <w:tcW w:w="889" w:type="dxa"/>
            <w:tcBorders>
              <w:top w:val="nil"/>
              <w:left w:val="nil"/>
              <w:bottom w:val="single" w:sz="4" w:space="0" w:color="auto"/>
              <w:right w:val="single" w:sz="4" w:space="0" w:color="auto"/>
            </w:tcBorders>
            <w:noWrap/>
            <w:vAlign w:val="bottom"/>
          </w:tcPr>
          <w:p w14:paraId="01B59AB8" w14:textId="77777777" w:rsidR="00914E07" w:rsidRDefault="00914E07" w:rsidP="0048430B">
            <w:pPr>
              <w:jc w:val="right"/>
              <w:rPr>
                <w:color w:val="000000"/>
                <w:sz w:val="22"/>
                <w:szCs w:val="22"/>
                <w:lang w:eastAsia="en-US"/>
              </w:rPr>
            </w:pPr>
            <w:r>
              <w:rPr>
                <w:color w:val="000000"/>
                <w:sz w:val="22"/>
                <w:szCs w:val="22"/>
                <w:lang w:eastAsia="en-US"/>
              </w:rPr>
              <w:t>0,23</w:t>
            </w:r>
          </w:p>
        </w:tc>
        <w:tc>
          <w:tcPr>
            <w:tcW w:w="1266" w:type="dxa"/>
            <w:tcBorders>
              <w:top w:val="nil"/>
              <w:left w:val="nil"/>
              <w:bottom w:val="single" w:sz="4" w:space="0" w:color="auto"/>
              <w:right w:val="single" w:sz="4" w:space="0" w:color="auto"/>
            </w:tcBorders>
            <w:vAlign w:val="bottom"/>
          </w:tcPr>
          <w:p w14:paraId="2EFD26CA" w14:textId="77777777" w:rsidR="00914E07"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40C5D1BA" w14:textId="77777777" w:rsidR="00914E07" w:rsidRDefault="00914E07" w:rsidP="0048430B">
            <w:pPr>
              <w:jc w:val="right"/>
              <w:rPr>
                <w:color w:val="000000"/>
                <w:sz w:val="22"/>
                <w:szCs w:val="22"/>
                <w:lang w:eastAsia="en-US"/>
              </w:rPr>
            </w:pPr>
            <w:r>
              <w:rPr>
                <w:color w:val="000000"/>
                <w:sz w:val="22"/>
                <w:szCs w:val="22"/>
                <w:lang w:eastAsia="en-US"/>
              </w:rPr>
              <w:t>7</w:t>
            </w:r>
          </w:p>
        </w:tc>
        <w:tc>
          <w:tcPr>
            <w:tcW w:w="1171" w:type="dxa"/>
            <w:tcBorders>
              <w:top w:val="nil"/>
              <w:left w:val="nil"/>
              <w:bottom w:val="single" w:sz="4" w:space="0" w:color="auto"/>
              <w:right w:val="single" w:sz="4" w:space="0" w:color="auto"/>
            </w:tcBorders>
            <w:noWrap/>
            <w:vAlign w:val="bottom"/>
          </w:tcPr>
          <w:p w14:paraId="000B9BD9" w14:textId="77777777" w:rsidR="00914E07" w:rsidRDefault="00914E07" w:rsidP="0048430B">
            <w:pPr>
              <w:jc w:val="right"/>
              <w:rPr>
                <w:color w:val="000000"/>
                <w:sz w:val="22"/>
                <w:szCs w:val="22"/>
                <w:lang w:eastAsia="en-US"/>
              </w:rPr>
            </w:pPr>
            <w:r>
              <w:rPr>
                <w:color w:val="000000"/>
                <w:sz w:val="22"/>
                <w:szCs w:val="22"/>
                <w:lang w:eastAsia="en-US"/>
              </w:rPr>
              <w:t>7(4)</w:t>
            </w:r>
          </w:p>
        </w:tc>
        <w:tc>
          <w:tcPr>
            <w:tcW w:w="1330" w:type="dxa"/>
            <w:tcBorders>
              <w:top w:val="nil"/>
              <w:left w:val="nil"/>
              <w:bottom w:val="single" w:sz="4" w:space="0" w:color="auto"/>
              <w:right w:val="single" w:sz="4" w:space="0" w:color="auto"/>
            </w:tcBorders>
            <w:noWrap/>
            <w:vAlign w:val="bottom"/>
          </w:tcPr>
          <w:p w14:paraId="58668E0D" w14:textId="77777777" w:rsidR="00914E07" w:rsidRDefault="00914E07" w:rsidP="0048430B">
            <w:pPr>
              <w:jc w:val="right"/>
              <w:rPr>
                <w:color w:val="000000"/>
                <w:sz w:val="22"/>
                <w:szCs w:val="22"/>
                <w:lang w:eastAsia="en-US"/>
              </w:rPr>
            </w:pPr>
            <w:r>
              <w:rPr>
                <w:color w:val="000000"/>
                <w:sz w:val="22"/>
                <w:szCs w:val="22"/>
                <w:lang w:eastAsia="en-US"/>
              </w:rPr>
              <w:t>59,60</w:t>
            </w:r>
          </w:p>
        </w:tc>
      </w:tr>
      <w:tr w:rsidR="00914E07" w:rsidRPr="00031251" w14:paraId="0EA9E133"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3EC64B3" w14:textId="77777777" w:rsidR="00914E07" w:rsidRPr="00031251" w:rsidRDefault="00914E07" w:rsidP="0048430B">
            <w:pPr>
              <w:rPr>
                <w:color w:val="000000"/>
                <w:sz w:val="22"/>
                <w:szCs w:val="22"/>
                <w:lang w:eastAsia="en-US"/>
              </w:rPr>
            </w:pPr>
            <w:r w:rsidRPr="00031251">
              <w:rPr>
                <w:color w:val="000000"/>
                <w:sz w:val="22"/>
                <w:szCs w:val="22"/>
                <w:lang w:eastAsia="en-US"/>
              </w:rPr>
              <w:lastRenderedPageBreak/>
              <w:t>Saulgrieži</w:t>
            </w:r>
          </w:p>
        </w:tc>
        <w:tc>
          <w:tcPr>
            <w:tcW w:w="1710" w:type="dxa"/>
            <w:tcBorders>
              <w:top w:val="nil"/>
              <w:left w:val="nil"/>
              <w:bottom w:val="single" w:sz="4" w:space="0" w:color="auto"/>
              <w:right w:val="single" w:sz="4" w:space="0" w:color="auto"/>
            </w:tcBorders>
            <w:noWrap/>
            <w:vAlign w:val="bottom"/>
            <w:hideMark/>
          </w:tcPr>
          <w:p w14:paraId="0EDFF2EF"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70680070302</w:t>
            </w:r>
          </w:p>
        </w:tc>
        <w:tc>
          <w:tcPr>
            <w:tcW w:w="889" w:type="dxa"/>
            <w:tcBorders>
              <w:top w:val="nil"/>
              <w:left w:val="nil"/>
              <w:bottom w:val="single" w:sz="4" w:space="0" w:color="auto"/>
              <w:right w:val="single" w:sz="4" w:space="0" w:color="auto"/>
            </w:tcBorders>
            <w:noWrap/>
            <w:vAlign w:val="bottom"/>
            <w:hideMark/>
          </w:tcPr>
          <w:p w14:paraId="40776E60"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40D23184"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5AC26A38" w14:textId="77777777" w:rsidR="00914E07" w:rsidRPr="00031251" w:rsidRDefault="00914E07" w:rsidP="0048430B">
            <w:pPr>
              <w:jc w:val="right"/>
              <w:rPr>
                <w:color w:val="000000"/>
                <w:sz w:val="22"/>
                <w:szCs w:val="22"/>
                <w:lang w:eastAsia="en-US"/>
              </w:rPr>
            </w:pPr>
            <w:r w:rsidRPr="00031251">
              <w:rPr>
                <w:color w:val="000000"/>
                <w:sz w:val="22"/>
                <w:szCs w:val="22"/>
                <w:lang w:eastAsia="en-US"/>
              </w:rPr>
              <w:t>7</w:t>
            </w:r>
          </w:p>
        </w:tc>
        <w:tc>
          <w:tcPr>
            <w:tcW w:w="1171" w:type="dxa"/>
            <w:tcBorders>
              <w:top w:val="nil"/>
              <w:left w:val="nil"/>
              <w:bottom w:val="single" w:sz="4" w:space="0" w:color="auto"/>
              <w:right w:val="single" w:sz="4" w:space="0" w:color="auto"/>
            </w:tcBorders>
            <w:noWrap/>
            <w:vAlign w:val="bottom"/>
            <w:hideMark/>
          </w:tcPr>
          <w:p w14:paraId="6F71DB4E" w14:textId="77777777" w:rsidR="00914E07" w:rsidRPr="00031251" w:rsidRDefault="00914E07" w:rsidP="0048430B">
            <w:pPr>
              <w:jc w:val="right"/>
              <w:rPr>
                <w:color w:val="000000"/>
                <w:sz w:val="22"/>
                <w:szCs w:val="22"/>
                <w:lang w:eastAsia="en-US"/>
              </w:rPr>
            </w:pPr>
            <w:r w:rsidRPr="00031251">
              <w:rPr>
                <w:color w:val="000000"/>
                <w:sz w:val="22"/>
                <w:szCs w:val="22"/>
                <w:lang w:eastAsia="en-US"/>
              </w:rPr>
              <w:t>3</w:t>
            </w:r>
          </w:p>
        </w:tc>
        <w:tc>
          <w:tcPr>
            <w:tcW w:w="1330" w:type="dxa"/>
            <w:tcBorders>
              <w:top w:val="nil"/>
              <w:left w:val="nil"/>
              <w:bottom w:val="single" w:sz="4" w:space="0" w:color="auto"/>
              <w:right w:val="single" w:sz="4" w:space="0" w:color="auto"/>
            </w:tcBorders>
            <w:noWrap/>
            <w:vAlign w:val="bottom"/>
            <w:hideMark/>
          </w:tcPr>
          <w:p w14:paraId="7DF72DED" w14:textId="77777777" w:rsidR="00914E07" w:rsidRPr="00031251" w:rsidRDefault="00914E07" w:rsidP="0048430B">
            <w:pPr>
              <w:jc w:val="right"/>
              <w:rPr>
                <w:color w:val="000000"/>
                <w:sz w:val="22"/>
                <w:szCs w:val="22"/>
                <w:lang w:eastAsia="en-US"/>
              </w:rPr>
            </w:pPr>
            <w:r w:rsidRPr="00031251">
              <w:rPr>
                <w:color w:val="000000"/>
                <w:sz w:val="22"/>
                <w:szCs w:val="22"/>
                <w:lang w:eastAsia="en-US"/>
              </w:rPr>
              <w:t>2,05</w:t>
            </w:r>
          </w:p>
        </w:tc>
      </w:tr>
      <w:tr w:rsidR="00914E07" w:rsidRPr="00031251" w14:paraId="7A4B4442"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26311DFF" w14:textId="77777777" w:rsidR="00914E07" w:rsidRPr="00031251" w:rsidRDefault="00914E07" w:rsidP="0048430B">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45588984"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hideMark/>
          </w:tcPr>
          <w:p w14:paraId="70A06A89"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552404F3"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61DECFCB" w14:textId="77777777" w:rsidR="00914E07" w:rsidRPr="00031251" w:rsidRDefault="00914E07" w:rsidP="0048430B">
            <w:pPr>
              <w:jc w:val="right"/>
              <w:rPr>
                <w:color w:val="000000"/>
                <w:sz w:val="22"/>
                <w:szCs w:val="22"/>
                <w:lang w:eastAsia="en-US"/>
              </w:rPr>
            </w:pPr>
            <w:r w:rsidRPr="00031251">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hideMark/>
          </w:tcPr>
          <w:p w14:paraId="3BD67FB4" w14:textId="77777777" w:rsidR="00914E07" w:rsidRPr="00031251" w:rsidRDefault="00914E07" w:rsidP="0048430B">
            <w:pPr>
              <w:jc w:val="right"/>
              <w:rPr>
                <w:color w:val="000000"/>
                <w:sz w:val="22"/>
                <w:szCs w:val="22"/>
                <w:lang w:eastAsia="en-US"/>
              </w:rPr>
            </w:pPr>
            <w:r w:rsidRPr="00031251">
              <w:rPr>
                <w:color w:val="000000"/>
                <w:sz w:val="22"/>
                <w:szCs w:val="22"/>
                <w:lang w:eastAsia="en-US"/>
              </w:rPr>
              <w:t>1</w:t>
            </w:r>
          </w:p>
        </w:tc>
        <w:tc>
          <w:tcPr>
            <w:tcW w:w="1330" w:type="dxa"/>
            <w:tcBorders>
              <w:top w:val="nil"/>
              <w:left w:val="nil"/>
              <w:bottom w:val="single" w:sz="4" w:space="0" w:color="auto"/>
              <w:right w:val="single" w:sz="4" w:space="0" w:color="auto"/>
            </w:tcBorders>
            <w:noWrap/>
            <w:vAlign w:val="bottom"/>
            <w:hideMark/>
          </w:tcPr>
          <w:p w14:paraId="2EEDF7E1" w14:textId="77777777" w:rsidR="00914E07" w:rsidRPr="00031251" w:rsidRDefault="00914E07" w:rsidP="0048430B">
            <w:pPr>
              <w:jc w:val="right"/>
              <w:rPr>
                <w:color w:val="000000"/>
                <w:sz w:val="22"/>
                <w:szCs w:val="22"/>
                <w:lang w:eastAsia="en-US"/>
              </w:rPr>
            </w:pPr>
            <w:r w:rsidRPr="00031251">
              <w:rPr>
                <w:color w:val="000000"/>
                <w:sz w:val="22"/>
                <w:szCs w:val="22"/>
                <w:lang w:eastAsia="en-US"/>
              </w:rPr>
              <w:t>1,71</w:t>
            </w:r>
          </w:p>
        </w:tc>
      </w:tr>
      <w:tr w:rsidR="00914E07" w:rsidRPr="00031251" w14:paraId="5643EA19"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348689CB" w14:textId="77777777" w:rsidR="00914E07" w:rsidRPr="00031251" w:rsidRDefault="00914E07" w:rsidP="0048430B">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2861074A"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hideMark/>
          </w:tcPr>
          <w:p w14:paraId="2D6173DB" w14:textId="77777777" w:rsidR="00914E07" w:rsidRPr="00031251" w:rsidRDefault="00914E07" w:rsidP="0048430B">
            <w:pPr>
              <w:jc w:val="right"/>
              <w:rPr>
                <w:color w:val="000000"/>
                <w:sz w:val="22"/>
                <w:szCs w:val="22"/>
                <w:lang w:eastAsia="en-US"/>
              </w:rPr>
            </w:pPr>
            <w:r w:rsidRPr="00031251">
              <w:rPr>
                <w:color w:val="000000"/>
                <w:sz w:val="22"/>
                <w:szCs w:val="22"/>
                <w:lang w:eastAsia="en-US"/>
              </w:rPr>
              <w:t>0,1</w:t>
            </w:r>
          </w:p>
        </w:tc>
        <w:tc>
          <w:tcPr>
            <w:tcW w:w="1266" w:type="dxa"/>
            <w:tcBorders>
              <w:top w:val="nil"/>
              <w:left w:val="nil"/>
              <w:bottom w:val="single" w:sz="4" w:space="0" w:color="auto"/>
              <w:right w:val="single" w:sz="4" w:space="0" w:color="auto"/>
            </w:tcBorders>
            <w:vAlign w:val="bottom"/>
            <w:hideMark/>
          </w:tcPr>
          <w:p w14:paraId="0EA66776"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20DBD79C" w14:textId="77777777" w:rsidR="00914E07" w:rsidRPr="00031251" w:rsidRDefault="00914E07" w:rsidP="0048430B">
            <w:pPr>
              <w:jc w:val="right"/>
              <w:rPr>
                <w:color w:val="000000"/>
                <w:sz w:val="22"/>
                <w:szCs w:val="22"/>
                <w:lang w:eastAsia="en-US"/>
              </w:rPr>
            </w:pPr>
            <w:r w:rsidRPr="00031251">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hideMark/>
          </w:tcPr>
          <w:p w14:paraId="2CEB48ED" w14:textId="77777777" w:rsidR="00914E07" w:rsidRPr="00031251" w:rsidRDefault="00914E07" w:rsidP="0048430B">
            <w:pPr>
              <w:jc w:val="right"/>
              <w:rPr>
                <w:color w:val="000000"/>
                <w:sz w:val="22"/>
                <w:szCs w:val="22"/>
                <w:lang w:eastAsia="en-US"/>
              </w:rPr>
            </w:pPr>
            <w:r w:rsidRPr="00031251">
              <w:rPr>
                <w:color w:val="000000"/>
                <w:sz w:val="22"/>
                <w:szCs w:val="22"/>
                <w:lang w:eastAsia="en-US"/>
              </w:rPr>
              <w:t>2</w:t>
            </w:r>
          </w:p>
        </w:tc>
        <w:tc>
          <w:tcPr>
            <w:tcW w:w="1330" w:type="dxa"/>
            <w:tcBorders>
              <w:top w:val="nil"/>
              <w:left w:val="nil"/>
              <w:bottom w:val="single" w:sz="4" w:space="0" w:color="auto"/>
              <w:right w:val="single" w:sz="4" w:space="0" w:color="auto"/>
            </w:tcBorders>
            <w:noWrap/>
            <w:vAlign w:val="bottom"/>
            <w:hideMark/>
          </w:tcPr>
          <w:p w14:paraId="595969FD" w14:textId="77777777" w:rsidR="00914E07" w:rsidRPr="00031251" w:rsidRDefault="00914E07" w:rsidP="0048430B">
            <w:pPr>
              <w:jc w:val="right"/>
              <w:rPr>
                <w:color w:val="000000"/>
                <w:sz w:val="22"/>
                <w:szCs w:val="22"/>
                <w:lang w:eastAsia="en-US"/>
              </w:rPr>
            </w:pPr>
            <w:r w:rsidRPr="00031251">
              <w:rPr>
                <w:color w:val="000000"/>
                <w:sz w:val="22"/>
                <w:szCs w:val="22"/>
                <w:lang w:eastAsia="en-US"/>
              </w:rPr>
              <w:t>4,46</w:t>
            </w:r>
          </w:p>
        </w:tc>
      </w:tr>
      <w:tr w:rsidR="00914E07" w:rsidRPr="00031251" w14:paraId="5C6A4D89"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vAlign w:val="bottom"/>
            <w:hideMark/>
          </w:tcPr>
          <w:p w14:paraId="06789D19" w14:textId="77777777" w:rsidR="00914E07" w:rsidRPr="00031251" w:rsidRDefault="00914E07" w:rsidP="0048430B">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5C2F7DA8"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hideMark/>
          </w:tcPr>
          <w:p w14:paraId="24F46B00" w14:textId="77777777" w:rsidR="00914E07" w:rsidRPr="00031251" w:rsidRDefault="00914E07" w:rsidP="0048430B">
            <w:pPr>
              <w:jc w:val="right"/>
              <w:rPr>
                <w:color w:val="000000"/>
                <w:sz w:val="22"/>
                <w:szCs w:val="22"/>
                <w:lang w:eastAsia="en-US"/>
              </w:rPr>
            </w:pPr>
            <w:r w:rsidRPr="00031251">
              <w:rPr>
                <w:color w:val="000000"/>
                <w:sz w:val="22"/>
                <w:szCs w:val="22"/>
                <w:lang w:eastAsia="en-US"/>
              </w:rPr>
              <w:t>0,08</w:t>
            </w:r>
          </w:p>
        </w:tc>
        <w:tc>
          <w:tcPr>
            <w:tcW w:w="1266" w:type="dxa"/>
            <w:tcBorders>
              <w:top w:val="nil"/>
              <w:left w:val="nil"/>
              <w:bottom w:val="single" w:sz="4" w:space="0" w:color="auto"/>
              <w:right w:val="single" w:sz="4" w:space="0" w:color="auto"/>
            </w:tcBorders>
            <w:vAlign w:val="bottom"/>
            <w:hideMark/>
          </w:tcPr>
          <w:p w14:paraId="4FB9B817" w14:textId="77777777" w:rsidR="00914E07" w:rsidRPr="00031251" w:rsidRDefault="00914E07" w:rsidP="0048430B">
            <w:pPr>
              <w:rPr>
                <w:color w:val="000000"/>
                <w:sz w:val="22"/>
                <w:szCs w:val="22"/>
                <w:lang w:eastAsia="en-US"/>
              </w:rPr>
            </w:pPr>
            <w:r w:rsidRPr="00031251">
              <w:rPr>
                <w:color w:val="000000"/>
                <w:sz w:val="22"/>
                <w:szCs w:val="22"/>
                <w:lang w:eastAsia="en-US"/>
              </w:rPr>
              <w:t>Kopšanas cirte, krājas kopšanas cirte</w:t>
            </w:r>
          </w:p>
        </w:tc>
        <w:tc>
          <w:tcPr>
            <w:tcW w:w="1060" w:type="dxa"/>
            <w:tcBorders>
              <w:top w:val="nil"/>
              <w:left w:val="nil"/>
              <w:bottom w:val="single" w:sz="4" w:space="0" w:color="auto"/>
              <w:right w:val="single" w:sz="4" w:space="0" w:color="auto"/>
            </w:tcBorders>
            <w:noWrap/>
            <w:vAlign w:val="bottom"/>
            <w:hideMark/>
          </w:tcPr>
          <w:p w14:paraId="22D82313" w14:textId="77777777" w:rsidR="00914E07" w:rsidRPr="00031251" w:rsidRDefault="00914E07" w:rsidP="0048430B">
            <w:pPr>
              <w:jc w:val="right"/>
              <w:rPr>
                <w:color w:val="000000"/>
                <w:sz w:val="22"/>
                <w:szCs w:val="22"/>
                <w:lang w:eastAsia="en-US"/>
              </w:rPr>
            </w:pPr>
            <w:r w:rsidRPr="00031251">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hideMark/>
          </w:tcPr>
          <w:p w14:paraId="58C645C6" w14:textId="77777777" w:rsidR="00914E07" w:rsidRPr="00031251" w:rsidRDefault="00914E07" w:rsidP="0048430B">
            <w:pPr>
              <w:jc w:val="right"/>
              <w:rPr>
                <w:color w:val="000000"/>
                <w:sz w:val="22"/>
                <w:szCs w:val="22"/>
                <w:lang w:eastAsia="en-US"/>
              </w:rPr>
            </w:pPr>
            <w:r w:rsidRPr="00031251">
              <w:rPr>
                <w:color w:val="000000"/>
                <w:sz w:val="22"/>
                <w:szCs w:val="22"/>
                <w:lang w:eastAsia="en-US"/>
              </w:rPr>
              <w:t>4</w:t>
            </w:r>
          </w:p>
        </w:tc>
        <w:tc>
          <w:tcPr>
            <w:tcW w:w="1330" w:type="dxa"/>
            <w:tcBorders>
              <w:top w:val="nil"/>
              <w:left w:val="nil"/>
              <w:bottom w:val="single" w:sz="4" w:space="0" w:color="auto"/>
              <w:right w:val="single" w:sz="4" w:space="0" w:color="auto"/>
            </w:tcBorders>
            <w:noWrap/>
            <w:vAlign w:val="bottom"/>
            <w:hideMark/>
          </w:tcPr>
          <w:p w14:paraId="496FADC5" w14:textId="77777777" w:rsidR="00914E07" w:rsidRPr="00031251" w:rsidRDefault="00914E07" w:rsidP="0048430B">
            <w:pPr>
              <w:jc w:val="right"/>
              <w:rPr>
                <w:color w:val="000000"/>
                <w:sz w:val="22"/>
                <w:szCs w:val="22"/>
                <w:lang w:eastAsia="en-US"/>
              </w:rPr>
            </w:pPr>
            <w:r w:rsidRPr="00031251">
              <w:rPr>
                <w:color w:val="000000"/>
                <w:sz w:val="22"/>
                <w:szCs w:val="22"/>
                <w:lang w:eastAsia="en-US"/>
              </w:rPr>
              <w:t>2,36</w:t>
            </w:r>
          </w:p>
        </w:tc>
      </w:tr>
      <w:tr w:rsidR="00914E07" w:rsidRPr="00031251" w14:paraId="7F5363B9"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vAlign w:val="bottom"/>
            <w:hideMark/>
          </w:tcPr>
          <w:p w14:paraId="752D5AFB" w14:textId="77777777" w:rsidR="00914E07" w:rsidRPr="00031251" w:rsidRDefault="00914E07" w:rsidP="0048430B">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hideMark/>
          </w:tcPr>
          <w:p w14:paraId="680843B2"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hideMark/>
          </w:tcPr>
          <w:p w14:paraId="2019EEE4" w14:textId="77777777" w:rsidR="00914E07" w:rsidRPr="00031251" w:rsidRDefault="00914E07" w:rsidP="0048430B">
            <w:pPr>
              <w:jc w:val="right"/>
              <w:rPr>
                <w:color w:val="000000"/>
                <w:sz w:val="22"/>
                <w:szCs w:val="22"/>
                <w:lang w:eastAsia="en-US"/>
              </w:rPr>
            </w:pPr>
            <w:r w:rsidRPr="00031251">
              <w:rPr>
                <w:color w:val="000000"/>
                <w:sz w:val="22"/>
                <w:szCs w:val="22"/>
                <w:lang w:eastAsia="en-US"/>
              </w:rPr>
              <w:t>0,26</w:t>
            </w:r>
          </w:p>
        </w:tc>
        <w:tc>
          <w:tcPr>
            <w:tcW w:w="1266" w:type="dxa"/>
            <w:tcBorders>
              <w:top w:val="nil"/>
              <w:left w:val="nil"/>
              <w:bottom w:val="single" w:sz="4" w:space="0" w:color="auto"/>
              <w:right w:val="single" w:sz="4" w:space="0" w:color="auto"/>
            </w:tcBorders>
            <w:vAlign w:val="bottom"/>
            <w:hideMark/>
          </w:tcPr>
          <w:p w14:paraId="1DEE5189" w14:textId="77777777" w:rsidR="00914E07" w:rsidRPr="00031251" w:rsidRDefault="00914E07" w:rsidP="0048430B">
            <w:pPr>
              <w:rPr>
                <w:color w:val="000000"/>
                <w:sz w:val="22"/>
                <w:szCs w:val="22"/>
                <w:lang w:eastAsia="en-US"/>
              </w:rPr>
            </w:pPr>
            <w:r w:rsidRPr="00031251">
              <w:rPr>
                <w:color w:val="000000"/>
                <w:sz w:val="22"/>
                <w:szCs w:val="22"/>
                <w:lang w:eastAsia="en-US"/>
              </w:rPr>
              <w:t>Sanitārā cirte</w:t>
            </w:r>
          </w:p>
        </w:tc>
        <w:tc>
          <w:tcPr>
            <w:tcW w:w="1060" w:type="dxa"/>
            <w:tcBorders>
              <w:top w:val="nil"/>
              <w:left w:val="nil"/>
              <w:bottom w:val="single" w:sz="4" w:space="0" w:color="auto"/>
              <w:right w:val="single" w:sz="4" w:space="0" w:color="auto"/>
            </w:tcBorders>
            <w:noWrap/>
            <w:vAlign w:val="bottom"/>
            <w:hideMark/>
          </w:tcPr>
          <w:p w14:paraId="5ABAAACB" w14:textId="77777777" w:rsidR="00914E07" w:rsidRPr="00031251" w:rsidRDefault="00914E07" w:rsidP="0048430B">
            <w:pPr>
              <w:jc w:val="right"/>
              <w:rPr>
                <w:color w:val="000000"/>
                <w:sz w:val="22"/>
                <w:szCs w:val="22"/>
                <w:lang w:eastAsia="en-US"/>
              </w:rPr>
            </w:pPr>
            <w:r w:rsidRPr="00031251">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hideMark/>
          </w:tcPr>
          <w:p w14:paraId="46370629" w14:textId="77777777" w:rsidR="00914E07" w:rsidRPr="00031251" w:rsidRDefault="00914E07" w:rsidP="0048430B">
            <w:pPr>
              <w:jc w:val="right"/>
              <w:rPr>
                <w:color w:val="000000"/>
                <w:sz w:val="22"/>
                <w:szCs w:val="22"/>
                <w:lang w:eastAsia="en-US"/>
              </w:rPr>
            </w:pPr>
            <w:r w:rsidRPr="00031251">
              <w:rPr>
                <w:color w:val="000000"/>
                <w:sz w:val="22"/>
                <w:szCs w:val="22"/>
                <w:lang w:eastAsia="en-US"/>
              </w:rPr>
              <w:t>5</w:t>
            </w:r>
          </w:p>
        </w:tc>
        <w:tc>
          <w:tcPr>
            <w:tcW w:w="1330" w:type="dxa"/>
            <w:tcBorders>
              <w:top w:val="nil"/>
              <w:left w:val="nil"/>
              <w:bottom w:val="single" w:sz="4" w:space="0" w:color="auto"/>
              <w:right w:val="single" w:sz="4" w:space="0" w:color="auto"/>
            </w:tcBorders>
            <w:noWrap/>
            <w:vAlign w:val="bottom"/>
            <w:hideMark/>
          </w:tcPr>
          <w:p w14:paraId="47F4399F" w14:textId="77777777" w:rsidR="00914E07" w:rsidRPr="00031251" w:rsidRDefault="00914E07" w:rsidP="0048430B">
            <w:pPr>
              <w:jc w:val="right"/>
              <w:rPr>
                <w:color w:val="000000"/>
                <w:sz w:val="22"/>
                <w:szCs w:val="22"/>
                <w:lang w:eastAsia="en-US"/>
              </w:rPr>
            </w:pPr>
            <w:r w:rsidRPr="00031251">
              <w:rPr>
                <w:color w:val="000000"/>
                <w:sz w:val="22"/>
                <w:szCs w:val="22"/>
                <w:lang w:eastAsia="en-US"/>
              </w:rPr>
              <w:t>7,41</w:t>
            </w:r>
          </w:p>
        </w:tc>
      </w:tr>
      <w:tr w:rsidR="00914E07" w:rsidRPr="00031251" w14:paraId="363066B2"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vAlign w:val="bottom"/>
          </w:tcPr>
          <w:p w14:paraId="3D259DAE" w14:textId="77777777" w:rsidR="00914E07" w:rsidRPr="00031251" w:rsidRDefault="00914E07" w:rsidP="0048430B">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tcPr>
          <w:p w14:paraId="671EDE39"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tcPr>
          <w:p w14:paraId="26400B86" w14:textId="77777777" w:rsidR="00914E07" w:rsidRPr="00031251" w:rsidRDefault="00914E07" w:rsidP="0048430B">
            <w:pPr>
              <w:jc w:val="right"/>
              <w:rPr>
                <w:color w:val="000000"/>
                <w:sz w:val="22"/>
                <w:szCs w:val="22"/>
                <w:lang w:eastAsia="en-US"/>
              </w:rPr>
            </w:pPr>
            <w:r>
              <w:rPr>
                <w:color w:val="000000"/>
                <w:sz w:val="22"/>
                <w:szCs w:val="22"/>
                <w:lang w:eastAsia="en-US"/>
              </w:rPr>
              <w:t>0,40</w:t>
            </w:r>
          </w:p>
        </w:tc>
        <w:tc>
          <w:tcPr>
            <w:tcW w:w="1266" w:type="dxa"/>
            <w:tcBorders>
              <w:top w:val="nil"/>
              <w:left w:val="nil"/>
              <w:bottom w:val="single" w:sz="4" w:space="0" w:color="auto"/>
              <w:right w:val="single" w:sz="4" w:space="0" w:color="auto"/>
            </w:tcBorders>
            <w:vAlign w:val="bottom"/>
          </w:tcPr>
          <w:p w14:paraId="0206CCDB"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59ED9160" w14:textId="77777777" w:rsidR="00914E07" w:rsidRPr="00031251" w:rsidRDefault="00914E07" w:rsidP="0048430B">
            <w:pPr>
              <w:jc w:val="right"/>
              <w:rPr>
                <w:color w:val="000000"/>
                <w:sz w:val="22"/>
                <w:szCs w:val="22"/>
                <w:lang w:eastAsia="en-US"/>
              </w:rPr>
            </w:pPr>
            <w:r>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tcPr>
          <w:p w14:paraId="09EEE2FA" w14:textId="77777777" w:rsidR="00914E07" w:rsidRPr="00031251" w:rsidRDefault="00914E07" w:rsidP="0048430B">
            <w:pPr>
              <w:jc w:val="right"/>
              <w:rPr>
                <w:color w:val="000000"/>
                <w:sz w:val="22"/>
                <w:szCs w:val="22"/>
                <w:lang w:eastAsia="en-US"/>
              </w:rPr>
            </w:pPr>
            <w:r>
              <w:rPr>
                <w:color w:val="000000"/>
                <w:sz w:val="22"/>
                <w:szCs w:val="22"/>
                <w:lang w:eastAsia="en-US"/>
              </w:rPr>
              <w:t>7., 10.</w:t>
            </w:r>
          </w:p>
        </w:tc>
        <w:tc>
          <w:tcPr>
            <w:tcW w:w="1330" w:type="dxa"/>
            <w:tcBorders>
              <w:top w:val="nil"/>
              <w:left w:val="nil"/>
              <w:bottom w:val="single" w:sz="4" w:space="0" w:color="auto"/>
              <w:right w:val="single" w:sz="4" w:space="0" w:color="auto"/>
            </w:tcBorders>
            <w:noWrap/>
            <w:vAlign w:val="bottom"/>
          </w:tcPr>
          <w:p w14:paraId="2C8645CC" w14:textId="77777777" w:rsidR="00914E07" w:rsidRPr="00031251" w:rsidRDefault="00914E07" w:rsidP="0048430B">
            <w:pPr>
              <w:jc w:val="right"/>
              <w:rPr>
                <w:color w:val="000000"/>
                <w:sz w:val="22"/>
                <w:szCs w:val="22"/>
                <w:lang w:eastAsia="en-US"/>
              </w:rPr>
            </w:pPr>
            <w:r>
              <w:rPr>
                <w:color w:val="000000"/>
                <w:sz w:val="22"/>
                <w:szCs w:val="22"/>
                <w:lang w:eastAsia="en-US"/>
              </w:rPr>
              <w:t>104,84</w:t>
            </w:r>
          </w:p>
        </w:tc>
      </w:tr>
      <w:tr w:rsidR="00914E07" w:rsidRPr="00031251" w14:paraId="05AAC74C" w14:textId="77777777" w:rsidTr="0048430B">
        <w:trPr>
          <w:trHeight w:val="600"/>
        </w:trPr>
        <w:tc>
          <w:tcPr>
            <w:tcW w:w="1691" w:type="dxa"/>
            <w:tcBorders>
              <w:top w:val="single" w:sz="4" w:space="0" w:color="auto"/>
              <w:left w:val="single" w:sz="4" w:space="0" w:color="auto"/>
              <w:bottom w:val="single" w:sz="4" w:space="0" w:color="auto"/>
              <w:right w:val="single" w:sz="4" w:space="0" w:color="auto"/>
            </w:tcBorders>
            <w:vAlign w:val="bottom"/>
          </w:tcPr>
          <w:p w14:paraId="79E08E5B" w14:textId="77777777" w:rsidR="00914E07" w:rsidRPr="00031251" w:rsidRDefault="00914E07" w:rsidP="0048430B">
            <w:pPr>
              <w:rPr>
                <w:color w:val="000000"/>
                <w:sz w:val="22"/>
                <w:szCs w:val="22"/>
                <w:lang w:eastAsia="en-US"/>
              </w:rPr>
            </w:pPr>
            <w:r w:rsidRPr="00031251">
              <w:rPr>
                <w:color w:val="000000"/>
                <w:sz w:val="22"/>
                <w:szCs w:val="22"/>
                <w:lang w:eastAsia="en-US"/>
              </w:rPr>
              <w:t>Bērzaunes pamatskola</w:t>
            </w:r>
          </w:p>
        </w:tc>
        <w:tc>
          <w:tcPr>
            <w:tcW w:w="1710" w:type="dxa"/>
            <w:tcBorders>
              <w:top w:val="nil"/>
              <w:left w:val="nil"/>
              <w:bottom w:val="single" w:sz="4" w:space="0" w:color="auto"/>
              <w:right w:val="single" w:sz="4" w:space="0" w:color="auto"/>
            </w:tcBorders>
            <w:noWrap/>
            <w:vAlign w:val="bottom"/>
          </w:tcPr>
          <w:p w14:paraId="36C23524" w14:textId="77777777" w:rsidR="00914E07" w:rsidRPr="00031251" w:rsidRDefault="00914E07" w:rsidP="0048430B">
            <w:pPr>
              <w:jc w:val="right"/>
              <w:rPr>
                <w:color w:val="000000"/>
                <w:sz w:val="22"/>
                <w:szCs w:val="22"/>
                <w:lang w:eastAsia="en-US"/>
              </w:rPr>
            </w:pPr>
            <w:r w:rsidRPr="00031251">
              <w:rPr>
                <w:color w:val="000000"/>
                <w:sz w:val="22"/>
                <w:szCs w:val="22"/>
                <w:lang w:eastAsia="en-US"/>
              </w:rPr>
              <w:t>70460020132</w:t>
            </w:r>
          </w:p>
        </w:tc>
        <w:tc>
          <w:tcPr>
            <w:tcW w:w="889" w:type="dxa"/>
            <w:tcBorders>
              <w:top w:val="nil"/>
              <w:left w:val="nil"/>
              <w:bottom w:val="single" w:sz="4" w:space="0" w:color="auto"/>
              <w:right w:val="single" w:sz="4" w:space="0" w:color="auto"/>
            </w:tcBorders>
            <w:noWrap/>
            <w:vAlign w:val="bottom"/>
          </w:tcPr>
          <w:p w14:paraId="537D7820" w14:textId="77777777" w:rsidR="00914E07" w:rsidRPr="00031251" w:rsidRDefault="00914E07" w:rsidP="0048430B">
            <w:pPr>
              <w:jc w:val="right"/>
              <w:rPr>
                <w:color w:val="000000"/>
                <w:sz w:val="22"/>
                <w:szCs w:val="22"/>
                <w:lang w:eastAsia="en-US"/>
              </w:rPr>
            </w:pPr>
            <w:r>
              <w:rPr>
                <w:color w:val="000000"/>
                <w:sz w:val="22"/>
                <w:szCs w:val="22"/>
                <w:lang w:eastAsia="en-US"/>
              </w:rPr>
              <w:t>1,20</w:t>
            </w:r>
          </w:p>
        </w:tc>
        <w:tc>
          <w:tcPr>
            <w:tcW w:w="1266" w:type="dxa"/>
            <w:tcBorders>
              <w:top w:val="nil"/>
              <w:left w:val="nil"/>
              <w:bottom w:val="single" w:sz="4" w:space="0" w:color="auto"/>
              <w:right w:val="single" w:sz="4" w:space="0" w:color="auto"/>
            </w:tcBorders>
            <w:vAlign w:val="bottom"/>
          </w:tcPr>
          <w:p w14:paraId="0F76397F" w14:textId="77777777" w:rsidR="00914E07" w:rsidRPr="00031251" w:rsidRDefault="00914E07" w:rsidP="0048430B">
            <w:pP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bottom"/>
          </w:tcPr>
          <w:p w14:paraId="458876C2" w14:textId="77777777" w:rsidR="00914E07" w:rsidRPr="00031251" w:rsidRDefault="00914E07" w:rsidP="0048430B">
            <w:pPr>
              <w:jc w:val="right"/>
              <w:rPr>
                <w:color w:val="000000"/>
                <w:sz w:val="22"/>
                <w:szCs w:val="22"/>
                <w:lang w:eastAsia="en-US"/>
              </w:rPr>
            </w:pPr>
            <w:r>
              <w:rPr>
                <w:color w:val="000000"/>
                <w:sz w:val="22"/>
                <w:szCs w:val="22"/>
                <w:lang w:eastAsia="en-US"/>
              </w:rPr>
              <w:t>2</w:t>
            </w:r>
          </w:p>
        </w:tc>
        <w:tc>
          <w:tcPr>
            <w:tcW w:w="1171" w:type="dxa"/>
            <w:tcBorders>
              <w:top w:val="nil"/>
              <w:left w:val="nil"/>
              <w:bottom w:val="single" w:sz="4" w:space="0" w:color="auto"/>
              <w:right w:val="single" w:sz="4" w:space="0" w:color="auto"/>
            </w:tcBorders>
            <w:noWrap/>
            <w:vAlign w:val="bottom"/>
          </w:tcPr>
          <w:p w14:paraId="1F40BE1B" w14:textId="77777777" w:rsidR="00914E07" w:rsidRPr="00031251" w:rsidRDefault="00914E07" w:rsidP="0048430B">
            <w:pPr>
              <w:jc w:val="right"/>
              <w:rPr>
                <w:color w:val="000000"/>
                <w:sz w:val="22"/>
                <w:szCs w:val="22"/>
                <w:lang w:eastAsia="en-US"/>
              </w:rPr>
            </w:pPr>
            <w:r>
              <w:rPr>
                <w:color w:val="000000"/>
                <w:sz w:val="22"/>
                <w:szCs w:val="22"/>
                <w:lang w:eastAsia="en-US"/>
              </w:rPr>
              <w:t>6., 8.</w:t>
            </w:r>
          </w:p>
        </w:tc>
        <w:tc>
          <w:tcPr>
            <w:tcW w:w="1330" w:type="dxa"/>
            <w:tcBorders>
              <w:top w:val="nil"/>
              <w:left w:val="nil"/>
              <w:bottom w:val="single" w:sz="4" w:space="0" w:color="auto"/>
              <w:right w:val="single" w:sz="4" w:space="0" w:color="auto"/>
            </w:tcBorders>
            <w:noWrap/>
            <w:vAlign w:val="bottom"/>
          </w:tcPr>
          <w:p w14:paraId="11C9CC2E" w14:textId="77777777" w:rsidR="00914E07" w:rsidRPr="00031251" w:rsidRDefault="00914E07" w:rsidP="0048430B">
            <w:pPr>
              <w:jc w:val="right"/>
              <w:rPr>
                <w:color w:val="000000"/>
                <w:sz w:val="22"/>
                <w:szCs w:val="22"/>
                <w:lang w:eastAsia="en-US"/>
              </w:rPr>
            </w:pPr>
            <w:r>
              <w:rPr>
                <w:color w:val="000000"/>
                <w:sz w:val="22"/>
                <w:szCs w:val="22"/>
                <w:lang w:eastAsia="en-US"/>
              </w:rPr>
              <w:t>247,26</w:t>
            </w:r>
          </w:p>
        </w:tc>
      </w:tr>
      <w:tr w:rsidR="00914E07" w:rsidRPr="00EF2D20" w14:paraId="3FA77D0F" w14:textId="77777777" w:rsidTr="0048430B">
        <w:trPr>
          <w:trHeight w:val="300"/>
        </w:trPr>
        <w:tc>
          <w:tcPr>
            <w:tcW w:w="1691" w:type="dxa"/>
            <w:tcBorders>
              <w:top w:val="single" w:sz="4" w:space="0" w:color="auto"/>
              <w:left w:val="single" w:sz="4" w:space="0" w:color="auto"/>
              <w:bottom w:val="single" w:sz="4" w:space="0" w:color="auto"/>
              <w:right w:val="single" w:sz="4" w:space="0" w:color="auto"/>
            </w:tcBorders>
            <w:noWrap/>
            <w:vAlign w:val="bottom"/>
            <w:hideMark/>
          </w:tcPr>
          <w:p w14:paraId="03AC6623" w14:textId="77777777" w:rsidR="00914E07" w:rsidRPr="00031251" w:rsidRDefault="00914E07" w:rsidP="0048430B">
            <w:pPr>
              <w:rPr>
                <w:b/>
                <w:bCs/>
                <w:color w:val="000000"/>
                <w:sz w:val="22"/>
                <w:szCs w:val="22"/>
                <w:lang w:eastAsia="en-US"/>
              </w:rPr>
            </w:pPr>
            <w:r w:rsidRPr="00031251">
              <w:rPr>
                <w:b/>
                <w:bCs/>
                <w:color w:val="000000"/>
                <w:sz w:val="22"/>
                <w:szCs w:val="22"/>
                <w:lang w:eastAsia="en-US"/>
              </w:rPr>
              <w:t> </w:t>
            </w:r>
            <w:r>
              <w:rPr>
                <w:b/>
                <w:bCs/>
                <w:color w:val="000000"/>
                <w:sz w:val="22"/>
                <w:szCs w:val="22"/>
                <w:lang w:eastAsia="en-US"/>
              </w:rPr>
              <w:t>Kopā:</w:t>
            </w:r>
          </w:p>
        </w:tc>
        <w:tc>
          <w:tcPr>
            <w:tcW w:w="1710" w:type="dxa"/>
            <w:tcBorders>
              <w:top w:val="nil"/>
              <w:left w:val="nil"/>
              <w:bottom w:val="single" w:sz="4" w:space="0" w:color="auto"/>
              <w:right w:val="single" w:sz="4" w:space="0" w:color="auto"/>
            </w:tcBorders>
            <w:noWrap/>
            <w:vAlign w:val="bottom"/>
            <w:hideMark/>
          </w:tcPr>
          <w:p w14:paraId="07D6F0AF" w14:textId="77777777" w:rsidR="00914E07" w:rsidRPr="00031251" w:rsidRDefault="00914E07" w:rsidP="0048430B">
            <w:pPr>
              <w:rPr>
                <w:b/>
                <w:bCs/>
                <w:color w:val="000000"/>
                <w:sz w:val="22"/>
                <w:szCs w:val="22"/>
                <w:lang w:eastAsia="en-US"/>
              </w:rPr>
            </w:pPr>
            <w:r w:rsidRPr="00031251">
              <w:rPr>
                <w:b/>
                <w:bCs/>
                <w:color w:val="000000"/>
                <w:sz w:val="22"/>
                <w:szCs w:val="22"/>
                <w:lang w:eastAsia="en-US"/>
              </w:rPr>
              <w:t> </w:t>
            </w:r>
          </w:p>
        </w:tc>
        <w:tc>
          <w:tcPr>
            <w:tcW w:w="889" w:type="dxa"/>
            <w:tcBorders>
              <w:top w:val="nil"/>
              <w:left w:val="nil"/>
              <w:bottom w:val="single" w:sz="4" w:space="0" w:color="auto"/>
              <w:right w:val="single" w:sz="4" w:space="0" w:color="auto"/>
            </w:tcBorders>
            <w:noWrap/>
            <w:vAlign w:val="bottom"/>
            <w:hideMark/>
          </w:tcPr>
          <w:p w14:paraId="5BDC243E" w14:textId="77777777" w:rsidR="00914E07" w:rsidRPr="00031251" w:rsidRDefault="00914E07" w:rsidP="0048430B">
            <w:pPr>
              <w:jc w:val="right"/>
              <w:rPr>
                <w:b/>
                <w:bCs/>
                <w:color w:val="000000"/>
                <w:sz w:val="22"/>
                <w:szCs w:val="22"/>
                <w:lang w:eastAsia="en-US"/>
              </w:rPr>
            </w:pPr>
            <w:r>
              <w:rPr>
                <w:b/>
                <w:bCs/>
                <w:color w:val="000000"/>
                <w:sz w:val="22"/>
                <w:szCs w:val="22"/>
                <w:lang w:eastAsia="en-US"/>
              </w:rPr>
              <w:t>32,01</w:t>
            </w:r>
          </w:p>
        </w:tc>
        <w:tc>
          <w:tcPr>
            <w:tcW w:w="1266" w:type="dxa"/>
            <w:tcBorders>
              <w:top w:val="nil"/>
              <w:left w:val="nil"/>
              <w:bottom w:val="single" w:sz="4" w:space="0" w:color="auto"/>
              <w:right w:val="single" w:sz="4" w:space="0" w:color="auto"/>
            </w:tcBorders>
            <w:vAlign w:val="bottom"/>
            <w:hideMark/>
          </w:tcPr>
          <w:p w14:paraId="276740FB" w14:textId="77777777" w:rsidR="00914E07" w:rsidRPr="00031251" w:rsidRDefault="00914E07" w:rsidP="0048430B">
            <w:pPr>
              <w:rPr>
                <w:b/>
                <w:bCs/>
                <w:color w:val="000000"/>
                <w:sz w:val="22"/>
                <w:szCs w:val="22"/>
                <w:lang w:eastAsia="en-US"/>
              </w:rPr>
            </w:pPr>
            <w:r w:rsidRPr="00031251">
              <w:rPr>
                <w:b/>
                <w:bCs/>
                <w:color w:val="000000"/>
                <w:sz w:val="22"/>
                <w:szCs w:val="22"/>
                <w:lang w:eastAsia="en-US"/>
              </w:rPr>
              <w:t> </w:t>
            </w:r>
          </w:p>
        </w:tc>
        <w:tc>
          <w:tcPr>
            <w:tcW w:w="1060" w:type="dxa"/>
            <w:tcBorders>
              <w:top w:val="nil"/>
              <w:left w:val="nil"/>
              <w:bottom w:val="single" w:sz="4" w:space="0" w:color="auto"/>
              <w:right w:val="single" w:sz="4" w:space="0" w:color="auto"/>
            </w:tcBorders>
            <w:noWrap/>
            <w:vAlign w:val="bottom"/>
            <w:hideMark/>
          </w:tcPr>
          <w:p w14:paraId="3F34AA96" w14:textId="77777777" w:rsidR="00914E07" w:rsidRPr="00031251" w:rsidRDefault="00914E07" w:rsidP="0048430B">
            <w:pPr>
              <w:rPr>
                <w:b/>
                <w:bCs/>
                <w:color w:val="000000"/>
                <w:sz w:val="22"/>
                <w:szCs w:val="22"/>
                <w:lang w:eastAsia="en-US"/>
              </w:rPr>
            </w:pPr>
            <w:r w:rsidRPr="00031251">
              <w:rPr>
                <w:b/>
                <w:bCs/>
                <w:color w:val="000000"/>
                <w:sz w:val="22"/>
                <w:szCs w:val="22"/>
                <w:lang w:eastAsia="en-US"/>
              </w:rPr>
              <w:t> </w:t>
            </w:r>
          </w:p>
        </w:tc>
        <w:tc>
          <w:tcPr>
            <w:tcW w:w="1171" w:type="dxa"/>
            <w:tcBorders>
              <w:top w:val="nil"/>
              <w:left w:val="nil"/>
              <w:bottom w:val="single" w:sz="4" w:space="0" w:color="auto"/>
              <w:right w:val="single" w:sz="4" w:space="0" w:color="auto"/>
            </w:tcBorders>
            <w:noWrap/>
            <w:vAlign w:val="bottom"/>
            <w:hideMark/>
          </w:tcPr>
          <w:p w14:paraId="62810851" w14:textId="77777777" w:rsidR="00914E07" w:rsidRPr="00031251" w:rsidRDefault="00914E07" w:rsidP="0048430B">
            <w:pPr>
              <w:rPr>
                <w:b/>
                <w:bCs/>
                <w:color w:val="000000"/>
                <w:sz w:val="22"/>
                <w:szCs w:val="22"/>
                <w:lang w:eastAsia="en-US"/>
              </w:rPr>
            </w:pPr>
            <w:r w:rsidRPr="00031251">
              <w:rPr>
                <w:b/>
                <w:bCs/>
                <w:color w:val="000000"/>
                <w:sz w:val="22"/>
                <w:szCs w:val="22"/>
                <w:lang w:eastAsia="en-US"/>
              </w:rPr>
              <w:t> </w:t>
            </w:r>
          </w:p>
        </w:tc>
        <w:tc>
          <w:tcPr>
            <w:tcW w:w="1330" w:type="dxa"/>
            <w:tcBorders>
              <w:top w:val="nil"/>
              <w:left w:val="nil"/>
              <w:bottom w:val="single" w:sz="4" w:space="0" w:color="auto"/>
              <w:right w:val="single" w:sz="4" w:space="0" w:color="auto"/>
            </w:tcBorders>
            <w:noWrap/>
            <w:vAlign w:val="bottom"/>
            <w:hideMark/>
          </w:tcPr>
          <w:p w14:paraId="0B2904BD" w14:textId="77777777" w:rsidR="00914E07" w:rsidRPr="00031251" w:rsidRDefault="00914E07" w:rsidP="0048430B">
            <w:pPr>
              <w:jc w:val="right"/>
              <w:rPr>
                <w:b/>
                <w:bCs/>
                <w:color w:val="000000"/>
                <w:sz w:val="22"/>
                <w:szCs w:val="22"/>
                <w:lang w:eastAsia="en-US"/>
              </w:rPr>
            </w:pPr>
            <w:r>
              <w:rPr>
                <w:b/>
                <w:bCs/>
                <w:color w:val="000000"/>
                <w:sz w:val="22"/>
                <w:szCs w:val="22"/>
                <w:lang w:eastAsia="en-US"/>
              </w:rPr>
              <w:t>7582,93</w:t>
            </w:r>
          </w:p>
        </w:tc>
      </w:tr>
    </w:tbl>
    <w:p w14:paraId="73A4E784" w14:textId="77777777" w:rsidR="0042602B" w:rsidRPr="0042602B" w:rsidRDefault="0042602B" w:rsidP="0042602B">
      <w:pPr>
        <w:autoSpaceDE w:val="0"/>
        <w:autoSpaceDN w:val="0"/>
        <w:adjustRightInd w:val="0"/>
        <w:ind w:right="-285"/>
        <w:jc w:val="both"/>
        <w:rPr>
          <w:szCs w:val="24"/>
        </w:rPr>
      </w:pPr>
    </w:p>
    <w:p w14:paraId="18529975" w14:textId="36B23D14" w:rsidR="00267673" w:rsidRPr="00267673" w:rsidRDefault="00267673" w:rsidP="007253B2">
      <w:pPr>
        <w:autoSpaceDE w:val="0"/>
        <w:autoSpaceDN w:val="0"/>
        <w:adjustRightInd w:val="0"/>
        <w:ind w:left="426" w:right="-285" w:hanging="426"/>
        <w:jc w:val="both"/>
        <w:rPr>
          <w:szCs w:val="24"/>
        </w:rPr>
      </w:pPr>
      <w:r w:rsidRPr="00267673">
        <w:rPr>
          <w:szCs w:val="24"/>
        </w:rPr>
        <w:t>1.2. PĀRDEVĒJ</w:t>
      </w:r>
      <w:r w:rsidR="00DF4684">
        <w:rPr>
          <w:szCs w:val="24"/>
        </w:rPr>
        <w:t>A</w:t>
      </w:r>
      <w:r w:rsidRPr="00267673">
        <w:rPr>
          <w:szCs w:val="24"/>
        </w:rPr>
        <w:t xml:space="preserve"> ciršanas tiesības apliecina izdot</w:t>
      </w:r>
      <w:r w:rsidR="00197DA2">
        <w:rPr>
          <w:szCs w:val="24"/>
        </w:rPr>
        <w:t>ie</w:t>
      </w:r>
      <w:r w:rsidRPr="00267673">
        <w:rPr>
          <w:szCs w:val="24"/>
        </w:rPr>
        <w:t xml:space="preserve"> apliecinājum</w:t>
      </w:r>
      <w:r w:rsidR="00197DA2">
        <w:rPr>
          <w:szCs w:val="24"/>
        </w:rPr>
        <w:t>i</w:t>
      </w:r>
      <w:r w:rsidRPr="00267673">
        <w:rPr>
          <w:szCs w:val="24"/>
        </w:rPr>
        <w:t xml:space="preserve"> koku ciršanai (</w:t>
      </w:r>
      <w:r w:rsidRPr="00267673">
        <w:rPr>
          <w:i/>
          <w:iCs/>
          <w:szCs w:val="24"/>
        </w:rPr>
        <w:t xml:space="preserve">1. </w:t>
      </w:r>
      <w:r w:rsidR="00197DA2">
        <w:rPr>
          <w:i/>
          <w:iCs/>
          <w:szCs w:val="24"/>
        </w:rPr>
        <w:t>p</w:t>
      </w:r>
      <w:r w:rsidRPr="00267673">
        <w:rPr>
          <w:i/>
          <w:iCs/>
          <w:szCs w:val="24"/>
        </w:rPr>
        <w:t>ielikums</w:t>
      </w:r>
      <w:r w:rsidRPr="00267673">
        <w:rPr>
          <w:szCs w:val="24"/>
        </w:rPr>
        <w:t>).</w:t>
      </w:r>
    </w:p>
    <w:p w14:paraId="33D5E390" w14:textId="77777777" w:rsidR="00267673" w:rsidRPr="00267673" w:rsidRDefault="00267673" w:rsidP="007253B2">
      <w:pPr>
        <w:autoSpaceDE w:val="0"/>
        <w:autoSpaceDN w:val="0"/>
        <w:adjustRightInd w:val="0"/>
        <w:ind w:left="426" w:right="-285" w:hanging="426"/>
        <w:jc w:val="both"/>
        <w:rPr>
          <w:szCs w:val="24"/>
        </w:rPr>
      </w:pPr>
      <w:r w:rsidRPr="00267673">
        <w:rPr>
          <w:szCs w:val="24"/>
        </w:rPr>
        <w:t>1.3. CIRSM</w:t>
      </w:r>
      <w:r w:rsidR="0046193A">
        <w:rPr>
          <w:szCs w:val="24"/>
        </w:rPr>
        <w:t>U</w:t>
      </w:r>
      <w:r w:rsidRPr="00267673">
        <w:rPr>
          <w:szCs w:val="24"/>
        </w:rPr>
        <w:t xml:space="preserve"> robežas norādītas atbilstoši CIRSMU skic</w:t>
      </w:r>
      <w:r w:rsidR="0046193A">
        <w:rPr>
          <w:szCs w:val="24"/>
        </w:rPr>
        <w:t>ēm</w:t>
      </w:r>
      <w:r w:rsidRPr="00267673">
        <w:rPr>
          <w:szCs w:val="24"/>
        </w:rPr>
        <w:t xml:space="preserve"> (</w:t>
      </w:r>
      <w:r w:rsidRPr="00267673">
        <w:rPr>
          <w:i/>
          <w:iCs/>
          <w:szCs w:val="24"/>
        </w:rPr>
        <w:t>2. pielikums</w:t>
      </w:r>
      <w:r w:rsidRPr="00267673">
        <w:rPr>
          <w:szCs w:val="24"/>
        </w:rPr>
        <w:t>);</w:t>
      </w:r>
    </w:p>
    <w:p w14:paraId="2F87DEC9" w14:textId="77777777" w:rsidR="00267673" w:rsidRPr="00267673" w:rsidRDefault="00267673" w:rsidP="007253B2">
      <w:pPr>
        <w:pStyle w:val="Sarakstarindkopa"/>
        <w:tabs>
          <w:tab w:val="left" w:pos="567"/>
        </w:tabs>
        <w:autoSpaceDE w:val="0"/>
        <w:autoSpaceDN w:val="0"/>
        <w:adjustRightInd w:val="0"/>
        <w:ind w:left="426" w:right="-284" w:hanging="426"/>
        <w:jc w:val="both"/>
        <w:rPr>
          <w:szCs w:val="24"/>
        </w:rPr>
      </w:pPr>
      <w:r w:rsidRPr="00267673">
        <w:rPr>
          <w:szCs w:val="24"/>
        </w:rPr>
        <w:t xml:space="preserve">1.4. Nocērtamo koku skaits un </w:t>
      </w:r>
      <w:r w:rsidR="00FE7E47">
        <w:rPr>
          <w:szCs w:val="24"/>
        </w:rPr>
        <w:t>CIRSMU</w:t>
      </w:r>
      <w:r w:rsidRPr="00267673">
        <w:rPr>
          <w:szCs w:val="24"/>
        </w:rPr>
        <w:t xml:space="preserve"> krājas novērtējums (kubikmetros) noteikts </w:t>
      </w:r>
      <w:r w:rsidRPr="00267673">
        <w:rPr>
          <w:i/>
          <w:szCs w:val="24"/>
        </w:rPr>
        <w:t>3</w:t>
      </w:r>
      <w:r w:rsidRPr="00267673">
        <w:rPr>
          <w:szCs w:val="24"/>
        </w:rPr>
        <w:t>.</w:t>
      </w:r>
      <w:r>
        <w:rPr>
          <w:szCs w:val="24"/>
        </w:rPr>
        <w:t xml:space="preserve"> </w:t>
      </w:r>
      <w:r w:rsidRPr="00267673">
        <w:rPr>
          <w:i/>
          <w:szCs w:val="24"/>
        </w:rPr>
        <w:t>pielikumā</w:t>
      </w:r>
      <w:r w:rsidRPr="00267673">
        <w:rPr>
          <w:szCs w:val="24"/>
        </w:rPr>
        <w:t>;</w:t>
      </w:r>
    </w:p>
    <w:p w14:paraId="0A7A85D6" w14:textId="444EBAE6" w:rsidR="00267673" w:rsidRPr="00267673" w:rsidRDefault="00267673" w:rsidP="007253B2">
      <w:pPr>
        <w:autoSpaceDE w:val="0"/>
        <w:autoSpaceDN w:val="0"/>
        <w:adjustRightInd w:val="0"/>
        <w:ind w:left="426" w:right="-284" w:hanging="426"/>
        <w:jc w:val="both"/>
        <w:rPr>
          <w:szCs w:val="24"/>
        </w:rPr>
      </w:pPr>
      <w:r w:rsidRPr="00267673">
        <w:rPr>
          <w:szCs w:val="24"/>
        </w:rPr>
        <w:t>1.5. PĀRDEVĒJ</w:t>
      </w:r>
      <w:r w:rsidR="00DF4684">
        <w:rPr>
          <w:szCs w:val="24"/>
        </w:rPr>
        <w:t>S</w:t>
      </w:r>
      <w:r w:rsidRPr="00267673">
        <w:rPr>
          <w:szCs w:val="24"/>
        </w:rPr>
        <w:t xml:space="preserve"> apliecina, ka līdz šī līguma noslēgšanai CIRSMA</w:t>
      </w:r>
      <w:r w:rsidR="0046193A">
        <w:rPr>
          <w:szCs w:val="24"/>
        </w:rPr>
        <w:t>S</w:t>
      </w:r>
      <w:r w:rsidRPr="00267673">
        <w:rPr>
          <w:szCs w:val="24"/>
        </w:rPr>
        <w:t xml:space="preserve"> nav nevienam citam atsavināta</w:t>
      </w:r>
      <w:r w:rsidR="00DF4684">
        <w:rPr>
          <w:szCs w:val="24"/>
        </w:rPr>
        <w:t>s</w:t>
      </w:r>
      <w:r w:rsidRPr="00267673">
        <w:rPr>
          <w:szCs w:val="24"/>
        </w:rPr>
        <w:t>, nav ieķīlāta</w:t>
      </w:r>
      <w:r w:rsidR="00DF4684">
        <w:rPr>
          <w:szCs w:val="24"/>
        </w:rPr>
        <w:t>s</w:t>
      </w:r>
      <w:r w:rsidRPr="00267673">
        <w:rPr>
          <w:szCs w:val="24"/>
        </w:rPr>
        <w:t>, par to nav strīdu, t</w:t>
      </w:r>
      <w:r w:rsidR="00DF4684">
        <w:rPr>
          <w:szCs w:val="24"/>
        </w:rPr>
        <w:t>ām</w:t>
      </w:r>
      <w:r w:rsidRPr="00267673">
        <w:rPr>
          <w:szCs w:val="24"/>
        </w:rPr>
        <w:t xml:space="preserve"> nav uzlikts aizliegums, kā arī nav nekādu citu šķēršļu, lai t</w:t>
      </w:r>
      <w:r w:rsidR="00DF4684">
        <w:rPr>
          <w:szCs w:val="24"/>
        </w:rPr>
        <w:t>ās</w:t>
      </w:r>
      <w:r w:rsidRPr="00267673">
        <w:rPr>
          <w:szCs w:val="24"/>
        </w:rPr>
        <w:t xml:space="preserve"> pārdotu.</w:t>
      </w:r>
    </w:p>
    <w:p w14:paraId="196D1ACB" w14:textId="426770FA" w:rsidR="00267673" w:rsidRPr="00267673" w:rsidRDefault="00267673" w:rsidP="007253B2">
      <w:pPr>
        <w:autoSpaceDE w:val="0"/>
        <w:autoSpaceDN w:val="0"/>
        <w:adjustRightInd w:val="0"/>
        <w:ind w:left="426" w:right="-285" w:hanging="426"/>
        <w:jc w:val="both"/>
        <w:rPr>
          <w:szCs w:val="24"/>
        </w:rPr>
      </w:pPr>
      <w:r w:rsidRPr="00267673">
        <w:rPr>
          <w:szCs w:val="24"/>
        </w:rPr>
        <w:t>1.6. PIRCĒJA</w:t>
      </w:r>
      <w:r w:rsidR="0046193A">
        <w:rPr>
          <w:szCs w:val="24"/>
        </w:rPr>
        <w:t>M</w:t>
      </w:r>
      <w:r w:rsidRPr="00267673">
        <w:rPr>
          <w:szCs w:val="24"/>
        </w:rPr>
        <w:t xml:space="preserve"> ir zināms CIRSM</w:t>
      </w:r>
      <w:r w:rsidR="0046193A">
        <w:rPr>
          <w:szCs w:val="24"/>
        </w:rPr>
        <w:t>U</w:t>
      </w:r>
      <w:r w:rsidRPr="00267673">
        <w:rPr>
          <w:szCs w:val="24"/>
        </w:rPr>
        <w:t xml:space="preserve"> faktiskais stāvoklis un t</w:t>
      </w:r>
      <w:r w:rsidR="00DF4684">
        <w:rPr>
          <w:szCs w:val="24"/>
        </w:rPr>
        <w:t>ā</w:t>
      </w:r>
      <w:r w:rsidRPr="00267673">
        <w:rPr>
          <w:szCs w:val="24"/>
        </w:rPr>
        <w:t xml:space="preserve"> apliecina, ka PIRCĒJA</w:t>
      </w:r>
      <w:r w:rsidR="0046193A">
        <w:rPr>
          <w:szCs w:val="24"/>
        </w:rPr>
        <w:t>M</w:t>
      </w:r>
      <w:r w:rsidRPr="00267673">
        <w:rPr>
          <w:szCs w:val="24"/>
        </w:rPr>
        <w:t xml:space="preserve"> zināmas CIRSM</w:t>
      </w:r>
      <w:r w:rsidR="0046193A">
        <w:rPr>
          <w:szCs w:val="24"/>
        </w:rPr>
        <w:t>U</w:t>
      </w:r>
      <w:r w:rsidRPr="00267673">
        <w:rPr>
          <w:szCs w:val="24"/>
        </w:rPr>
        <w:t xml:space="preserve"> robežas, un par to PIRCĒJA</w:t>
      </w:r>
      <w:r w:rsidR="0046193A">
        <w:rPr>
          <w:szCs w:val="24"/>
        </w:rPr>
        <w:t>M</w:t>
      </w:r>
      <w:r w:rsidRPr="00267673">
        <w:rPr>
          <w:szCs w:val="24"/>
        </w:rPr>
        <w:t xml:space="preserve"> pret PĀRDEVĒJU nav pretenziju.</w:t>
      </w:r>
    </w:p>
    <w:p w14:paraId="09A98C21" w14:textId="036FDA38" w:rsidR="00267673" w:rsidRPr="00267673" w:rsidRDefault="00267673" w:rsidP="007253B2">
      <w:pPr>
        <w:autoSpaceDE w:val="0"/>
        <w:autoSpaceDN w:val="0"/>
        <w:adjustRightInd w:val="0"/>
        <w:ind w:left="426" w:right="-285" w:hanging="426"/>
        <w:jc w:val="both"/>
        <w:rPr>
          <w:szCs w:val="24"/>
        </w:rPr>
      </w:pPr>
      <w:r w:rsidRPr="00267673">
        <w:rPr>
          <w:szCs w:val="24"/>
        </w:rPr>
        <w:t>1.7. PIRCĒJ</w:t>
      </w:r>
      <w:r w:rsidR="0046193A">
        <w:rPr>
          <w:szCs w:val="24"/>
        </w:rPr>
        <w:t>S</w:t>
      </w:r>
      <w:r w:rsidRPr="00267673">
        <w:rPr>
          <w:szCs w:val="24"/>
        </w:rPr>
        <w:t xml:space="preserve"> ir informēt</w:t>
      </w:r>
      <w:r w:rsidR="00DF4684">
        <w:rPr>
          <w:szCs w:val="24"/>
        </w:rPr>
        <w:t>s</w:t>
      </w:r>
      <w:r w:rsidRPr="00267673">
        <w:rPr>
          <w:szCs w:val="24"/>
        </w:rPr>
        <w:t>, ka visapkārt CIRSM</w:t>
      </w:r>
      <w:r w:rsidR="0046193A">
        <w:rPr>
          <w:szCs w:val="24"/>
        </w:rPr>
        <w:t>ĀM</w:t>
      </w:r>
      <w:r w:rsidRPr="00267673">
        <w:rPr>
          <w:szCs w:val="24"/>
        </w:rPr>
        <w:t xml:space="preserve"> atrodas PĀRDEVĒJA</w:t>
      </w:r>
      <w:r w:rsidR="00DF4684">
        <w:rPr>
          <w:szCs w:val="24"/>
        </w:rPr>
        <w:t xml:space="preserve">M </w:t>
      </w:r>
      <w:r w:rsidRPr="00267673">
        <w:rPr>
          <w:szCs w:val="24"/>
        </w:rPr>
        <w:t>nepiederoši īpašumi un PĀRDEVĒJ</w:t>
      </w:r>
      <w:r w:rsidR="00C907EB">
        <w:rPr>
          <w:szCs w:val="24"/>
        </w:rPr>
        <w:t>S</w:t>
      </w:r>
      <w:r w:rsidRPr="00267673">
        <w:rPr>
          <w:szCs w:val="24"/>
        </w:rPr>
        <w:t xml:space="preserve"> nenodrošina un neierāda piebraucamos ceļus.  </w:t>
      </w:r>
    </w:p>
    <w:p w14:paraId="4871922C" w14:textId="77777777" w:rsidR="00031251" w:rsidRPr="00267673" w:rsidRDefault="00031251" w:rsidP="007253B2">
      <w:pPr>
        <w:autoSpaceDE w:val="0"/>
        <w:autoSpaceDN w:val="0"/>
        <w:adjustRightInd w:val="0"/>
        <w:ind w:left="426" w:right="-285" w:hanging="426"/>
        <w:jc w:val="both"/>
        <w:rPr>
          <w:szCs w:val="24"/>
        </w:rPr>
      </w:pPr>
    </w:p>
    <w:p w14:paraId="48018710" w14:textId="77777777" w:rsidR="00031251" w:rsidRPr="00410CCA" w:rsidRDefault="00031251" w:rsidP="007253B2">
      <w:pPr>
        <w:autoSpaceDE w:val="0"/>
        <w:autoSpaceDN w:val="0"/>
        <w:adjustRightInd w:val="0"/>
        <w:ind w:right="-285"/>
        <w:jc w:val="center"/>
        <w:rPr>
          <w:b/>
          <w:bCs/>
          <w:szCs w:val="24"/>
        </w:rPr>
      </w:pPr>
      <w:r w:rsidRPr="00410CCA">
        <w:rPr>
          <w:b/>
          <w:bCs/>
          <w:szCs w:val="24"/>
        </w:rPr>
        <w:t>2. Pirkuma maksa un apmaksas kārtība</w:t>
      </w:r>
    </w:p>
    <w:p w14:paraId="7DA74BEC" w14:textId="75134207" w:rsidR="00267673" w:rsidRPr="00267673" w:rsidRDefault="00031251" w:rsidP="007253B2">
      <w:pPr>
        <w:autoSpaceDE w:val="0"/>
        <w:autoSpaceDN w:val="0"/>
        <w:adjustRightInd w:val="0"/>
        <w:ind w:left="426" w:right="-285" w:hanging="426"/>
        <w:jc w:val="both"/>
        <w:rPr>
          <w:szCs w:val="24"/>
        </w:rPr>
      </w:pPr>
      <w:r w:rsidRPr="00267673">
        <w:rPr>
          <w:szCs w:val="24"/>
        </w:rPr>
        <w:t>2.1. CIRSMA</w:t>
      </w:r>
      <w:r w:rsidR="0046193A">
        <w:rPr>
          <w:szCs w:val="24"/>
        </w:rPr>
        <w:t>S</w:t>
      </w:r>
      <w:r w:rsidR="00FE7E47">
        <w:rPr>
          <w:szCs w:val="24"/>
        </w:rPr>
        <w:t xml:space="preserve"> kā nedalāma vienība,</w:t>
      </w:r>
      <w:r w:rsidRPr="00267673">
        <w:rPr>
          <w:szCs w:val="24"/>
        </w:rPr>
        <w:t xml:space="preserve"> tiek pārdota par izsolē PIRCĒJA nosolīto pirkuma cenu</w:t>
      </w:r>
      <w:r w:rsidRPr="00267673">
        <w:rPr>
          <w:i/>
          <w:szCs w:val="24"/>
        </w:rPr>
        <w:t xml:space="preserve"> </w:t>
      </w:r>
      <w:r w:rsidRPr="00267673">
        <w:rPr>
          <w:b/>
          <w:i/>
          <w:szCs w:val="24"/>
        </w:rPr>
        <w:t>……….</w:t>
      </w:r>
      <w:r w:rsidRPr="00267673">
        <w:rPr>
          <w:b/>
          <w:szCs w:val="24"/>
        </w:rPr>
        <w:t xml:space="preserve"> EUR</w:t>
      </w:r>
      <w:r w:rsidRPr="00267673">
        <w:rPr>
          <w:szCs w:val="24"/>
        </w:rPr>
        <w:t xml:space="preserve">. </w:t>
      </w:r>
      <w:r w:rsidR="00267673" w:rsidRPr="00267673">
        <w:rPr>
          <w:szCs w:val="24"/>
        </w:rPr>
        <w:t>Pirkuma cena samaksāta līdz līguma noslēgšanai, ieskaitot pirkuma cenu PĀRDEVĒJA kontā.</w:t>
      </w:r>
    </w:p>
    <w:p w14:paraId="16189825" w14:textId="77777777" w:rsidR="00031251" w:rsidRPr="00410CCA" w:rsidRDefault="00031251" w:rsidP="007253B2">
      <w:pPr>
        <w:autoSpaceDE w:val="0"/>
        <w:autoSpaceDN w:val="0"/>
        <w:adjustRightInd w:val="0"/>
        <w:ind w:left="426" w:right="-285" w:hanging="426"/>
        <w:jc w:val="both"/>
        <w:rPr>
          <w:szCs w:val="24"/>
        </w:rPr>
      </w:pPr>
      <w:r w:rsidRPr="00267673">
        <w:rPr>
          <w:szCs w:val="24"/>
        </w:rPr>
        <w:t>2.2. PIRCĒJS un PĀRDEVĒJS apliecina, ka slēdzot šo pirkuma līgumu viņi apzinās līguma</w:t>
      </w:r>
      <w:r w:rsidRPr="00410CCA">
        <w:rPr>
          <w:szCs w:val="24"/>
        </w:rPr>
        <w:t xml:space="preserve"> priekšmeta vērtību un atsakās celt viens pret otru prasības par šī līguma atcelšanu nesamērīgu zaudējumu dēļ.</w:t>
      </w:r>
    </w:p>
    <w:p w14:paraId="48917D36" w14:textId="77777777" w:rsidR="00031251" w:rsidRPr="00410CCA" w:rsidRDefault="00031251" w:rsidP="007253B2">
      <w:pPr>
        <w:autoSpaceDE w:val="0"/>
        <w:autoSpaceDN w:val="0"/>
        <w:adjustRightInd w:val="0"/>
        <w:ind w:right="-285"/>
        <w:jc w:val="both"/>
        <w:rPr>
          <w:szCs w:val="24"/>
        </w:rPr>
      </w:pPr>
    </w:p>
    <w:p w14:paraId="107D5C2F" w14:textId="77777777" w:rsidR="00031251" w:rsidRPr="00410CCA" w:rsidRDefault="00031251" w:rsidP="007253B2">
      <w:pPr>
        <w:autoSpaceDE w:val="0"/>
        <w:autoSpaceDN w:val="0"/>
        <w:adjustRightInd w:val="0"/>
        <w:ind w:right="-285"/>
        <w:jc w:val="center"/>
        <w:rPr>
          <w:b/>
          <w:bCs/>
          <w:szCs w:val="24"/>
        </w:rPr>
      </w:pPr>
      <w:r w:rsidRPr="00410CCA">
        <w:rPr>
          <w:b/>
          <w:bCs/>
          <w:szCs w:val="24"/>
        </w:rPr>
        <w:t>3. Tiesību pāreja un riski</w:t>
      </w:r>
    </w:p>
    <w:p w14:paraId="34462934" w14:textId="77777777" w:rsidR="00031251" w:rsidRPr="00410CCA" w:rsidRDefault="00031251" w:rsidP="007253B2">
      <w:pPr>
        <w:autoSpaceDE w:val="0"/>
        <w:autoSpaceDN w:val="0"/>
        <w:adjustRightInd w:val="0"/>
        <w:ind w:left="567" w:right="-285" w:hanging="567"/>
        <w:jc w:val="both"/>
        <w:rPr>
          <w:szCs w:val="24"/>
        </w:rPr>
      </w:pPr>
      <w:r w:rsidRPr="00410CCA">
        <w:rPr>
          <w:szCs w:val="24"/>
        </w:rPr>
        <w:t xml:space="preserve">3.1. Ar šī līguma noslēgšanas brīdi, PIRCĒJS iegūst </w:t>
      </w:r>
      <w:r w:rsidRPr="00410CCA">
        <w:rPr>
          <w:b/>
          <w:bCs/>
          <w:szCs w:val="24"/>
        </w:rPr>
        <w:t>CIRSM</w:t>
      </w:r>
      <w:r w:rsidR="0046193A">
        <w:rPr>
          <w:b/>
          <w:bCs/>
          <w:szCs w:val="24"/>
        </w:rPr>
        <w:t>U</w:t>
      </w:r>
      <w:r w:rsidRPr="00410CCA">
        <w:rPr>
          <w:b/>
          <w:bCs/>
          <w:szCs w:val="24"/>
        </w:rPr>
        <w:t xml:space="preserve"> koku izstrādes (</w:t>
      </w:r>
      <w:r w:rsidRPr="00410CCA">
        <w:rPr>
          <w:szCs w:val="24"/>
        </w:rPr>
        <w:t xml:space="preserve">koku ciršana, kokmateriālu pievešana un izvešana no krautuves, </w:t>
      </w:r>
      <w:r w:rsidR="00FE7E47">
        <w:rPr>
          <w:szCs w:val="24"/>
        </w:rPr>
        <w:t>CIRSMAS</w:t>
      </w:r>
      <w:r w:rsidRPr="00410CCA">
        <w:rPr>
          <w:szCs w:val="24"/>
        </w:rPr>
        <w:t xml:space="preserve"> satīrīšana) </w:t>
      </w:r>
      <w:r w:rsidRPr="00410CCA">
        <w:rPr>
          <w:b/>
          <w:bCs/>
          <w:szCs w:val="24"/>
        </w:rPr>
        <w:t>tiesības</w:t>
      </w:r>
      <w:r w:rsidRPr="00410CCA">
        <w:rPr>
          <w:szCs w:val="24"/>
        </w:rPr>
        <w:t xml:space="preserve"> </w:t>
      </w:r>
      <w:r w:rsidRPr="00410CCA">
        <w:rPr>
          <w:b/>
          <w:bCs/>
          <w:szCs w:val="24"/>
        </w:rPr>
        <w:t xml:space="preserve">līdz </w:t>
      </w:r>
      <w:r w:rsidR="0023706F" w:rsidRPr="0023706F">
        <w:rPr>
          <w:b/>
          <w:bCs/>
          <w:szCs w:val="24"/>
        </w:rPr>
        <w:lastRenderedPageBreak/>
        <w:t>3</w:t>
      </w:r>
      <w:r w:rsidR="00757C9D">
        <w:rPr>
          <w:b/>
          <w:bCs/>
          <w:szCs w:val="24"/>
        </w:rPr>
        <w:t>1</w:t>
      </w:r>
      <w:r w:rsidRPr="0023706F">
        <w:rPr>
          <w:b/>
          <w:bCs/>
          <w:szCs w:val="24"/>
        </w:rPr>
        <w:t>.</w:t>
      </w:r>
      <w:r w:rsidR="0023706F" w:rsidRPr="0023706F">
        <w:rPr>
          <w:b/>
          <w:bCs/>
          <w:szCs w:val="24"/>
        </w:rPr>
        <w:t>12</w:t>
      </w:r>
      <w:r w:rsidRPr="0023706F">
        <w:rPr>
          <w:b/>
          <w:bCs/>
          <w:szCs w:val="24"/>
        </w:rPr>
        <w:t>.202</w:t>
      </w:r>
      <w:r w:rsidR="00B11A64" w:rsidRPr="0023706F">
        <w:rPr>
          <w:b/>
          <w:bCs/>
          <w:szCs w:val="24"/>
        </w:rPr>
        <w:t>6</w:t>
      </w:r>
      <w:r w:rsidRPr="0023706F">
        <w:rPr>
          <w:b/>
          <w:bCs/>
          <w:szCs w:val="24"/>
        </w:rPr>
        <w:t>.</w:t>
      </w:r>
      <w:r w:rsidRPr="0023706F">
        <w:rPr>
          <w:szCs w:val="24"/>
        </w:rPr>
        <w:t xml:space="preserve"> Pēc šī līguma termiņa beigām PIRCĒJS zaudē koku CIRSM</w:t>
      </w:r>
      <w:r w:rsidR="0046193A">
        <w:rPr>
          <w:szCs w:val="24"/>
        </w:rPr>
        <w:t>U</w:t>
      </w:r>
      <w:r w:rsidRPr="0023706F">
        <w:rPr>
          <w:szCs w:val="24"/>
        </w:rPr>
        <w:t xml:space="preserve"> izstrādes</w:t>
      </w:r>
      <w:r w:rsidRPr="00410CCA">
        <w:rPr>
          <w:szCs w:val="24"/>
        </w:rPr>
        <w:t xml:space="preserve"> tiesības. </w:t>
      </w:r>
    </w:p>
    <w:p w14:paraId="02A7773A" w14:textId="77777777" w:rsidR="00031251" w:rsidRPr="00410CCA" w:rsidRDefault="00031251" w:rsidP="007253B2">
      <w:pPr>
        <w:autoSpaceDE w:val="0"/>
        <w:autoSpaceDN w:val="0"/>
        <w:adjustRightInd w:val="0"/>
        <w:ind w:left="567" w:right="-285" w:hanging="567"/>
        <w:jc w:val="both"/>
        <w:rPr>
          <w:szCs w:val="24"/>
        </w:rPr>
      </w:pPr>
      <w:r w:rsidRPr="00410CCA">
        <w:rPr>
          <w:szCs w:val="24"/>
        </w:rPr>
        <w:t>3.2. Pēc koku izstrādes tiesību zaudēšanas koki un kokmateriāli, kas atrodas CIRSMĀ</w:t>
      </w:r>
      <w:r w:rsidR="0046193A">
        <w:rPr>
          <w:szCs w:val="24"/>
        </w:rPr>
        <w:t>S</w:t>
      </w:r>
      <w:r w:rsidRPr="00410CCA">
        <w:rPr>
          <w:szCs w:val="24"/>
        </w:rPr>
        <w:t>, krautuvē vai posmā starp ceļu un krautuvi, atsavināmi PIRCĒJAM bezstrīdus kārtībā un kļūst par PĀRDEVĒJA īpašumu.</w:t>
      </w:r>
    </w:p>
    <w:p w14:paraId="6D959C8C" w14:textId="77777777" w:rsidR="00031251" w:rsidRPr="00410CCA" w:rsidRDefault="00031251" w:rsidP="007253B2">
      <w:pPr>
        <w:autoSpaceDE w:val="0"/>
        <w:autoSpaceDN w:val="0"/>
        <w:adjustRightInd w:val="0"/>
        <w:ind w:left="567" w:right="-285" w:hanging="567"/>
        <w:jc w:val="both"/>
        <w:rPr>
          <w:szCs w:val="24"/>
        </w:rPr>
      </w:pPr>
      <w:r w:rsidRPr="00410CCA">
        <w:rPr>
          <w:szCs w:val="24"/>
        </w:rPr>
        <w:t>3.3. Pēc pirkuma līguma noslēgšanas PIRCĒJS uzņemas risku par CIRSM</w:t>
      </w:r>
      <w:r w:rsidR="0046193A">
        <w:rPr>
          <w:szCs w:val="24"/>
        </w:rPr>
        <w:t>U</w:t>
      </w:r>
      <w:r w:rsidRPr="00410CCA">
        <w:rPr>
          <w:szCs w:val="24"/>
        </w:rPr>
        <w:t xml:space="preserve"> nejaušu bojāeju.</w:t>
      </w:r>
    </w:p>
    <w:p w14:paraId="1FA394B5" w14:textId="77777777" w:rsidR="00031251" w:rsidRPr="00410CCA" w:rsidRDefault="00031251" w:rsidP="007253B2">
      <w:pPr>
        <w:autoSpaceDE w:val="0"/>
        <w:autoSpaceDN w:val="0"/>
        <w:adjustRightInd w:val="0"/>
        <w:ind w:left="567" w:right="-285" w:hanging="567"/>
        <w:jc w:val="both"/>
        <w:rPr>
          <w:szCs w:val="24"/>
        </w:rPr>
      </w:pPr>
      <w:r w:rsidRPr="00410CCA">
        <w:rPr>
          <w:szCs w:val="24"/>
        </w:rPr>
        <w:t>3.4. Līgums stājas spēkā ar tā parakstīšanas brīdi.</w:t>
      </w:r>
    </w:p>
    <w:p w14:paraId="618CB93F" w14:textId="77777777" w:rsidR="00031251" w:rsidRPr="00410CCA" w:rsidRDefault="00031251" w:rsidP="007253B2">
      <w:pPr>
        <w:autoSpaceDE w:val="0"/>
        <w:autoSpaceDN w:val="0"/>
        <w:adjustRightInd w:val="0"/>
        <w:ind w:right="-285"/>
        <w:jc w:val="both"/>
        <w:rPr>
          <w:szCs w:val="24"/>
        </w:rPr>
      </w:pPr>
    </w:p>
    <w:p w14:paraId="6EAB8964" w14:textId="77777777" w:rsidR="00031251" w:rsidRPr="00410CCA" w:rsidRDefault="00267673" w:rsidP="007253B2">
      <w:pPr>
        <w:autoSpaceDE w:val="0"/>
        <w:autoSpaceDN w:val="0"/>
        <w:adjustRightInd w:val="0"/>
        <w:ind w:right="-285"/>
        <w:jc w:val="center"/>
        <w:rPr>
          <w:b/>
          <w:bCs/>
          <w:szCs w:val="24"/>
        </w:rPr>
      </w:pPr>
      <w:r>
        <w:rPr>
          <w:b/>
          <w:bCs/>
          <w:szCs w:val="24"/>
        </w:rPr>
        <w:t xml:space="preserve">4. </w:t>
      </w:r>
      <w:r w:rsidR="00031251" w:rsidRPr="00410CCA">
        <w:rPr>
          <w:b/>
          <w:bCs/>
          <w:szCs w:val="24"/>
        </w:rPr>
        <w:t>Soda sankcijas</w:t>
      </w:r>
    </w:p>
    <w:p w14:paraId="45C2A38F" w14:textId="77777777" w:rsidR="00031251" w:rsidRPr="00410CCA" w:rsidRDefault="00031251" w:rsidP="007253B2">
      <w:pPr>
        <w:autoSpaceDE w:val="0"/>
        <w:autoSpaceDN w:val="0"/>
        <w:adjustRightInd w:val="0"/>
        <w:ind w:left="567" w:right="-285" w:hanging="567"/>
        <w:jc w:val="both"/>
        <w:rPr>
          <w:szCs w:val="24"/>
        </w:rPr>
      </w:pPr>
      <w:r>
        <w:rPr>
          <w:szCs w:val="24"/>
        </w:rPr>
        <w:t xml:space="preserve">4.1. </w:t>
      </w:r>
      <w:r w:rsidRPr="00410CCA">
        <w:rPr>
          <w:szCs w:val="24"/>
        </w:rPr>
        <w:t xml:space="preserve">Ja līdz līguma termiņa beigām </w:t>
      </w:r>
      <w:r w:rsidR="0046193A">
        <w:rPr>
          <w:szCs w:val="24"/>
        </w:rPr>
        <w:t>CIRSMĀS</w:t>
      </w:r>
      <w:r w:rsidRPr="00410CCA">
        <w:rPr>
          <w:szCs w:val="24"/>
        </w:rPr>
        <w:t xml:space="preserve"> koku izstrāde nav pabeigta un nav noslēgts starp PIRCĒJU un PĀRDEVĒJU </w:t>
      </w:r>
      <w:r w:rsidR="00FE7E47">
        <w:rPr>
          <w:szCs w:val="24"/>
        </w:rPr>
        <w:t>CIRSMU</w:t>
      </w:r>
      <w:r w:rsidRPr="00410CCA">
        <w:rPr>
          <w:szCs w:val="24"/>
        </w:rPr>
        <w:t xml:space="preserve"> nodošanas – pieņemšanas akts, PIRCĒJS maksā PĀRDEVĒJAM līgumsodu 0,5 % no nosolītās cenas par katru kavēto dienu.</w:t>
      </w:r>
    </w:p>
    <w:p w14:paraId="570983E2" w14:textId="77777777" w:rsidR="00031251" w:rsidRPr="00410CCA" w:rsidRDefault="00031251" w:rsidP="007253B2">
      <w:pPr>
        <w:autoSpaceDE w:val="0"/>
        <w:autoSpaceDN w:val="0"/>
        <w:adjustRightInd w:val="0"/>
        <w:ind w:right="-285"/>
        <w:jc w:val="center"/>
        <w:rPr>
          <w:b/>
          <w:bCs/>
          <w:szCs w:val="24"/>
        </w:rPr>
      </w:pPr>
    </w:p>
    <w:p w14:paraId="23155443" w14:textId="77777777" w:rsidR="00031251" w:rsidRPr="00410CCA" w:rsidRDefault="00031251" w:rsidP="007253B2">
      <w:pPr>
        <w:autoSpaceDE w:val="0"/>
        <w:autoSpaceDN w:val="0"/>
        <w:adjustRightInd w:val="0"/>
        <w:ind w:right="-285"/>
        <w:jc w:val="center"/>
        <w:rPr>
          <w:b/>
          <w:bCs/>
          <w:szCs w:val="24"/>
        </w:rPr>
      </w:pPr>
      <w:r w:rsidRPr="00410CCA">
        <w:rPr>
          <w:b/>
          <w:bCs/>
          <w:szCs w:val="24"/>
        </w:rPr>
        <w:t>5. Pārdevēja tiesības un pienākumi</w:t>
      </w:r>
    </w:p>
    <w:p w14:paraId="044E5C0B" w14:textId="77777777" w:rsidR="00031251" w:rsidRPr="00410CCA" w:rsidRDefault="00031251" w:rsidP="007253B2">
      <w:pPr>
        <w:autoSpaceDE w:val="0"/>
        <w:autoSpaceDN w:val="0"/>
        <w:adjustRightInd w:val="0"/>
        <w:ind w:right="-285"/>
        <w:rPr>
          <w:szCs w:val="24"/>
        </w:rPr>
      </w:pPr>
      <w:r w:rsidRPr="00410CCA">
        <w:rPr>
          <w:szCs w:val="24"/>
        </w:rPr>
        <w:t>5.1. PĀRDEVĒJA tiesības:</w:t>
      </w:r>
    </w:p>
    <w:p w14:paraId="4D2DD355" w14:textId="77777777" w:rsidR="00031251" w:rsidRPr="00410CCA" w:rsidRDefault="00031251" w:rsidP="007253B2">
      <w:pPr>
        <w:autoSpaceDE w:val="0"/>
        <w:autoSpaceDN w:val="0"/>
        <w:adjustRightInd w:val="0"/>
        <w:ind w:left="993" w:right="-285" w:hanging="426"/>
        <w:jc w:val="both"/>
        <w:rPr>
          <w:szCs w:val="24"/>
        </w:rPr>
      </w:pPr>
      <w:r w:rsidRPr="00410CCA">
        <w:rPr>
          <w:szCs w:val="24"/>
        </w:rPr>
        <w:t>5.1.1. apsekot CIRSM</w:t>
      </w:r>
      <w:r w:rsidR="0046193A">
        <w:rPr>
          <w:szCs w:val="24"/>
        </w:rPr>
        <w:t>U</w:t>
      </w:r>
      <w:r w:rsidRPr="00410CCA">
        <w:rPr>
          <w:szCs w:val="24"/>
        </w:rPr>
        <w:t xml:space="preserve"> koku izstrādes gaitu tās izstrādes laikā tādā apjomā, lai pārliecinātos par CIRSM</w:t>
      </w:r>
      <w:r w:rsidR="0046193A">
        <w:rPr>
          <w:szCs w:val="24"/>
        </w:rPr>
        <w:t>U</w:t>
      </w:r>
      <w:r w:rsidRPr="00410CCA">
        <w:rPr>
          <w:szCs w:val="24"/>
        </w:rPr>
        <w:t xml:space="preserve"> izstrādi saskaņā ar spēkā esošajiem normatīvajiem aktiem un atbilstoši šī līguma nosacījumiem;</w:t>
      </w:r>
    </w:p>
    <w:p w14:paraId="72114CB3" w14:textId="77777777" w:rsidR="00031251" w:rsidRPr="00410CCA" w:rsidRDefault="00031251" w:rsidP="007253B2">
      <w:pPr>
        <w:autoSpaceDE w:val="0"/>
        <w:autoSpaceDN w:val="0"/>
        <w:adjustRightInd w:val="0"/>
        <w:ind w:left="993" w:right="-285" w:hanging="426"/>
        <w:jc w:val="both"/>
        <w:rPr>
          <w:szCs w:val="24"/>
        </w:rPr>
      </w:pPr>
      <w:r w:rsidRPr="00410CCA">
        <w:rPr>
          <w:szCs w:val="24"/>
        </w:rPr>
        <w:t>5.1.2. konstatējot nelikumīgas darbības vai šā līguma nosacījumu neizpildi, apturēt CIRSM</w:t>
      </w:r>
      <w:r w:rsidR="0046193A">
        <w:rPr>
          <w:szCs w:val="24"/>
        </w:rPr>
        <w:t>U</w:t>
      </w:r>
      <w:r w:rsidRPr="00410CCA">
        <w:rPr>
          <w:szCs w:val="24"/>
        </w:rPr>
        <w:t xml:space="preserve"> tālāku izstrādi līdz pretenzijas novēršanai vai zaudējumu segšanai;</w:t>
      </w:r>
    </w:p>
    <w:p w14:paraId="1CB873A7" w14:textId="77777777" w:rsidR="00031251" w:rsidRPr="00410CCA" w:rsidRDefault="00031251" w:rsidP="007253B2">
      <w:pPr>
        <w:autoSpaceDE w:val="0"/>
        <w:autoSpaceDN w:val="0"/>
        <w:adjustRightInd w:val="0"/>
        <w:ind w:left="993" w:right="-285" w:hanging="426"/>
        <w:jc w:val="both"/>
        <w:rPr>
          <w:szCs w:val="24"/>
        </w:rPr>
      </w:pPr>
      <w:r w:rsidRPr="00410CCA">
        <w:rPr>
          <w:szCs w:val="24"/>
        </w:rPr>
        <w:t xml:space="preserve">5.1.3. ja izstrādes laikā </w:t>
      </w:r>
      <w:r w:rsidR="0046193A">
        <w:rPr>
          <w:szCs w:val="24"/>
        </w:rPr>
        <w:t>CIRSMĀS</w:t>
      </w:r>
      <w:r w:rsidRPr="00410CCA">
        <w:rPr>
          <w:szCs w:val="24"/>
        </w:rPr>
        <w:t xml:space="preserve"> un pievešanas ceļos veidojas risas, dziļākas par 20 cm, PĀRDEVĒJAM ir tiesības pārtraukt izstrādes darbus līdz atjaunojās augsnes nestspēja;</w:t>
      </w:r>
    </w:p>
    <w:p w14:paraId="6B39949F" w14:textId="77777777" w:rsidR="00031251" w:rsidRPr="00410CCA" w:rsidRDefault="00031251" w:rsidP="007253B2">
      <w:pPr>
        <w:autoSpaceDE w:val="0"/>
        <w:autoSpaceDN w:val="0"/>
        <w:adjustRightInd w:val="0"/>
        <w:ind w:left="426" w:right="-285" w:hanging="426"/>
        <w:rPr>
          <w:szCs w:val="24"/>
        </w:rPr>
      </w:pPr>
      <w:r w:rsidRPr="00410CCA">
        <w:rPr>
          <w:szCs w:val="24"/>
        </w:rPr>
        <w:t>5.2. PĀRDEVĒJA pienākumi:</w:t>
      </w:r>
    </w:p>
    <w:p w14:paraId="1B07987E" w14:textId="63FEA47C" w:rsidR="00031251" w:rsidRPr="00410CCA" w:rsidRDefault="00031251" w:rsidP="007253B2">
      <w:pPr>
        <w:autoSpaceDE w:val="0"/>
        <w:autoSpaceDN w:val="0"/>
        <w:adjustRightInd w:val="0"/>
        <w:ind w:left="993" w:right="-285" w:hanging="426"/>
        <w:jc w:val="both"/>
        <w:rPr>
          <w:szCs w:val="24"/>
        </w:rPr>
      </w:pPr>
      <w:r w:rsidRPr="00410CCA">
        <w:rPr>
          <w:szCs w:val="24"/>
        </w:rPr>
        <w:t>5.2.1. pēc PIRC</w:t>
      </w:r>
      <w:r w:rsidR="00C907EB">
        <w:rPr>
          <w:szCs w:val="24"/>
        </w:rPr>
        <w:t>Ē</w:t>
      </w:r>
      <w:r w:rsidRPr="00410CCA">
        <w:rPr>
          <w:szCs w:val="24"/>
        </w:rPr>
        <w:t>JA rakstiska pieprasījuma saņemšanas pagarināt CIRSM</w:t>
      </w:r>
      <w:r w:rsidR="0046193A">
        <w:rPr>
          <w:szCs w:val="24"/>
        </w:rPr>
        <w:t>U</w:t>
      </w:r>
      <w:r w:rsidRPr="00410CCA">
        <w:rPr>
          <w:szCs w:val="24"/>
        </w:rPr>
        <w:t xml:space="preserve"> izstrādes termiņu, bet ne ilgāk kā līdz ciršanas apliecinājuma derīguma termiņa beigām;</w:t>
      </w:r>
    </w:p>
    <w:p w14:paraId="0D71CFA6" w14:textId="77777777" w:rsidR="00031251" w:rsidRPr="00410CCA" w:rsidRDefault="00031251" w:rsidP="007253B2">
      <w:pPr>
        <w:autoSpaceDE w:val="0"/>
        <w:autoSpaceDN w:val="0"/>
        <w:adjustRightInd w:val="0"/>
        <w:ind w:left="993" w:right="-285" w:hanging="426"/>
        <w:jc w:val="both"/>
        <w:rPr>
          <w:szCs w:val="24"/>
        </w:rPr>
      </w:pPr>
      <w:r w:rsidRPr="00410CCA">
        <w:rPr>
          <w:szCs w:val="24"/>
        </w:rPr>
        <w:t xml:space="preserve">5.2.2. pēc PIRCĒJA paziņojuma par izstrādes pabeigšanu pieņemt </w:t>
      </w:r>
      <w:r w:rsidR="00FE7E47">
        <w:rPr>
          <w:szCs w:val="24"/>
        </w:rPr>
        <w:t>CIRSMAS</w:t>
      </w:r>
      <w:r w:rsidRPr="00410CCA">
        <w:rPr>
          <w:szCs w:val="24"/>
        </w:rPr>
        <w:t xml:space="preserve"> ar nodošanas – pieņemšanas aktu.</w:t>
      </w:r>
    </w:p>
    <w:p w14:paraId="6237DDC8" w14:textId="77777777" w:rsidR="00031251" w:rsidRPr="00410CCA" w:rsidRDefault="00031251" w:rsidP="007253B2">
      <w:pPr>
        <w:autoSpaceDE w:val="0"/>
        <w:autoSpaceDN w:val="0"/>
        <w:adjustRightInd w:val="0"/>
        <w:ind w:left="426" w:right="-285" w:hanging="426"/>
        <w:jc w:val="center"/>
        <w:rPr>
          <w:b/>
          <w:bCs/>
          <w:szCs w:val="24"/>
        </w:rPr>
      </w:pPr>
    </w:p>
    <w:p w14:paraId="144430A1" w14:textId="77777777" w:rsidR="00031251" w:rsidRPr="00410CCA" w:rsidRDefault="00031251" w:rsidP="007253B2">
      <w:pPr>
        <w:autoSpaceDE w:val="0"/>
        <w:autoSpaceDN w:val="0"/>
        <w:adjustRightInd w:val="0"/>
        <w:ind w:right="-285"/>
        <w:jc w:val="center"/>
        <w:rPr>
          <w:b/>
          <w:bCs/>
          <w:szCs w:val="24"/>
        </w:rPr>
      </w:pPr>
      <w:r w:rsidRPr="00410CCA">
        <w:rPr>
          <w:b/>
          <w:bCs/>
          <w:szCs w:val="24"/>
        </w:rPr>
        <w:t>6. Pircēja tiesības un pienākumi</w:t>
      </w:r>
    </w:p>
    <w:p w14:paraId="170A4457" w14:textId="77777777" w:rsidR="00724362" w:rsidRPr="0046193A" w:rsidRDefault="00724362" w:rsidP="00724362">
      <w:pPr>
        <w:autoSpaceDE w:val="0"/>
        <w:autoSpaceDN w:val="0"/>
        <w:adjustRightInd w:val="0"/>
        <w:ind w:left="426" w:right="-285" w:hanging="426"/>
        <w:jc w:val="both"/>
        <w:rPr>
          <w:szCs w:val="24"/>
        </w:rPr>
      </w:pPr>
      <w:r w:rsidRPr="0046193A">
        <w:rPr>
          <w:szCs w:val="24"/>
        </w:rPr>
        <w:t>6.1. PIRCĒJA</w:t>
      </w:r>
      <w:r w:rsidR="0046193A" w:rsidRPr="0046193A">
        <w:rPr>
          <w:szCs w:val="24"/>
        </w:rPr>
        <w:t>M</w:t>
      </w:r>
      <w:r w:rsidRPr="0046193A">
        <w:rPr>
          <w:szCs w:val="24"/>
        </w:rPr>
        <w:t xml:space="preserve"> ir tiesības rakstiski pieprasīt šī līguma </w:t>
      </w:r>
      <w:r w:rsidR="00FE7E47">
        <w:rPr>
          <w:szCs w:val="24"/>
        </w:rPr>
        <w:t>CIRSMU</w:t>
      </w:r>
      <w:r w:rsidRPr="0046193A">
        <w:rPr>
          <w:szCs w:val="24"/>
        </w:rPr>
        <w:t xml:space="preserve"> izstrādes termiņa pagarinājumu, bet ne ilgāk kā līdz ciršanas apliecinājuma derīguma termiņa beigām;</w:t>
      </w:r>
    </w:p>
    <w:p w14:paraId="7FEC8BC1" w14:textId="77777777" w:rsidR="00031251" w:rsidRPr="0046193A" w:rsidRDefault="00031251" w:rsidP="007253B2">
      <w:pPr>
        <w:autoSpaceDE w:val="0"/>
        <w:autoSpaceDN w:val="0"/>
        <w:adjustRightInd w:val="0"/>
        <w:ind w:left="426" w:right="-285" w:hanging="426"/>
        <w:rPr>
          <w:szCs w:val="24"/>
        </w:rPr>
      </w:pPr>
      <w:r w:rsidRPr="0046193A">
        <w:rPr>
          <w:szCs w:val="24"/>
        </w:rPr>
        <w:t>6.2. PIRCĒJA</w:t>
      </w:r>
      <w:r w:rsidR="00FE7E47">
        <w:rPr>
          <w:szCs w:val="24"/>
        </w:rPr>
        <w:t xml:space="preserve"> </w:t>
      </w:r>
      <w:r w:rsidRPr="0046193A">
        <w:rPr>
          <w:szCs w:val="24"/>
        </w:rPr>
        <w:t>pienākumi:</w:t>
      </w:r>
    </w:p>
    <w:p w14:paraId="30BA5643" w14:textId="77777777" w:rsidR="00031251" w:rsidRPr="00410CCA" w:rsidRDefault="00031251" w:rsidP="007253B2">
      <w:pPr>
        <w:autoSpaceDE w:val="0"/>
        <w:autoSpaceDN w:val="0"/>
        <w:adjustRightInd w:val="0"/>
        <w:ind w:left="1134" w:right="-285" w:hanging="567"/>
        <w:jc w:val="both"/>
        <w:rPr>
          <w:szCs w:val="24"/>
        </w:rPr>
      </w:pPr>
      <w:r w:rsidRPr="0046193A">
        <w:rPr>
          <w:szCs w:val="24"/>
        </w:rPr>
        <w:t>6.2.1. izstrādāt CIRSM</w:t>
      </w:r>
      <w:r w:rsidR="00FE7E47">
        <w:rPr>
          <w:szCs w:val="24"/>
        </w:rPr>
        <w:t>AS</w:t>
      </w:r>
      <w:r w:rsidRPr="0046193A">
        <w:rPr>
          <w:szCs w:val="24"/>
        </w:rPr>
        <w:t>, ievērojot Ministru kabineta 02.05.2012. noteikumus Nr. 310</w:t>
      </w:r>
      <w:r w:rsidRPr="00410CCA">
        <w:rPr>
          <w:szCs w:val="24"/>
        </w:rPr>
        <w:t xml:space="preserve"> „Darba aizsardzības prasības mežsaimniecībā”, 16.03.2010. noteikumus Nr. 264 “Īpaši aizsargājamo dabas teritoriju vispārējie aizsardzības un izmantošanas noteikumi”, īpaši 32. un 33.punktu, un citus Latvijas Republikā normatīvos aktus;</w:t>
      </w:r>
    </w:p>
    <w:p w14:paraId="778C1896" w14:textId="77777777" w:rsidR="00031251" w:rsidRPr="00410CCA" w:rsidRDefault="00031251" w:rsidP="007253B2">
      <w:pPr>
        <w:autoSpaceDE w:val="0"/>
        <w:autoSpaceDN w:val="0"/>
        <w:adjustRightInd w:val="0"/>
        <w:ind w:left="1134" w:right="-285" w:hanging="567"/>
        <w:jc w:val="both"/>
        <w:rPr>
          <w:szCs w:val="24"/>
        </w:rPr>
      </w:pPr>
      <w:r w:rsidRPr="00410CCA">
        <w:rPr>
          <w:szCs w:val="24"/>
        </w:rPr>
        <w:t>6.2.2. ugunsgrēka gadījumā ar saviem līdzekļiem nodrošināt meža ugunsgrēku dzēšanu CIRSMĀ</w:t>
      </w:r>
      <w:r w:rsidR="00FE7E47">
        <w:rPr>
          <w:szCs w:val="24"/>
        </w:rPr>
        <w:t>S</w:t>
      </w:r>
      <w:r w:rsidRPr="00410CCA">
        <w:rPr>
          <w:szCs w:val="24"/>
        </w:rPr>
        <w:t>;</w:t>
      </w:r>
    </w:p>
    <w:p w14:paraId="549820F0" w14:textId="77777777" w:rsidR="00031251" w:rsidRPr="00410CCA" w:rsidRDefault="00031251" w:rsidP="007253B2">
      <w:pPr>
        <w:autoSpaceDE w:val="0"/>
        <w:autoSpaceDN w:val="0"/>
        <w:adjustRightInd w:val="0"/>
        <w:ind w:left="1134" w:right="-285" w:hanging="567"/>
        <w:jc w:val="both"/>
        <w:rPr>
          <w:szCs w:val="24"/>
        </w:rPr>
      </w:pPr>
      <w:r w:rsidRPr="00410CCA">
        <w:rPr>
          <w:szCs w:val="24"/>
        </w:rPr>
        <w:t>6.2.3. izstrādes laikā nodrošināt CIRSMĀ</w:t>
      </w:r>
      <w:r w:rsidR="00FE7E47">
        <w:rPr>
          <w:szCs w:val="24"/>
        </w:rPr>
        <w:t>S</w:t>
      </w:r>
      <w:r w:rsidRPr="00410CCA">
        <w:rPr>
          <w:szCs w:val="24"/>
        </w:rPr>
        <w:t xml:space="preserve"> saglabājamo koku aizsardzību;</w:t>
      </w:r>
    </w:p>
    <w:p w14:paraId="6B346722" w14:textId="77777777" w:rsidR="00031251" w:rsidRPr="00410CCA" w:rsidRDefault="00031251" w:rsidP="007253B2">
      <w:pPr>
        <w:autoSpaceDE w:val="0"/>
        <w:autoSpaceDN w:val="0"/>
        <w:adjustRightInd w:val="0"/>
        <w:ind w:left="1134" w:right="-285" w:hanging="567"/>
        <w:jc w:val="both"/>
        <w:rPr>
          <w:szCs w:val="24"/>
        </w:rPr>
      </w:pPr>
      <w:r w:rsidRPr="00410CCA">
        <w:rPr>
          <w:szCs w:val="24"/>
        </w:rPr>
        <w:t>6.2.4. paziņot PĀRDEVĒJAM par CIRSM</w:t>
      </w:r>
      <w:r w:rsidR="00FE7E47">
        <w:rPr>
          <w:szCs w:val="24"/>
        </w:rPr>
        <w:t>U</w:t>
      </w:r>
      <w:r w:rsidRPr="00410CCA">
        <w:rPr>
          <w:szCs w:val="24"/>
        </w:rPr>
        <w:t xml:space="preserve"> izstrādes pabeigšanu;</w:t>
      </w:r>
    </w:p>
    <w:p w14:paraId="54657C49" w14:textId="77777777" w:rsidR="00031251" w:rsidRPr="00410CCA" w:rsidRDefault="00031251" w:rsidP="007253B2">
      <w:pPr>
        <w:autoSpaceDE w:val="0"/>
        <w:autoSpaceDN w:val="0"/>
        <w:adjustRightInd w:val="0"/>
        <w:ind w:left="1134" w:right="-285" w:hanging="567"/>
        <w:jc w:val="both"/>
        <w:rPr>
          <w:szCs w:val="24"/>
        </w:rPr>
      </w:pPr>
      <w:r w:rsidRPr="00410CCA">
        <w:rPr>
          <w:szCs w:val="24"/>
        </w:rPr>
        <w:t xml:space="preserve">6.2.5. </w:t>
      </w:r>
      <w:r w:rsidR="00FE7E47">
        <w:rPr>
          <w:szCs w:val="24"/>
        </w:rPr>
        <w:t>CIRSMAS</w:t>
      </w:r>
      <w:r w:rsidRPr="00410CCA">
        <w:rPr>
          <w:szCs w:val="24"/>
        </w:rPr>
        <w:t xml:space="preserve"> satīrīt, cirsmas atliekas sakraujot un sablīvējot uz treilēšanas ceļiem, vai sadedzinot. </w:t>
      </w:r>
      <w:r w:rsidR="00FE7E47">
        <w:rPr>
          <w:szCs w:val="24"/>
        </w:rPr>
        <w:t>CIRSMU</w:t>
      </w:r>
      <w:r w:rsidRPr="00410CCA">
        <w:rPr>
          <w:szCs w:val="24"/>
        </w:rPr>
        <w:t xml:space="preserve"> izstrādes laikā jāuztur un pēc </w:t>
      </w:r>
      <w:r w:rsidR="00FE7E47">
        <w:rPr>
          <w:szCs w:val="24"/>
        </w:rPr>
        <w:t>CIRSMU</w:t>
      </w:r>
      <w:r w:rsidRPr="00410CCA">
        <w:rPr>
          <w:szCs w:val="24"/>
        </w:rPr>
        <w:t xml:space="preserve"> izstrādes darbu pabeigšanas jānodod sakārtoti lietotie meža ceļi un pievedceļi, satīrīta kokmateriālu krautuves vietas, abpusēji parakstot pieņemšanas – nodošanas aktu;</w:t>
      </w:r>
    </w:p>
    <w:p w14:paraId="545DDCF4" w14:textId="77777777" w:rsidR="00031251" w:rsidRPr="00410CCA" w:rsidRDefault="00031251" w:rsidP="007253B2">
      <w:pPr>
        <w:autoSpaceDE w:val="0"/>
        <w:autoSpaceDN w:val="0"/>
        <w:adjustRightInd w:val="0"/>
        <w:ind w:left="1134" w:right="-285" w:hanging="567"/>
        <w:jc w:val="both"/>
        <w:rPr>
          <w:szCs w:val="24"/>
        </w:rPr>
      </w:pPr>
      <w:r w:rsidRPr="00410CCA">
        <w:rPr>
          <w:szCs w:val="24"/>
        </w:rPr>
        <w:t>6.2.6. CIRSM</w:t>
      </w:r>
      <w:r w:rsidR="00FE7E47">
        <w:rPr>
          <w:szCs w:val="24"/>
        </w:rPr>
        <w:t>U</w:t>
      </w:r>
      <w:r w:rsidRPr="00410CCA">
        <w:rPr>
          <w:szCs w:val="24"/>
        </w:rPr>
        <w:t xml:space="preserve"> izstrādes laikā PIRCĒJS ir atbildīgs par trešajām personām nodarītajiem zaudējumiem;</w:t>
      </w:r>
    </w:p>
    <w:p w14:paraId="2FF24DB7" w14:textId="77777777" w:rsidR="00031251" w:rsidRDefault="00031251" w:rsidP="007253B2">
      <w:pPr>
        <w:autoSpaceDE w:val="0"/>
        <w:autoSpaceDN w:val="0"/>
        <w:adjustRightInd w:val="0"/>
        <w:ind w:left="1134" w:right="-285" w:hanging="567"/>
        <w:jc w:val="both"/>
        <w:rPr>
          <w:szCs w:val="24"/>
        </w:rPr>
      </w:pPr>
      <w:r w:rsidRPr="00410CCA">
        <w:rPr>
          <w:szCs w:val="24"/>
        </w:rPr>
        <w:lastRenderedPageBreak/>
        <w:t>6.2.7. vienoties ar piegulošo zemju īpašniekiem par kokmateriālu krautuvju izveidi un pievešanas ceļiem uz to zemēm.</w:t>
      </w:r>
    </w:p>
    <w:p w14:paraId="7D9C2D7C" w14:textId="77777777" w:rsidR="00267673" w:rsidRPr="00410CCA" w:rsidRDefault="00267673" w:rsidP="007253B2">
      <w:pPr>
        <w:autoSpaceDE w:val="0"/>
        <w:autoSpaceDN w:val="0"/>
        <w:adjustRightInd w:val="0"/>
        <w:ind w:left="1134" w:right="-285" w:hanging="567"/>
        <w:jc w:val="both"/>
        <w:rPr>
          <w:szCs w:val="24"/>
        </w:rPr>
      </w:pPr>
    </w:p>
    <w:p w14:paraId="6B89DD3D" w14:textId="77777777" w:rsidR="00031251" w:rsidRPr="00410CCA" w:rsidRDefault="00031251" w:rsidP="007253B2">
      <w:pPr>
        <w:autoSpaceDE w:val="0"/>
        <w:autoSpaceDN w:val="0"/>
        <w:adjustRightInd w:val="0"/>
        <w:ind w:right="-285"/>
        <w:jc w:val="center"/>
        <w:rPr>
          <w:b/>
          <w:bCs/>
          <w:szCs w:val="24"/>
        </w:rPr>
      </w:pPr>
      <w:r w:rsidRPr="00410CCA">
        <w:rPr>
          <w:b/>
          <w:bCs/>
          <w:szCs w:val="24"/>
        </w:rPr>
        <w:t>7. Vienošanās apjoms</w:t>
      </w:r>
    </w:p>
    <w:p w14:paraId="22F95C48" w14:textId="6E9004EF" w:rsidR="00031251" w:rsidRPr="00E0789A" w:rsidRDefault="00031251" w:rsidP="007253B2">
      <w:pPr>
        <w:autoSpaceDE w:val="0"/>
        <w:autoSpaceDN w:val="0"/>
        <w:adjustRightInd w:val="0"/>
        <w:ind w:left="426" w:right="-285" w:hanging="426"/>
        <w:jc w:val="both"/>
        <w:rPr>
          <w:szCs w:val="24"/>
        </w:rPr>
      </w:pPr>
      <w:r w:rsidRPr="00410CCA">
        <w:rPr>
          <w:szCs w:val="24"/>
        </w:rPr>
        <w:t>7.1. Šis LĪGUMS ir sastādīts un parakstīts latviešu valodā uz</w:t>
      </w:r>
      <w:r w:rsidR="005B4024">
        <w:rPr>
          <w:szCs w:val="24"/>
        </w:rPr>
        <w:t xml:space="preserve"> </w:t>
      </w:r>
      <w:r w:rsidR="004F6AE9">
        <w:rPr>
          <w:szCs w:val="24"/>
        </w:rPr>
        <w:t>7</w:t>
      </w:r>
      <w:r w:rsidRPr="00410CCA">
        <w:rPr>
          <w:szCs w:val="24"/>
        </w:rPr>
        <w:t xml:space="preserve"> (</w:t>
      </w:r>
      <w:r w:rsidR="005B4024">
        <w:rPr>
          <w:szCs w:val="24"/>
        </w:rPr>
        <w:t>se</w:t>
      </w:r>
      <w:r w:rsidR="004F6AE9">
        <w:rPr>
          <w:szCs w:val="24"/>
        </w:rPr>
        <w:t>ptiņām</w:t>
      </w:r>
      <w:r w:rsidRPr="00410CCA">
        <w:rPr>
          <w:szCs w:val="24"/>
        </w:rPr>
        <w:t>) lap</w:t>
      </w:r>
      <w:r w:rsidR="005B4024">
        <w:rPr>
          <w:szCs w:val="24"/>
        </w:rPr>
        <w:t xml:space="preserve">pusēm </w:t>
      </w:r>
      <w:r w:rsidRPr="00410CCA">
        <w:rPr>
          <w:szCs w:val="24"/>
        </w:rPr>
        <w:t xml:space="preserve">2 (divos) eksemplāros. Līgumam ir </w:t>
      </w:r>
      <w:r w:rsidR="006D6366">
        <w:rPr>
          <w:szCs w:val="24"/>
        </w:rPr>
        <w:t xml:space="preserve">pievienoti 3 </w:t>
      </w:r>
      <w:r w:rsidRPr="00410CCA">
        <w:rPr>
          <w:szCs w:val="24"/>
        </w:rPr>
        <w:t>(</w:t>
      </w:r>
      <w:r w:rsidR="006D6366">
        <w:rPr>
          <w:szCs w:val="24"/>
        </w:rPr>
        <w:t>trīs</w:t>
      </w:r>
      <w:r w:rsidRPr="00410CCA">
        <w:rPr>
          <w:szCs w:val="24"/>
        </w:rPr>
        <w:t xml:space="preserve">) pielikumi uz </w:t>
      </w:r>
      <w:r w:rsidR="00663417">
        <w:rPr>
          <w:szCs w:val="24"/>
        </w:rPr>
        <w:t>6</w:t>
      </w:r>
      <w:r w:rsidR="00A8459B">
        <w:rPr>
          <w:szCs w:val="24"/>
        </w:rPr>
        <w:t>4</w:t>
      </w:r>
      <w:r w:rsidR="006D6366">
        <w:rPr>
          <w:szCs w:val="24"/>
        </w:rPr>
        <w:t xml:space="preserve"> </w:t>
      </w:r>
      <w:r w:rsidRPr="00410CCA">
        <w:rPr>
          <w:szCs w:val="24"/>
        </w:rPr>
        <w:t>(</w:t>
      </w:r>
      <w:r w:rsidR="00663417">
        <w:rPr>
          <w:szCs w:val="24"/>
        </w:rPr>
        <w:t xml:space="preserve">sešdesmit </w:t>
      </w:r>
      <w:r w:rsidR="00A8459B">
        <w:rPr>
          <w:szCs w:val="24"/>
        </w:rPr>
        <w:t>četrām</w:t>
      </w:r>
      <w:r w:rsidRPr="00410CCA">
        <w:rPr>
          <w:szCs w:val="24"/>
        </w:rPr>
        <w:t>) lap</w:t>
      </w:r>
      <w:r w:rsidR="006D6366">
        <w:rPr>
          <w:szCs w:val="24"/>
        </w:rPr>
        <w:t>pusēm</w:t>
      </w:r>
      <w:r w:rsidRPr="00410CCA">
        <w:rPr>
          <w:szCs w:val="24"/>
        </w:rPr>
        <w:t>. Abiem eksemplāriem ir vienāds juridiskais spēks, un no kuriem 1 (viens) eksemplārs glabājas pie PĀRDEVĒJA un 1 (viens) pie PIRCĒJA.</w:t>
      </w:r>
    </w:p>
    <w:p w14:paraId="5355F804" w14:textId="77777777" w:rsidR="00031251" w:rsidRPr="00410CCA" w:rsidRDefault="00031251" w:rsidP="007253B2">
      <w:pPr>
        <w:autoSpaceDE w:val="0"/>
        <w:autoSpaceDN w:val="0"/>
        <w:adjustRightInd w:val="0"/>
        <w:ind w:right="-285"/>
        <w:jc w:val="center"/>
        <w:rPr>
          <w:b/>
          <w:bCs/>
          <w:szCs w:val="24"/>
        </w:rPr>
      </w:pPr>
    </w:p>
    <w:p w14:paraId="2418A4B2" w14:textId="77777777" w:rsidR="00031251" w:rsidRPr="00410CCA" w:rsidRDefault="00031251" w:rsidP="007253B2">
      <w:pPr>
        <w:autoSpaceDE w:val="0"/>
        <w:autoSpaceDN w:val="0"/>
        <w:adjustRightInd w:val="0"/>
        <w:ind w:right="-285"/>
        <w:jc w:val="center"/>
        <w:rPr>
          <w:b/>
          <w:bCs/>
          <w:szCs w:val="24"/>
        </w:rPr>
      </w:pPr>
      <w:r w:rsidRPr="00410CCA">
        <w:rPr>
          <w:b/>
          <w:bCs/>
          <w:szCs w:val="24"/>
        </w:rPr>
        <w:t>8. Nobeiguma noteikumi</w:t>
      </w:r>
    </w:p>
    <w:p w14:paraId="60730213" w14:textId="77777777" w:rsidR="00031251" w:rsidRPr="00410CCA" w:rsidRDefault="00031251" w:rsidP="007253B2">
      <w:pPr>
        <w:autoSpaceDE w:val="0"/>
        <w:autoSpaceDN w:val="0"/>
        <w:adjustRightInd w:val="0"/>
        <w:ind w:left="426" w:right="-285" w:hanging="426"/>
        <w:jc w:val="both"/>
        <w:rPr>
          <w:szCs w:val="24"/>
        </w:rPr>
      </w:pPr>
      <w:r w:rsidRPr="00410CCA">
        <w:rPr>
          <w:szCs w:val="24"/>
        </w:rPr>
        <w:t xml:space="preserve">8.1 Visi no šī LĪGUMA izrietošie paziņojumi, lūgumi, pieprasījumi un cita informācija ir noformējama </w:t>
      </w:r>
      <w:proofErr w:type="spellStart"/>
      <w:r w:rsidRPr="00410CCA">
        <w:rPr>
          <w:szCs w:val="24"/>
        </w:rPr>
        <w:t>rakstveidā</w:t>
      </w:r>
      <w:proofErr w:type="spellEnd"/>
      <w:r w:rsidRPr="00410CCA">
        <w:rPr>
          <w:szCs w:val="24"/>
        </w:rPr>
        <w:t xml:space="preserve"> latviešu valodā un nododama adresātam vai tā pilnvarotai personai pret parakstu vai saņemot rakstisku atbildi par saņemšanu. Visi paziņojumi būs spēkā no saņemšanas brīža.</w:t>
      </w:r>
    </w:p>
    <w:p w14:paraId="372382B2" w14:textId="77777777" w:rsidR="00031251" w:rsidRPr="00410CCA" w:rsidRDefault="00031251" w:rsidP="007253B2">
      <w:pPr>
        <w:autoSpaceDE w:val="0"/>
        <w:autoSpaceDN w:val="0"/>
        <w:adjustRightInd w:val="0"/>
        <w:ind w:left="426" w:right="-285" w:hanging="426"/>
        <w:jc w:val="both"/>
        <w:rPr>
          <w:i/>
          <w:iCs/>
          <w:szCs w:val="24"/>
        </w:rPr>
      </w:pPr>
      <w:r w:rsidRPr="00410CCA">
        <w:rPr>
          <w:szCs w:val="24"/>
        </w:rPr>
        <w:t>8.2. PUSES neatbild par zaudējumiem, kas saistīti ar neparedzētiem apstākļiem (</w:t>
      </w:r>
      <w:proofErr w:type="spellStart"/>
      <w:r w:rsidRPr="00410CCA">
        <w:rPr>
          <w:i/>
          <w:iCs/>
          <w:szCs w:val="24"/>
        </w:rPr>
        <w:t>force</w:t>
      </w:r>
      <w:proofErr w:type="spellEnd"/>
      <w:r w:rsidRPr="00410CCA">
        <w:rPr>
          <w:i/>
          <w:iCs/>
          <w:szCs w:val="24"/>
        </w:rPr>
        <w:t xml:space="preserve"> </w:t>
      </w:r>
      <w:proofErr w:type="spellStart"/>
      <w:r w:rsidRPr="00410CCA">
        <w:rPr>
          <w:i/>
          <w:iCs/>
          <w:szCs w:val="24"/>
        </w:rPr>
        <w:t>majour</w:t>
      </w:r>
      <w:proofErr w:type="spellEnd"/>
      <w:r w:rsidRPr="00410CCA">
        <w:rPr>
          <w:szCs w:val="24"/>
        </w:rPr>
        <w:t>).</w:t>
      </w:r>
    </w:p>
    <w:p w14:paraId="6859C0CD" w14:textId="77777777" w:rsidR="00031251" w:rsidRPr="00410CCA" w:rsidRDefault="00031251" w:rsidP="007253B2">
      <w:pPr>
        <w:autoSpaceDE w:val="0"/>
        <w:autoSpaceDN w:val="0"/>
        <w:adjustRightInd w:val="0"/>
        <w:ind w:left="426" w:right="-285" w:hanging="426"/>
        <w:jc w:val="both"/>
        <w:rPr>
          <w:szCs w:val="24"/>
        </w:rPr>
      </w:pPr>
      <w:r w:rsidRPr="00410CCA">
        <w:rPr>
          <w:szCs w:val="24"/>
        </w:rPr>
        <w:t>8.3. PUSES vienojas, ka jebkuru strīdu, kas izriet no noslēgtā pirkuma LĪGUMA, un skar tā pārkāpšanu, izbeigšanu vai spēkā neesamību, izšķirs puses savstarpēji vienojoties, saskaņā ar šo LĪGUMU un normatīvajiem aktiem.</w:t>
      </w:r>
    </w:p>
    <w:p w14:paraId="56466604" w14:textId="77777777" w:rsidR="00031251" w:rsidRPr="00410CCA" w:rsidRDefault="00031251" w:rsidP="007253B2">
      <w:pPr>
        <w:autoSpaceDE w:val="0"/>
        <w:autoSpaceDN w:val="0"/>
        <w:adjustRightInd w:val="0"/>
        <w:ind w:left="426" w:right="-285" w:hanging="426"/>
        <w:jc w:val="both"/>
        <w:rPr>
          <w:szCs w:val="24"/>
        </w:rPr>
      </w:pPr>
      <w:r w:rsidRPr="00410CCA">
        <w:rPr>
          <w:szCs w:val="24"/>
        </w:rPr>
        <w:t>8.4. Līgumam ir pievienoti pielikumi, kas ir tā neatņemama sastāvdaļa:</w:t>
      </w:r>
    </w:p>
    <w:p w14:paraId="65C496B8" w14:textId="77777777" w:rsidR="00031251" w:rsidRPr="00410CCA" w:rsidRDefault="00031251" w:rsidP="007253B2">
      <w:pPr>
        <w:autoSpaceDE w:val="0"/>
        <w:autoSpaceDN w:val="0"/>
        <w:adjustRightInd w:val="0"/>
        <w:ind w:left="993" w:right="-285" w:hanging="426"/>
        <w:rPr>
          <w:szCs w:val="24"/>
        </w:rPr>
      </w:pPr>
      <w:r w:rsidRPr="00410CCA">
        <w:rPr>
          <w:szCs w:val="24"/>
        </w:rPr>
        <w:t xml:space="preserve">8.4.1. 1. pielikums – apliecinājums koku ciršanai (uz </w:t>
      </w:r>
      <w:r w:rsidR="006D6366">
        <w:rPr>
          <w:szCs w:val="24"/>
        </w:rPr>
        <w:t>11</w:t>
      </w:r>
      <w:r w:rsidRPr="00410CCA">
        <w:rPr>
          <w:szCs w:val="24"/>
        </w:rPr>
        <w:t xml:space="preserve"> lap</w:t>
      </w:r>
      <w:r w:rsidR="006D6366">
        <w:rPr>
          <w:szCs w:val="24"/>
        </w:rPr>
        <w:t>pusēm</w:t>
      </w:r>
      <w:r w:rsidRPr="00410CCA">
        <w:rPr>
          <w:szCs w:val="24"/>
        </w:rPr>
        <w:t>);</w:t>
      </w:r>
    </w:p>
    <w:p w14:paraId="41D706EE" w14:textId="77777777" w:rsidR="00031251" w:rsidRPr="00410CCA" w:rsidRDefault="00031251" w:rsidP="007253B2">
      <w:pPr>
        <w:autoSpaceDE w:val="0"/>
        <w:autoSpaceDN w:val="0"/>
        <w:adjustRightInd w:val="0"/>
        <w:ind w:left="993" w:right="-285" w:hanging="426"/>
        <w:rPr>
          <w:szCs w:val="24"/>
        </w:rPr>
      </w:pPr>
      <w:r w:rsidRPr="00410CCA">
        <w:rPr>
          <w:szCs w:val="24"/>
        </w:rPr>
        <w:t xml:space="preserve">8.4.2. 2. pielikums – </w:t>
      </w:r>
      <w:r w:rsidR="00FE7E47">
        <w:rPr>
          <w:szCs w:val="24"/>
        </w:rPr>
        <w:t>CIRSMU</w:t>
      </w:r>
      <w:r w:rsidRPr="00410CCA">
        <w:rPr>
          <w:szCs w:val="24"/>
        </w:rPr>
        <w:t xml:space="preserve"> plāns un skices (uz </w:t>
      </w:r>
      <w:r w:rsidR="006D6366">
        <w:rPr>
          <w:szCs w:val="24"/>
        </w:rPr>
        <w:t>18 lappusēm</w:t>
      </w:r>
      <w:r w:rsidRPr="00410CCA">
        <w:rPr>
          <w:szCs w:val="24"/>
        </w:rPr>
        <w:t>);</w:t>
      </w:r>
    </w:p>
    <w:p w14:paraId="7131BC7D" w14:textId="21A45848" w:rsidR="00031251" w:rsidRDefault="00031251" w:rsidP="007253B2">
      <w:pPr>
        <w:pStyle w:val="Bezatstarpm"/>
        <w:ind w:left="993" w:right="-285" w:hanging="426"/>
        <w:rPr>
          <w:rFonts w:ascii="Times New Roman" w:hAnsi="Times New Roman"/>
          <w:sz w:val="24"/>
          <w:szCs w:val="24"/>
        </w:rPr>
      </w:pPr>
      <w:r w:rsidRPr="00410CCA">
        <w:rPr>
          <w:rFonts w:ascii="Times New Roman" w:hAnsi="Times New Roman"/>
          <w:sz w:val="24"/>
          <w:szCs w:val="24"/>
        </w:rPr>
        <w:t xml:space="preserve">8.4.3. 3. pielikums – nocērtamo koku skaits un </w:t>
      </w:r>
      <w:r w:rsidR="00FE7E47">
        <w:rPr>
          <w:rFonts w:ascii="Times New Roman" w:hAnsi="Times New Roman"/>
          <w:sz w:val="24"/>
          <w:szCs w:val="24"/>
        </w:rPr>
        <w:t>CIRSMU</w:t>
      </w:r>
      <w:r w:rsidRPr="00410CCA">
        <w:rPr>
          <w:rFonts w:ascii="Times New Roman" w:hAnsi="Times New Roman"/>
          <w:sz w:val="24"/>
          <w:szCs w:val="24"/>
        </w:rPr>
        <w:t xml:space="preserve"> krāja (uz </w:t>
      </w:r>
      <w:r w:rsidR="00162C0A">
        <w:rPr>
          <w:rFonts w:ascii="Times New Roman" w:hAnsi="Times New Roman"/>
          <w:sz w:val="24"/>
          <w:szCs w:val="24"/>
        </w:rPr>
        <w:t>35</w:t>
      </w:r>
      <w:r w:rsidRPr="00410CCA">
        <w:rPr>
          <w:rFonts w:ascii="Times New Roman" w:hAnsi="Times New Roman"/>
          <w:sz w:val="24"/>
          <w:szCs w:val="24"/>
        </w:rPr>
        <w:t xml:space="preserve"> lap</w:t>
      </w:r>
      <w:r w:rsidR="006D6366">
        <w:rPr>
          <w:rFonts w:ascii="Times New Roman" w:hAnsi="Times New Roman"/>
          <w:sz w:val="24"/>
          <w:szCs w:val="24"/>
        </w:rPr>
        <w:t>pusēm</w:t>
      </w:r>
      <w:r w:rsidRPr="00410CCA">
        <w:rPr>
          <w:rFonts w:ascii="Times New Roman" w:hAnsi="Times New Roman"/>
          <w:sz w:val="24"/>
          <w:szCs w:val="24"/>
        </w:rPr>
        <w:t>).</w:t>
      </w:r>
    </w:p>
    <w:p w14:paraId="1C18F40F" w14:textId="77777777" w:rsidR="00267673" w:rsidRPr="00410CCA" w:rsidRDefault="00267673" w:rsidP="007253B2">
      <w:pPr>
        <w:autoSpaceDE w:val="0"/>
        <w:autoSpaceDN w:val="0"/>
        <w:adjustRightInd w:val="0"/>
        <w:ind w:left="426" w:right="-285" w:hanging="426"/>
        <w:jc w:val="both"/>
        <w:rPr>
          <w:szCs w:val="24"/>
        </w:rPr>
      </w:pPr>
      <w:r w:rsidRPr="00FE7E47">
        <w:rPr>
          <w:szCs w:val="24"/>
        </w:rPr>
        <w:t xml:space="preserve">8.5. Lai sekmīgi vadītu Līguma izpildi, PĀRDEVĒJA ar šo Līgumu pilnvaro atbildīgo personu (kontaktpersonu), kura risina ar Līguma izpildi saistītos jautājumus, tajā skaitā, pieņem cirsmu – Madonas novada pašvaldības mežzini Helmutu </w:t>
      </w:r>
      <w:proofErr w:type="spellStart"/>
      <w:r w:rsidRPr="00FE7E47">
        <w:rPr>
          <w:szCs w:val="24"/>
        </w:rPr>
        <w:t>Tarvidu</w:t>
      </w:r>
      <w:proofErr w:type="spellEnd"/>
      <w:r w:rsidRPr="00FE7E47">
        <w:rPr>
          <w:szCs w:val="24"/>
        </w:rPr>
        <w:t>, tālrunis 28340230, e-pasts:</w:t>
      </w:r>
      <w:r>
        <w:rPr>
          <w:szCs w:val="24"/>
        </w:rPr>
        <w:t xml:space="preserve"> </w:t>
      </w:r>
      <w:hyperlink r:id="rId16" w:history="1">
        <w:r w:rsidRPr="00C56577">
          <w:rPr>
            <w:rFonts w:eastAsia="Lucida Sans Unicode"/>
          </w:rPr>
          <w:t>helmuts.tarvids@madona.lv</w:t>
        </w:r>
      </w:hyperlink>
      <w:r>
        <w:t xml:space="preserve">. </w:t>
      </w:r>
    </w:p>
    <w:p w14:paraId="0457A59D" w14:textId="77777777" w:rsidR="00031251" w:rsidRDefault="00031251" w:rsidP="00031251">
      <w:pPr>
        <w:pStyle w:val="Bezatstarpm"/>
        <w:ind w:right="-285"/>
        <w:rPr>
          <w:rFonts w:ascii="Times New Roman" w:hAnsi="Times New Roman"/>
          <w:sz w:val="24"/>
          <w:szCs w:val="24"/>
        </w:rPr>
      </w:pPr>
    </w:p>
    <w:p w14:paraId="31793A6C" w14:textId="77777777" w:rsidR="00197DA2" w:rsidRDefault="00197DA2" w:rsidP="00031251">
      <w:pPr>
        <w:pStyle w:val="Bezatstarpm"/>
        <w:ind w:right="-285"/>
        <w:rPr>
          <w:rFonts w:ascii="Times New Roman" w:hAnsi="Times New Roman"/>
          <w:sz w:val="24"/>
          <w:szCs w:val="24"/>
        </w:rPr>
      </w:pPr>
    </w:p>
    <w:p w14:paraId="12C31887" w14:textId="77777777" w:rsidR="00197DA2" w:rsidRPr="00410CCA" w:rsidRDefault="00197DA2" w:rsidP="00031251">
      <w:pPr>
        <w:pStyle w:val="Bezatstarpm"/>
        <w:ind w:right="-285"/>
        <w:rPr>
          <w:rFonts w:ascii="Times New Roman" w:hAnsi="Times New Roman"/>
          <w:sz w:val="24"/>
          <w:szCs w:val="24"/>
        </w:rPr>
      </w:pPr>
    </w:p>
    <w:p w14:paraId="6190BDF8" w14:textId="77777777" w:rsidR="00031251" w:rsidRDefault="00031251" w:rsidP="007253B2">
      <w:pPr>
        <w:pStyle w:val="Standard"/>
        <w:numPr>
          <w:ilvl w:val="0"/>
          <w:numId w:val="2"/>
        </w:numPr>
        <w:tabs>
          <w:tab w:val="left" w:pos="284"/>
        </w:tabs>
        <w:ind w:left="0" w:right="141" w:firstLine="0"/>
        <w:jc w:val="center"/>
        <w:rPr>
          <w:b/>
          <w:bCs/>
          <w:color w:val="auto"/>
          <w:lang w:val="lv-LV"/>
        </w:rPr>
      </w:pPr>
      <w:r w:rsidRPr="007253B2">
        <w:rPr>
          <w:b/>
          <w:bCs/>
          <w:color w:val="auto"/>
          <w:lang w:val="lv-LV"/>
        </w:rPr>
        <w:t>Pušu bankas rekvizīti un paraksti</w:t>
      </w:r>
    </w:p>
    <w:p w14:paraId="08D4C583" w14:textId="77777777" w:rsidR="005C1600" w:rsidRPr="0023706F" w:rsidRDefault="005C1600" w:rsidP="005C1600">
      <w:pPr>
        <w:pStyle w:val="Standard"/>
        <w:tabs>
          <w:tab w:val="left" w:pos="284"/>
        </w:tabs>
        <w:ind w:right="141"/>
        <w:jc w:val="center"/>
        <w:rPr>
          <w:b/>
          <w:bCs/>
          <w:color w:val="auto"/>
          <w:lang w:val="lv-LV"/>
        </w:rPr>
      </w:pPr>
    </w:p>
    <w:tbl>
      <w:tblPr>
        <w:tblW w:w="9360" w:type="dxa"/>
        <w:tblInd w:w="-4" w:type="dxa"/>
        <w:tblLayout w:type="fixed"/>
        <w:tblCellMar>
          <w:left w:w="10" w:type="dxa"/>
          <w:right w:w="10" w:type="dxa"/>
        </w:tblCellMar>
        <w:tblLook w:val="0000" w:firstRow="0" w:lastRow="0" w:firstColumn="0" w:lastColumn="0" w:noHBand="0" w:noVBand="0"/>
      </w:tblPr>
      <w:tblGrid>
        <w:gridCol w:w="4682"/>
        <w:gridCol w:w="4678"/>
      </w:tblGrid>
      <w:tr w:rsidR="00031251" w:rsidRPr="0023706F" w14:paraId="6E75B346" w14:textId="77777777" w:rsidTr="00F04D72">
        <w:trPr>
          <w:trHeight w:val="330"/>
        </w:trPr>
        <w:tc>
          <w:tcPr>
            <w:tcW w:w="4682" w:type="dxa"/>
          </w:tcPr>
          <w:p w14:paraId="65A9F413" w14:textId="77777777" w:rsidR="007253B2" w:rsidRPr="0023706F" w:rsidRDefault="007253B2" w:rsidP="007253B2">
            <w:pPr>
              <w:pStyle w:val="Pamatteksts"/>
              <w:spacing w:after="0"/>
              <w:rPr>
                <w:rFonts w:ascii="Times New Roman" w:hAnsi="Times New Roman" w:cs="Times New Roman"/>
                <w:b/>
              </w:rPr>
            </w:pPr>
            <w:r w:rsidRPr="0023706F">
              <w:rPr>
                <w:rFonts w:ascii="Times New Roman" w:hAnsi="Times New Roman" w:cs="Times New Roman"/>
                <w:b/>
              </w:rPr>
              <w:t>Madonas novada pašvaldība</w:t>
            </w:r>
          </w:p>
          <w:p w14:paraId="440573AA"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Reģistrācijas Nr.90000054572</w:t>
            </w:r>
          </w:p>
          <w:p w14:paraId="203316C7"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Juridiskā adrese Saieta laukums 1, Madona,          Madonas novads, LV-4801</w:t>
            </w:r>
          </w:p>
          <w:p w14:paraId="62FD97D9"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AS “SEB banka”</w:t>
            </w:r>
          </w:p>
          <w:p w14:paraId="35B74B94"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Konts Nr. LV37 UNLA 0030900130116</w:t>
            </w:r>
          </w:p>
          <w:p w14:paraId="53DB4E3F" w14:textId="77777777" w:rsidR="002E7E82" w:rsidRPr="0023706F" w:rsidRDefault="002E7E82" w:rsidP="007253B2">
            <w:pPr>
              <w:pStyle w:val="Standard"/>
              <w:ind w:left="720" w:right="141"/>
              <w:jc w:val="both"/>
              <w:rPr>
                <w:bCs/>
                <w:color w:val="auto"/>
              </w:rPr>
            </w:pPr>
          </w:p>
          <w:p w14:paraId="1F55ACCB" w14:textId="77777777" w:rsidR="00031251" w:rsidRPr="0023706F" w:rsidRDefault="00031251" w:rsidP="00197DA2">
            <w:pPr>
              <w:pStyle w:val="Standard"/>
              <w:ind w:right="141"/>
              <w:jc w:val="both"/>
              <w:rPr>
                <w:color w:val="auto"/>
                <w:lang w:val="lv-LV"/>
              </w:rPr>
            </w:pPr>
          </w:p>
        </w:tc>
        <w:tc>
          <w:tcPr>
            <w:tcW w:w="4678" w:type="dxa"/>
          </w:tcPr>
          <w:p w14:paraId="34D29C6C" w14:textId="77777777" w:rsidR="00031251" w:rsidRPr="0023706F" w:rsidRDefault="00031251" w:rsidP="00F04D72">
            <w:pPr>
              <w:pStyle w:val="Pamatteksts"/>
              <w:spacing w:after="0"/>
              <w:ind w:left="274"/>
              <w:rPr>
                <w:rFonts w:ascii="Times New Roman" w:hAnsi="Times New Roman" w:cs="Times New Roman"/>
                <w:b/>
              </w:rPr>
            </w:pPr>
            <w:r w:rsidRPr="0023706F">
              <w:rPr>
                <w:rFonts w:ascii="Times New Roman" w:hAnsi="Times New Roman" w:cs="Times New Roman"/>
                <w:b/>
              </w:rPr>
              <w:t>____________________________</w:t>
            </w:r>
          </w:p>
          <w:p w14:paraId="0EC7A950" w14:textId="77777777" w:rsidR="005C1600" w:rsidRPr="0023706F" w:rsidRDefault="005C1600" w:rsidP="00F04D72">
            <w:pPr>
              <w:pStyle w:val="Standard"/>
              <w:ind w:left="274" w:right="141"/>
              <w:rPr>
                <w:color w:val="auto"/>
              </w:rPr>
            </w:pPr>
            <w:proofErr w:type="spellStart"/>
            <w:r w:rsidRPr="0023706F">
              <w:rPr>
                <w:color w:val="auto"/>
              </w:rPr>
              <w:t>Reģistrācijas</w:t>
            </w:r>
            <w:proofErr w:type="spellEnd"/>
            <w:r w:rsidRPr="0023706F">
              <w:rPr>
                <w:color w:val="auto"/>
              </w:rPr>
              <w:t xml:space="preserve"> Nr.</w:t>
            </w:r>
          </w:p>
          <w:p w14:paraId="1CB71FE1" w14:textId="77777777" w:rsidR="005C1600" w:rsidRPr="0023706F" w:rsidRDefault="005C1600" w:rsidP="00F04D72">
            <w:pPr>
              <w:pStyle w:val="Standard"/>
              <w:ind w:left="274" w:right="141"/>
              <w:rPr>
                <w:color w:val="auto"/>
                <w:lang w:val="lv-LV"/>
              </w:rPr>
            </w:pPr>
            <w:r w:rsidRPr="0023706F">
              <w:rPr>
                <w:color w:val="auto"/>
                <w:lang w:val="lv-LV"/>
              </w:rPr>
              <w:t>Juridiskā adrese</w:t>
            </w:r>
          </w:p>
          <w:p w14:paraId="384ECEF5" w14:textId="77777777" w:rsidR="005C1600" w:rsidRPr="0023706F" w:rsidRDefault="005C1600" w:rsidP="00F04D72">
            <w:pPr>
              <w:pStyle w:val="Standard"/>
              <w:ind w:left="274" w:right="141"/>
              <w:rPr>
                <w:color w:val="auto"/>
                <w:lang w:val="lv-LV"/>
              </w:rPr>
            </w:pPr>
            <w:r w:rsidRPr="0023706F">
              <w:rPr>
                <w:color w:val="auto"/>
                <w:lang w:val="lv-LV"/>
              </w:rPr>
              <w:t>Tālrunis</w:t>
            </w:r>
          </w:p>
          <w:p w14:paraId="42666D23" w14:textId="77777777" w:rsidR="00031251" w:rsidRPr="0023706F" w:rsidRDefault="005C1600" w:rsidP="00F04D72">
            <w:pPr>
              <w:pStyle w:val="Standard"/>
              <w:ind w:left="274" w:right="141"/>
              <w:rPr>
                <w:color w:val="auto"/>
              </w:rPr>
            </w:pPr>
            <w:r w:rsidRPr="0023706F">
              <w:rPr>
                <w:color w:val="auto"/>
              </w:rPr>
              <w:t xml:space="preserve">e-pasts </w:t>
            </w:r>
          </w:p>
        </w:tc>
      </w:tr>
    </w:tbl>
    <w:p w14:paraId="346B8349" w14:textId="77777777" w:rsidR="00031251" w:rsidRPr="00410CCA" w:rsidRDefault="00031251" w:rsidP="00031251">
      <w:pPr>
        <w:pStyle w:val="Bezatstarpm"/>
        <w:ind w:right="-285"/>
        <w:rPr>
          <w:rFonts w:ascii="Times New Roman" w:hAnsi="Times New Roman"/>
        </w:rPr>
      </w:pPr>
    </w:p>
    <w:p w14:paraId="1B984EEE" w14:textId="77777777" w:rsidR="00031251" w:rsidRPr="00410CCA" w:rsidRDefault="00031251" w:rsidP="00031251">
      <w:pPr>
        <w:rPr>
          <w:rFonts w:eastAsia="Arial Unicode MS"/>
          <w:szCs w:val="24"/>
        </w:rPr>
      </w:pPr>
    </w:p>
    <w:p w14:paraId="3D18B7E9" w14:textId="77777777" w:rsidR="00031251" w:rsidRPr="00410CCA" w:rsidRDefault="00031251" w:rsidP="00031251"/>
    <w:p w14:paraId="78542901" w14:textId="77777777" w:rsidR="00031251" w:rsidRPr="00410CCA" w:rsidRDefault="00031251" w:rsidP="00031251"/>
    <w:p w14:paraId="4FB5F084" w14:textId="77777777" w:rsidR="00031251" w:rsidRPr="00410CCA" w:rsidRDefault="00031251" w:rsidP="00031251"/>
    <w:p w14:paraId="11D8DA30" w14:textId="77777777" w:rsidR="00031251" w:rsidRPr="00410CCA" w:rsidRDefault="00031251" w:rsidP="00031251"/>
    <w:p w14:paraId="47371BEF" w14:textId="77777777" w:rsidR="00031251" w:rsidRPr="00410CCA" w:rsidRDefault="00031251" w:rsidP="00031251"/>
    <w:p w14:paraId="243D704A" w14:textId="77777777" w:rsidR="00172D09" w:rsidRDefault="00172D09" w:rsidP="00031251"/>
    <w:p w14:paraId="6F324045" w14:textId="77777777" w:rsidR="00197DA2" w:rsidRDefault="00197DA2" w:rsidP="00197DA2">
      <w:pPr>
        <w:jc w:val="right"/>
        <w:rPr>
          <w:b/>
          <w:bCs/>
        </w:rPr>
      </w:pPr>
      <w:r>
        <w:rPr>
          <w:b/>
          <w:bCs/>
        </w:rPr>
        <w:lastRenderedPageBreak/>
        <w:t>1</w:t>
      </w:r>
      <w:r w:rsidRPr="008642B5">
        <w:rPr>
          <w:b/>
          <w:bCs/>
        </w:rPr>
        <w:t>. Pielikums</w:t>
      </w:r>
    </w:p>
    <w:p w14:paraId="75D88B94" w14:textId="77777777" w:rsidR="00197DA2" w:rsidRDefault="00197DA2" w:rsidP="00031251"/>
    <w:p w14:paraId="0F6F97FE" w14:textId="77777777" w:rsidR="00197DA2" w:rsidRDefault="00197DA2" w:rsidP="00031251"/>
    <w:p w14:paraId="47269C0D" w14:textId="77777777" w:rsidR="00197DA2" w:rsidRPr="006455DC" w:rsidRDefault="00197DA2" w:rsidP="00197DA2">
      <w:pPr>
        <w:jc w:val="right"/>
      </w:pPr>
      <w:r w:rsidRPr="006455DC">
        <w:rPr>
          <w:noProof/>
        </w:rPr>
        <w:drawing>
          <wp:inline distT="0" distB="0" distL="0" distR="0" wp14:anchorId="2CFCFEBC" wp14:editId="00C532D0">
            <wp:extent cx="5933440" cy="3933825"/>
            <wp:effectExtent l="0" t="0" r="0" b="9525"/>
            <wp:docPr id="129056918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69181" name=""/>
                    <pic:cNvPicPr/>
                  </pic:nvPicPr>
                  <pic:blipFill>
                    <a:blip r:embed="rId17"/>
                    <a:stretch>
                      <a:fillRect/>
                    </a:stretch>
                  </pic:blipFill>
                  <pic:spPr>
                    <a:xfrm>
                      <a:off x="0" y="0"/>
                      <a:ext cx="5941540" cy="3939195"/>
                    </a:xfrm>
                    <a:prstGeom prst="rect">
                      <a:avLst/>
                    </a:prstGeom>
                  </pic:spPr>
                </pic:pic>
              </a:graphicData>
            </a:graphic>
          </wp:inline>
        </w:drawing>
      </w:r>
      <w:r w:rsidRPr="006455DC">
        <w:rPr>
          <w:noProof/>
        </w:rPr>
        <w:drawing>
          <wp:inline distT="0" distB="0" distL="0" distR="0" wp14:anchorId="283B181A" wp14:editId="7E185C4F">
            <wp:extent cx="5867400" cy="3552825"/>
            <wp:effectExtent l="0" t="0" r="0" b="9525"/>
            <wp:docPr id="3524109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10906" name=""/>
                    <pic:cNvPicPr/>
                  </pic:nvPicPr>
                  <pic:blipFill>
                    <a:blip r:embed="rId18"/>
                    <a:stretch>
                      <a:fillRect/>
                    </a:stretch>
                  </pic:blipFill>
                  <pic:spPr>
                    <a:xfrm>
                      <a:off x="0" y="0"/>
                      <a:ext cx="5867400" cy="3552825"/>
                    </a:xfrm>
                    <a:prstGeom prst="rect">
                      <a:avLst/>
                    </a:prstGeom>
                  </pic:spPr>
                </pic:pic>
              </a:graphicData>
            </a:graphic>
          </wp:inline>
        </w:drawing>
      </w:r>
      <w:r w:rsidRPr="006455DC">
        <w:rPr>
          <w:noProof/>
        </w:rPr>
        <w:lastRenderedPageBreak/>
        <w:drawing>
          <wp:inline distT="0" distB="0" distL="0" distR="0" wp14:anchorId="079A3741" wp14:editId="42466DBD">
            <wp:extent cx="5486400" cy="4038600"/>
            <wp:effectExtent l="0" t="0" r="0" b="0"/>
            <wp:docPr id="104916527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65277" name=""/>
                    <pic:cNvPicPr/>
                  </pic:nvPicPr>
                  <pic:blipFill>
                    <a:blip r:embed="rId19"/>
                    <a:stretch>
                      <a:fillRect/>
                    </a:stretch>
                  </pic:blipFill>
                  <pic:spPr>
                    <a:xfrm>
                      <a:off x="0" y="0"/>
                      <a:ext cx="5486400" cy="4038600"/>
                    </a:xfrm>
                    <a:prstGeom prst="rect">
                      <a:avLst/>
                    </a:prstGeom>
                  </pic:spPr>
                </pic:pic>
              </a:graphicData>
            </a:graphic>
          </wp:inline>
        </w:drawing>
      </w:r>
      <w:r w:rsidRPr="006455DC">
        <w:rPr>
          <w:noProof/>
        </w:rPr>
        <w:drawing>
          <wp:inline distT="0" distB="0" distL="0" distR="0" wp14:anchorId="22ECBD2F" wp14:editId="6F227F86">
            <wp:extent cx="5486400" cy="4088765"/>
            <wp:effectExtent l="0" t="0" r="0" b="6985"/>
            <wp:docPr id="8954789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78983" name=""/>
                    <pic:cNvPicPr/>
                  </pic:nvPicPr>
                  <pic:blipFill>
                    <a:blip r:embed="rId20"/>
                    <a:stretch>
                      <a:fillRect/>
                    </a:stretch>
                  </pic:blipFill>
                  <pic:spPr>
                    <a:xfrm>
                      <a:off x="0" y="0"/>
                      <a:ext cx="5486400" cy="4088765"/>
                    </a:xfrm>
                    <a:prstGeom prst="rect">
                      <a:avLst/>
                    </a:prstGeom>
                  </pic:spPr>
                </pic:pic>
              </a:graphicData>
            </a:graphic>
          </wp:inline>
        </w:drawing>
      </w:r>
      <w:r w:rsidRPr="006455DC">
        <w:rPr>
          <w:noProof/>
        </w:rPr>
        <w:lastRenderedPageBreak/>
        <w:drawing>
          <wp:inline distT="0" distB="0" distL="0" distR="0" wp14:anchorId="19833483" wp14:editId="598250BE">
            <wp:extent cx="5486400" cy="4010025"/>
            <wp:effectExtent l="0" t="0" r="0" b="9525"/>
            <wp:docPr id="4678977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7774" name=""/>
                    <pic:cNvPicPr/>
                  </pic:nvPicPr>
                  <pic:blipFill>
                    <a:blip r:embed="rId21"/>
                    <a:stretch>
                      <a:fillRect/>
                    </a:stretch>
                  </pic:blipFill>
                  <pic:spPr>
                    <a:xfrm>
                      <a:off x="0" y="0"/>
                      <a:ext cx="5486400" cy="4010025"/>
                    </a:xfrm>
                    <a:prstGeom prst="rect">
                      <a:avLst/>
                    </a:prstGeom>
                  </pic:spPr>
                </pic:pic>
              </a:graphicData>
            </a:graphic>
          </wp:inline>
        </w:drawing>
      </w:r>
      <w:r w:rsidRPr="006455DC">
        <w:rPr>
          <w:noProof/>
        </w:rPr>
        <w:drawing>
          <wp:inline distT="0" distB="0" distL="0" distR="0" wp14:anchorId="776069FA" wp14:editId="48CE9DAC">
            <wp:extent cx="5486400" cy="4043680"/>
            <wp:effectExtent l="0" t="0" r="0" b="0"/>
            <wp:docPr id="1668035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3538" name=""/>
                    <pic:cNvPicPr/>
                  </pic:nvPicPr>
                  <pic:blipFill>
                    <a:blip r:embed="rId22"/>
                    <a:stretch>
                      <a:fillRect/>
                    </a:stretch>
                  </pic:blipFill>
                  <pic:spPr>
                    <a:xfrm>
                      <a:off x="0" y="0"/>
                      <a:ext cx="5486400" cy="4043680"/>
                    </a:xfrm>
                    <a:prstGeom prst="rect">
                      <a:avLst/>
                    </a:prstGeom>
                  </pic:spPr>
                </pic:pic>
              </a:graphicData>
            </a:graphic>
          </wp:inline>
        </w:drawing>
      </w:r>
      <w:r w:rsidRPr="006455DC">
        <w:rPr>
          <w:noProof/>
        </w:rPr>
        <w:lastRenderedPageBreak/>
        <w:drawing>
          <wp:inline distT="0" distB="0" distL="0" distR="0" wp14:anchorId="3983A115" wp14:editId="09C7750E">
            <wp:extent cx="5486400" cy="5048250"/>
            <wp:effectExtent l="0" t="0" r="0" b="0"/>
            <wp:docPr id="20345775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7755" name=""/>
                    <pic:cNvPicPr/>
                  </pic:nvPicPr>
                  <pic:blipFill>
                    <a:blip r:embed="rId23"/>
                    <a:stretch>
                      <a:fillRect/>
                    </a:stretch>
                  </pic:blipFill>
                  <pic:spPr>
                    <a:xfrm>
                      <a:off x="0" y="0"/>
                      <a:ext cx="5486400" cy="5048250"/>
                    </a:xfrm>
                    <a:prstGeom prst="rect">
                      <a:avLst/>
                    </a:prstGeom>
                  </pic:spPr>
                </pic:pic>
              </a:graphicData>
            </a:graphic>
          </wp:inline>
        </w:drawing>
      </w:r>
      <w:r w:rsidRPr="006455DC">
        <w:rPr>
          <w:noProof/>
        </w:rPr>
        <w:lastRenderedPageBreak/>
        <w:drawing>
          <wp:inline distT="0" distB="0" distL="0" distR="0" wp14:anchorId="43E24612" wp14:editId="5AA6EBEA">
            <wp:extent cx="5486400" cy="3857625"/>
            <wp:effectExtent l="0" t="0" r="0" b="9525"/>
            <wp:docPr id="8806396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39623" name=""/>
                    <pic:cNvPicPr/>
                  </pic:nvPicPr>
                  <pic:blipFill>
                    <a:blip r:embed="rId24"/>
                    <a:stretch>
                      <a:fillRect/>
                    </a:stretch>
                  </pic:blipFill>
                  <pic:spPr>
                    <a:xfrm>
                      <a:off x="0" y="0"/>
                      <a:ext cx="5486400" cy="3857625"/>
                    </a:xfrm>
                    <a:prstGeom prst="rect">
                      <a:avLst/>
                    </a:prstGeom>
                  </pic:spPr>
                </pic:pic>
              </a:graphicData>
            </a:graphic>
          </wp:inline>
        </w:drawing>
      </w:r>
      <w:r w:rsidRPr="006455DC">
        <w:rPr>
          <w:noProof/>
        </w:rPr>
        <w:drawing>
          <wp:inline distT="0" distB="0" distL="0" distR="0" wp14:anchorId="50B565DF" wp14:editId="5A11EB22">
            <wp:extent cx="5486400" cy="4286250"/>
            <wp:effectExtent l="0" t="0" r="0" b="0"/>
            <wp:docPr id="4475586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58627" name=""/>
                    <pic:cNvPicPr/>
                  </pic:nvPicPr>
                  <pic:blipFill>
                    <a:blip r:embed="rId25"/>
                    <a:stretch>
                      <a:fillRect/>
                    </a:stretch>
                  </pic:blipFill>
                  <pic:spPr>
                    <a:xfrm>
                      <a:off x="0" y="0"/>
                      <a:ext cx="5486400" cy="4286250"/>
                    </a:xfrm>
                    <a:prstGeom prst="rect">
                      <a:avLst/>
                    </a:prstGeom>
                  </pic:spPr>
                </pic:pic>
              </a:graphicData>
            </a:graphic>
          </wp:inline>
        </w:drawing>
      </w:r>
      <w:r w:rsidRPr="006455DC">
        <w:rPr>
          <w:noProof/>
        </w:rPr>
        <w:lastRenderedPageBreak/>
        <w:drawing>
          <wp:inline distT="0" distB="0" distL="0" distR="0" wp14:anchorId="7C76705B" wp14:editId="66C160AC">
            <wp:extent cx="5486400" cy="4162425"/>
            <wp:effectExtent l="0" t="0" r="0" b="9525"/>
            <wp:docPr id="114505768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57684" name=""/>
                    <pic:cNvPicPr/>
                  </pic:nvPicPr>
                  <pic:blipFill>
                    <a:blip r:embed="rId26"/>
                    <a:stretch>
                      <a:fillRect/>
                    </a:stretch>
                  </pic:blipFill>
                  <pic:spPr>
                    <a:xfrm>
                      <a:off x="0" y="0"/>
                      <a:ext cx="5486400" cy="4162425"/>
                    </a:xfrm>
                    <a:prstGeom prst="rect">
                      <a:avLst/>
                    </a:prstGeom>
                  </pic:spPr>
                </pic:pic>
              </a:graphicData>
            </a:graphic>
          </wp:inline>
        </w:drawing>
      </w:r>
      <w:r w:rsidRPr="006455DC">
        <w:rPr>
          <w:noProof/>
        </w:rPr>
        <w:drawing>
          <wp:inline distT="0" distB="0" distL="0" distR="0" wp14:anchorId="23A68C04" wp14:editId="47562DA6">
            <wp:extent cx="5486400" cy="3752850"/>
            <wp:effectExtent l="0" t="0" r="0" b="0"/>
            <wp:docPr id="16894276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27659" name=""/>
                    <pic:cNvPicPr/>
                  </pic:nvPicPr>
                  <pic:blipFill>
                    <a:blip r:embed="rId27"/>
                    <a:stretch>
                      <a:fillRect/>
                    </a:stretch>
                  </pic:blipFill>
                  <pic:spPr>
                    <a:xfrm>
                      <a:off x="0" y="0"/>
                      <a:ext cx="5486400" cy="3752850"/>
                    </a:xfrm>
                    <a:prstGeom prst="rect">
                      <a:avLst/>
                    </a:prstGeom>
                  </pic:spPr>
                </pic:pic>
              </a:graphicData>
            </a:graphic>
          </wp:inline>
        </w:drawing>
      </w:r>
      <w:r w:rsidRPr="006455DC">
        <w:rPr>
          <w:noProof/>
        </w:rPr>
        <w:lastRenderedPageBreak/>
        <w:drawing>
          <wp:inline distT="0" distB="0" distL="0" distR="0" wp14:anchorId="50221BFC" wp14:editId="479874DA">
            <wp:extent cx="5486400" cy="3810000"/>
            <wp:effectExtent l="0" t="0" r="0" b="0"/>
            <wp:docPr id="4251861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86105" name=""/>
                    <pic:cNvPicPr/>
                  </pic:nvPicPr>
                  <pic:blipFill>
                    <a:blip r:embed="rId28"/>
                    <a:stretch>
                      <a:fillRect/>
                    </a:stretch>
                  </pic:blipFill>
                  <pic:spPr>
                    <a:xfrm>
                      <a:off x="0" y="0"/>
                      <a:ext cx="5486400" cy="3810000"/>
                    </a:xfrm>
                    <a:prstGeom prst="rect">
                      <a:avLst/>
                    </a:prstGeom>
                  </pic:spPr>
                </pic:pic>
              </a:graphicData>
            </a:graphic>
          </wp:inline>
        </w:drawing>
      </w:r>
      <w:r w:rsidRPr="001837AE">
        <w:rPr>
          <w:noProof/>
        </w:rPr>
        <w:drawing>
          <wp:inline distT="0" distB="0" distL="0" distR="0" wp14:anchorId="3EC7B506" wp14:editId="0E787B41">
            <wp:extent cx="5486400" cy="4344670"/>
            <wp:effectExtent l="0" t="0" r="0" b="0"/>
            <wp:docPr id="17156991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699192" name=""/>
                    <pic:cNvPicPr/>
                  </pic:nvPicPr>
                  <pic:blipFill>
                    <a:blip r:embed="rId29"/>
                    <a:stretch>
                      <a:fillRect/>
                    </a:stretch>
                  </pic:blipFill>
                  <pic:spPr>
                    <a:xfrm>
                      <a:off x="0" y="0"/>
                      <a:ext cx="5486400" cy="4344670"/>
                    </a:xfrm>
                    <a:prstGeom prst="rect">
                      <a:avLst/>
                    </a:prstGeom>
                  </pic:spPr>
                </pic:pic>
              </a:graphicData>
            </a:graphic>
          </wp:inline>
        </w:drawing>
      </w:r>
      <w:r w:rsidRPr="001837AE">
        <w:rPr>
          <w:noProof/>
        </w:rPr>
        <w:lastRenderedPageBreak/>
        <w:drawing>
          <wp:inline distT="0" distB="0" distL="0" distR="0" wp14:anchorId="3F1D1872" wp14:editId="5A3FB138">
            <wp:extent cx="5486400" cy="4029075"/>
            <wp:effectExtent l="0" t="0" r="0" b="9525"/>
            <wp:docPr id="13849815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81582" name=""/>
                    <pic:cNvPicPr/>
                  </pic:nvPicPr>
                  <pic:blipFill>
                    <a:blip r:embed="rId30"/>
                    <a:stretch>
                      <a:fillRect/>
                    </a:stretch>
                  </pic:blipFill>
                  <pic:spPr>
                    <a:xfrm>
                      <a:off x="0" y="0"/>
                      <a:ext cx="5486400" cy="4029075"/>
                    </a:xfrm>
                    <a:prstGeom prst="rect">
                      <a:avLst/>
                    </a:prstGeom>
                  </pic:spPr>
                </pic:pic>
              </a:graphicData>
            </a:graphic>
          </wp:inline>
        </w:drawing>
      </w:r>
      <w:r w:rsidRPr="001837AE">
        <w:rPr>
          <w:noProof/>
        </w:rPr>
        <w:drawing>
          <wp:inline distT="0" distB="0" distL="0" distR="0" wp14:anchorId="587E8915" wp14:editId="095DDF5F">
            <wp:extent cx="5486400" cy="4104005"/>
            <wp:effectExtent l="0" t="0" r="0" b="0"/>
            <wp:docPr id="31149502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95023" name=""/>
                    <pic:cNvPicPr/>
                  </pic:nvPicPr>
                  <pic:blipFill>
                    <a:blip r:embed="rId31"/>
                    <a:stretch>
                      <a:fillRect/>
                    </a:stretch>
                  </pic:blipFill>
                  <pic:spPr>
                    <a:xfrm>
                      <a:off x="0" y="0"/>
                      <a:ext cx="5486400" cy="4104005"/>
                    </a:xfrm>
                    <a:prstGeom prst="rect">
                      <a:avLst/>
                    </a:prstGeom>
                  </pic:spPr>
                </pic:pic>
              </a:graphicData>
            </a:graphic>
          </wp:inline>
        </w:drawing>
      </w:r>
      <w:r w:rsidRPr="001837AE">
        <w:rPr>
          <w:noProof/>
        </w:rPr>
        <w:lastRenderedPageBreak/>
        <w:drawing>
          <wp:inline distT="0" distB="0" distL="0" distR="0" wp14:anchorId="714EF2D6" wp14:editId="7CC6E5D6">
            <wp:extent cx="5486400" cy="3689350"/>
            <wp:effectExtent l="0" t="0" r="0" b="6350"/>
            <wp:docPr id="13031391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39100" name=""/>
                    <pic:cNvPicPr/>
                  </pic:nvPicPr>
                  <pic:blipFill>
                    <a:blip r:embed="rId32"/>
                    <a:stretch>
                      <a:fillRect/>
                    </a:stretch>
                  </pic:blipFill>
                  <pic:spPr>
                    <a:xfrm>
                      <a:off x="0" y="0"/>
                      <a:ext cx="5486400" cy="3689350"/>
                    </a:xfrm>
                    <a:prstGeom prst="rect">
                      <a:avLst/>
                    </a:prstGeom>
                  </pic:spPr>
                </pic:pic>
              </a:graphicData>
            </a:graphic>
          </wp:inline>
        </w:drawing>
      </w:r>
      <w:r w:rsidRPr="001837AE">
        <w:rPr>
          <w:noProof/>
        </w:rPr>
        <w:drawing>
          <wp:inline distT="0" distB="0" distL="0" distR="0" wp14:anchorId="756C4ABC" wp14:editId="567C0236">
            <wp:extent cx="5486400" cy="4003675"/>
            <wp:effectExtent l="0" t="0" r="0" b="0"/>
            <wp:docPr id="90718814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88144" name=""/>
                    <pic:cNvPicPr/>
                  </pic:nvPicPr>
                  <pic:blipFill>
                    <a:blip r:embed="rId33"/>
                    <a:stretch>
                      <a:fillRect/>
                    </a:stretch>
                  </pic:blipFill>
                  <pic:spPr>
                    <a:xfrm>
                      <a:off x="0" y="0"/>
                      <a:ext cx="5486400" cy="4003675"/>
                    </a:xfrm>
                    <a:prstGeom prst="rect">
                      <a:avLst/>
                    </a:prstGeom>
                  </pic:spPr>
                </pic:pic>
              </a:graphicData>
            </a:graphic>
          </wp:inline>
        </w:drawing>
      </w:r>
      <w:r w:rsidRPr="001837AE">
        <w:rPr>
          <w:noProof/>
        </w:rPr>
        <w:lastRenderedPageBreak/>
        <w:drawing>
          <wp:inline distT="0" distB="0" distL="0" distR="0" wp14:anchorId="6E6DAB74" wp14:editId="0057792E">
            <wp:extent cx="5486400" cy="5948680"/>
            <wp:effectExtent l="0" t="0" r="0" b="0"/>
            <wp:docPr id="17895729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72967" name=""/>
                    <pic:cNvPicPr/>
                  </pic:nvPicPr>
                  <pic:blipFill>
                    <a:blip r:embed="rId34"/>
                    <a:stretch>
                      <a:fillRect/>
                    </a:stretch>
                  </pic:blipFill>
                  <pic:spPr>
                    <a:xfrm>
                      <a:off x="0" y="0"/>
                      <a:ext cx="5486400" cy="5948680"/>
                    </a:xfrm>
                    <a:prstGeom prst="rect">
                      <a:avLst/>
                    </a:prstGeom>
                  </pic:spPr>
                </pic:pic>
              </a:graphicData>
            </a:graphic>
          </wp:inline>
        </w:drawing>
      </w:r>
      <w:r w:rsidRPr="001837AE">
        <w:rPr>
          <w:noProof/>
        </w:rPr>
        <w:lastRenderedPageBreak/>
        <w:drawing>
          <wp:inline distT="0" distB="0" distL="0" distR="0" wp14:anchorId="36D08CE3" wp14:editId="79B9BCA0">
            <wp:extent cx="5486400" cy="3635375"/>
            <wp:effectExtent l="0" t="0" r="0" b="3175"/>
            <wp:docPr id="192278403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84038" name=""/>
                    <pic:cNvPicPr/>
                  </pic:nvPicPr>
                  <pic:blipFill>
                    <a:blip r:embed="rId35"/>
                    <a:stretch>
                      <a:fillRect/>
                    </a:stretch>
                  </pic:blipFill>
                  <pic:spPr>
                    <a:xfrm>
                      <a:off x="0" y="0"/>
                      <a:ext cx="5486400" cy="3635375"/>
                    </a:xfrm>
                    <a:prstGeom prst="rect">
                      <a:avLst/>
                    </a:prstGeom>
                  </pic:spPr>
                </pic:pic>
              </a:graphicData>
            </a:graphic>
          </wp:inline>
        </w:drawing>
      </w:r>
      <w:r w:rsidRPr="001837AE">
        <w:rPr>
          <w:noProof/>
        </w:rPr>
        <w:drawing>
          <wp:inline distT="0" distB="0" distL="0" distR="0" wp14:anchorId="65863E62" wp14:editId="6A1423F8">
            <wp:extent cx="5486400" cy="4533900"/>
            <wp:effectExtent l="0" t="0" r="0" b="0"/>
            <wp:docPr id="64174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472" name=""/>
                    <pic:cNvPicPr/>
                  </pic:nvPicPr>
                  <pic:blipFill>
                    <a:blip r:embed="rId36"/>
                    <a:stretch>
                      <a:fillRect/>
                    </a:stretch>
                  </pic:blipFill>
                  <pic:spPr>
                    <a:xfrm>
                      <a:off x="0" y="0"/>
                      <a:ext cx="5486400" cy="4533900"/>
                    </a:xfrm>
                    <a:prstGeom prst="rect">
                      <a:avLst/>
                    </a:prstGeom>
                  </pic:spPr>
                </pic:pic>
              </a:graphicData>
            </a:graphic>
          </wp:inline>
        </w:drawing>
      </w:r>
    </w:p>
    <w:p w14:paraId="2F3D8214" w14:textId="77777777" w:rsidR="00197DA2" w:rsidRDefault="00197DA2" w:rsidP="00031251">
      <w:pPr>
        <w:pStyle w:val="Sarakstarindkopa"/>
        <w:numPr>
          <w:ilvl w:val="0"/>
          <w:numId w:val="1"/>
        </w:numPr>
        <w:ind w:left="426"/>
        <w:jc w:val="right"/>
      </w:pPr>
      <w:r w:rsidRPr="00FE7E47">
        <w:rPr>
          <w:b/>
          <w:bCs/>
        </w:rPr>
        <w:lastRenderedPageBreak/>
        <w:t>Pielikums</w:t>
      </w:r>
      <w:r w:rsidR="005B4024" w:rsidRPr="00EC5AC5">
        <w:rPr>
          <w:noProof/>
        </w:rPr>
        <w:drawing>
          <wp:inline distT="0" distB="0" distL="0" distR="0" wp14:anchorId="21B4D04A" wp14:editId="30A76FA4">
            <wp:extent cx="5410154" cy="7915275"/>
            <wp:effectExtent l="0" t="0" r="635" b="0"/>
            <wp:docPr id="5419524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52466" name=""/>
                    <pic:cNvPicPr/>
                  </pic:nvPicPr>
                  <pic:blipFill>
                    <a:blip r:embed="rId37"/>
                    <a:stretch>
                      <a:fillRect/>
                    </a:stretch>
                  </pic:blipFill>
                  <pic:spPr>
                    <a:xfrm>
                      <a:off x="0" y="0"/>
                      <a:ext cx="5423050" cy="7934143"/>
                    </a:xfrm>
                    <a:prstGeom prst="rect">
                      <a:avLst/>
                    </a:prstGeom>
                  </pic:spPr>
                </pic:pic>
              </a:graphicData>
            </a:graphic>
          </wp:inline>
        </w:drawing>
      </w:r>
      <w:r w:rsidR="005B4024" w:rsidRPr="00EC5AC5">
        <w:rPr>
          <w:noProof/>
        </w:rPr>
        <w:lastRenderedPageBreak/>
        <w:drawing>
          <wp:inline distT="0" distB="0" distL="0" distR="0" wp14:anchorId="2272A85E" wp14:editId="23B1E40F">
            <wp:extent cx="5486400" cy="7994650"/>
            <wp:effectExtent l="0" t="0" r="0" b="6350"/>
            <wp:docPr id="2131260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6093" name=""/>
                    <pic:cNvPicPr/>
                  </pic:nvPicPr>
                  <pic:blipFill>
                    <a:blip r:embed="rId38"/>
                    <a:stretch>
                      <a:fillRect/>
                    </a:stretch>
                  </pic:blipFill>
                  <pic:spPr>
                    <a:xfrm>
                      <a:off x="0" y="0"/>
                      <a:ext cx="5486400" cy="7994650"/>
                    </a:xfrm>
                    <a:prstGeom prst="rect">
                      <a:avLst/>
                    </a:prstGeom>
                  </pic:spPr>
                </pic:pic>
              </a:graphicData>
            </a:graphic>
          </wp:inline>
        </w:drawing>
      </w:r>
      <w:r w:rsidR="005B4024" w:rsidRPr="00EC5AC5">
        <w:rPr>
          <w:noProof/>
        </w:rPr>
        <w:lastRenderedPageBreak/>
        <w:drawing>
          <wp:inline distT="0" distB="0" distL="0" distR="0" wp14:anchorId="7A86D8FB" wp14:editId="223F049B">
            <wp:extent cx="5486400" cy="8067040"/>
            <wp:effectExtent l="0" t="0" r="0" b="0"/>
            <wp:docPr id="18962180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18064" name=""/>
                    <pic:cNvPicPr/>
                  </pic:nvPicPr>
                  <pic:blipFill>
                    <a:blip r:embed="rId39"/>
                    <a:stretch>
                      <a:fillRect/>
                    </a:stretch>
                  </pic:blipFill>
                  <pic:spPr>
                    <a:xfrm>
                      <a:off x="0" y="0"/>
                      <a:ext cx="5486400" cy="8067040"/>
                    </a:xfrm>
                    <a:prstGeom prst="rect">
                      <a:avLst/>
                    </a:prstGeom>
                  </pic:spPr>
                </pic:pic>
              </a:graphicData>
            </a:graphic>
          </wp:inline>
        </w:drawing>
      </w:r>
      <w:r w:rsidR="005B4024" w:rsidRPr="00EC5AC5">
        <w:rPr>
          <w:noProof/>
        </w:rPr>
        <w:lastRenderedPageBreak/>
        <w:drawing>
          <wp:inline distT="0" distB="0" distL="0" distR="0" wp14:anchorId="66A065AE" wp14:editId="3269A6F8">
            <wp:extent cx="5486400" cy="8087995"/>
            <wp:effectExtent l="0" t="0" r="0" b="8255"/>
            <wp:docPr id="8187781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78174" name=""/>
                    <pic:cNvPicPr/>
                  </pic:nvPicPr>
                  <pic:blipFill>
                    <a:blip r:embed="rId40"/>
                    <a:stretch>
                      <a:fillRect/>
                    </a:stretch>
                  </pic:blipFill>
                  <pic:spPr>
                    <a:xfrm>
                      <a:off x="0" y="0"/>
                      <a:ext cx="5486400" cy="8087995"/>
                    </a:xfrm>
                    <a:prstGeom prst="rect">
                      <a:avLst/>
                    </a:prstGeom>
                  </pic:spPr>
                </pic:pic>
              </a:graphicData>
            </a:graphic>
          </wp:inline>
        </w:drawing>
      </w:r>
      <w:r w:rsidR="005B4024" w:rsidRPr="00EC5AC5">
        <w:rPr>
          <w:noProof/>
        </w:rPr>
        <w:lastRenderedPageBreak/>
        <w:drawing>
          <wp:inline distT="0" distB="0" distL="0" distR="0" wp14:anchorId="1A373B02" wp14:editId="53DF7712">
            <wp:extent cx="5486400" cy="7918450"/>
            <wp:effectExtent l="0" t="0" r="0" b="6350"/>
            <wp:docPr id="44986262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62624" name=""/>
                    <pic:cNvPicPr/>
                  </pic:nvPicPr>
                  <pic:blipFill>
                    <a:blip r:embed="rId41"/>
                    <a:stretch>
                      <a:fillRect/>
                    </a:stretch>
                  </pic:blipFill>
                  <pic:spPr>
                    <a:xfrm>
                      <a:off x="0" y="0"/>
                      <a:ext cx="5486400" cy="7918450"/>
                    </a:xfrm>
                    <a:prstGeom prst="rect">
                      <a:avLst/>
                    </a:prstGeom>
                  </pic:spPr>
                </pic:pic>
              </a:graphicData>
            </a:graphic>
          </wp:inline>
        </w:drawing>
      </w:r>
      <w:r w:rsidR="005B4024" w:rsidRPr="00EC5AC5">
        <w:rPr>
          <w:noProof/>
        </w:rPr>
        <w:lastRenderedPageBreak/>
        <w:drawing>
          <wp:inline distT="0" distB="0" distL="0" distR="0" wp14:anchorId="3EE7C1FC" wp14:editId="5C09AF38">
            <wp:extent cx="5486400" cy="7847330"/>
            <wp:effectExtent l="0" t="0" r="0" b="1270"/>
            <wp:docPr id="2944650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65080" name=""/>
                    <pic:cNvPicPr/>
                  </pic:nvPicPr>
                  <pic:blipFill>
                    <a:blip r:embed="rId42"/>
                    <a:stretch>
                      <a:fillRect/>
                    </a:stretch>
                  </pic:blipFill>
                  <pic:spPr>
                    <a:xfrm>
                      <a:off x="0" y="0"/>
                      <a:ext cx="5486400" cy="7847330"/>
                    </a:xfrm>
                    <a:prstGeom prst="rect">
                      <a:avLst/>
                    </a:prstGeom>
                  </pic:spPr>
                </pic:pic>
              </a:graphicData>
            </a:graphic>
          </wp:inline>
        </w:drawing>
      </w:r>
      <w:r w:rsidR="005B4024" w:rsidRPr="00EC5AC5">
        <w:rPr>
          <w:noProof/>
        </w:rPr>
        <w:lastRenderedPageBreak/>
        <w:drawing>
          <wp:inline distT="0" distB="0" distL="0" distR="0" wp14:anchorId="7A93ECE7" wp14:editId="17F459E6">
            <wp:extent cx="5486400" cy="8055610"/>
            <wp:effectExtent l="0" t="0" r="0" b="2540"/>
            <wp:docPr id="5869750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75096" name=""/>
                    <pic:cNvPicPr/>
                  </pic:nvPicPr>
                  <pic:blipFill>
                    <a:blip r:embed="rId43"/>
                    <a:stretch>
                      <a:fillRect/>
                    </a:stretch>
                  </pic:blipFill>
                  <pic:spPr>
                    <a:xfrm>
                      <a:off x="0" y="0"/>
                      <a:ext cx="5486400" cy="8055610"/>
                    </a:xfrm>
                    <a:prstGeom prst="rect">
                      <a:avLst/>
                    </a:prstGeom>
                  </pic:spPr>
                </pic:pic>
              </a:graphicData>
            </a:graphic>
          </wp:inline>
        </w:drawing>
      </w:r>
      <w:r w:rsidR="005B4024" w:rsidRPr="00EC5AC5">
        <w:rPr>
          <w:noProof/>
        </w:rPr>
        <w:lastRenderedPageBreak/>
        <w:drawing>
          <wp:inline distT="0" distB="0" distL="0" distR="0" wp14:anchorId="14298953" wp14:editId="1885F48B">
            <wp:extent cx="5486400" cy="8160385"/>
            <wp:effectExtent l="0" t="0" r="0" b="0"/>
            <wp:docPr id="9415945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94500" name=""/>
                    <pic:cNvPicPr/>
                  </pic:nvPicPr>
                  <pic:blipFill>
                    <a:blip r:embed="rId44"/>
                    <a:stretch>
                      <a:fillRect/>
                    </a:stretch>
                  </pic:blipFill>
                  <pic:spPr>
                    <a:xfrm>
                      <a:off x="0" y="0"/>
                      <a:ext cx="5486400" cy="8160385"/>
                    </a:xfrm>
                    <a:prstGeom prst="rect">
                      <a:avLst/>
                    </a:prstGeom>
                  </pic:spPr>
                </pic:pic>
              </a:graphicData>
            </a:graphic>
          </wp:inline>
        </w:drawing>
      </w:r>
      <w:r w:rsidR="005B4024" w:rsidRPr="00EC5AC5">
        <w:rPr>
          <w:noProof/>
        </w:rPr>
        <w:lastRenderedPageBreak/>
        <w:drawing>
          <wp:inline distT="0" distB="0" distL="0" distR="0" wp14:anchorId="66034598" wp14:editId="2691D4E7">
            <wp:extent cx="5486400" cy="8043545"/>
            <wp:effectExtent l="0" t="0" r="0" b="0"/>
            <wp:docPr id="15033385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38504" name=""/>
                    <pic:cNvPicPr/>
                  </pic:nvPicPr>
                  <pic:blipFill>
                    <a:blip r:embed="rId45"/>
                    <a:stretch>
                      <a:fillRect/>
                    </a:stretch>
                  </pic:blipFill>
                  <pic:spPr>
                    <a:xfrm>
                      <a:off x="0" y="0"/>
                      <a:ext cx="5486400" cy="8043545"/>
                    </a:xfrm>
                    <a:prstGeom prst="rect">
                      <a:avLst/>
                    </a:prstGeom>
                  </pic:spPr>
                </pic:pic>
              </a:graphicData>
            </a:graphic>
          </wp:inline>
        </w:drawing>
      </w:r>
      <w:r w:rsidR="005B4024" w:rsidRPr="00EC5AC5">
        <w:rPr>
          <w:noProof/>
        </w:rPr>
        <w:lastRenderedPageBreak/>
        <w:drawing>
          <wp:inline distT="0" distB="0" distL="0" distR="0" wp14:anchorId="43A15EFC" wp14:editId="20C5C4D0">
            <wp:extent cx="5486400" cy="8082280"/>
            <wp:effectExtent l="0" t="0" r="0" b="0"/>
            <wp:docPr id="21015956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95613" name=""/>
                    <pic:cNvPicPr/>
                  </pic:nvPicPr>
                  <pic:blipFill>
                    <a:blip r:embed="rId46"/>
                    <a:stretch>
                      <a:fillRect/>
                    </a:stretch>
                  </pic:blipFill>
                  <pic:spPr>
                    <a:xfrm>
                      <a:off x="0" y="0"/>
                      <a:ext cx="5486400" cy="8082280"/>
                    </a:xfrm>
                    <a:prstGeom prst="rect">
                      <a:avLst/>
                    </a:prstGeom>
                  </pic:spPr>
                </pic:pic>
              </a:graphicData>
            </a:graphic>
          </wp:inline>
        </w:drawing>
      </w:r>
      <w:r w:rsidR="005B4024" w:rsidRPr="00EC5AC5">
        <w:rPr>
          <w:noProof/>
        </w:rPr>
        <w:lastRenderedPageBreak/>
        <w:drawing>
          <wp:inline distT="0" distB="0" distL="0" distR="0" wp14:anchorId="5E1C1C2E" wp14:editId="7771E886">
            <wp:extent cx="5486400" cy="8067675"/>
            <wp:effectExtent l="0" t="0" r="0" b="9525"/>
            <wp:docPr id="13056126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12671" name=""/>
                    <pic:cNvPicPr/>
                  </pic:nvPicPr>
                  <pic:blipFill>
                    <a:blip r:embed="rId47"/>
                    <a:stretch>
                      <a:fillRect/>
                    </a:stretch>
                  </pic:blipFill>
                  <pic:spPr>
                    <a:xfrm>
                      <a:off x="0" y="0"/>
                      <a:ext cx="5486400" cy="8067675"/>
                    </a:xfrm>
                    <a:prstGeom prst="rect">
                      <a:avLst/>
                    </a:prstGeom>
                  </pic:spPr>
                </pic:pic>
              </a:graphicData>
            </a:graphic>
          </wp:inline>
        </w:drawing>
      </w:r>
      <w:r w:rsidR="005B4024" w:rsidRPr="00EC5AC5">
        <w:rPr>
          <w:noProof/>
        </w:rPr>
        <w:lastRenderedPageBreak/>
        <w:drawing>
          <wp:inline distT="0" distB="0" distL="0" distR="0" wp14:anchorId="67F25862" wp14:editId="5735A39B">
            <wp:extent cx="5486400" cy="8041640"/>
            <wp:effectExtent l="0" t="0" r="0" b="0"/>
            <wp:docPr id="14815869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86913" name=""/>
                    <pic:cNvPicPr/>
                  </pic:nvPicPr>
                  <pic:blipFill>
                    <a:blip r:embed="rId48"/>
                    <a:stretch>
                      <a:fillRect/>
                    </a:stretch>
                  </pic:blipFill>
                  <pic:spPr>
                    <a:xfrm>
                      <a:off x="0" y="0"/>
                      <a:ext cx="5486400" cy="8041640"/>
                    </a:xfrm>
                    <a:prstGeom prst="rect">
                      <a:avLst/>
                    </a:prstGeom>
                  </pic:spPr>
                </pic:pic>
              </a:graphicData>
            </a:graphic>
          </wp:inline>
        </w:drawing>
      </w:r>
      <w:r w:rsidR="005B4024" w:rsidRPr="00EC5AC5">
        <w:rPr>
          <w:noProof/>
        </w:rPr>
        <w:lastRenderedPageBreak/>
        <w:drawing>
          <wp:inline distT="0" distB="0" distL="0" distR="0" wp14:anchorId="3FD262C0" wp14:editId="052339BE">
            <wp:extent cx="5486400" cy="8151495"/>
            <wp:effectExtent l="0" t="0" r="0" b="1905"/>
            <wp:docPr id="6884109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10914" name=""/>
                    <pic:cNvPicPr/>
                  </pic:nvPicPr>
                  <pic:blipFill>
                    <a:blip r:embed="rId49"/>
                    <a:stretch>
                      <a:fillRect/>
                    </a:stretch>
                  </pic:blipFill>
                  <pic:spPr>
                    <a:xfrm>
                      <a:off x="0" y="0"/>
                      <a:ext cx="5486400" cy="8151495"/>
                    </a:xfrm>
                    <a:prstGeom prst="rect">
                      <a:avLst/>
                    </a:prstGeom>
                  </pic:spPr>
                </pic:pic>
              </a:graphicData>
            </a:graphic>
          </wp:inline>
        </w:drawing>
      </w:r>
      <w:r w:rsidR="005B4024" w:rsidRPr="00EC5AC5">
        <w:rPr>
          <w:noProof/>
        </w:rPr>
        <w:lastRenderedPageBreak/>
        <w:drawing>
          <wp:inline distT="0" distB="0" distL="0" distR="0" wp14:anchorId="336AE745" wp14:editId="27371337">
            <wp:extent cx="5477510" cy="8229600"/>
            <wp:effectExtent l="0" t="0" r="8890" b="0"/>
            <wp:docPr id="187810165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1652" name=""/>
                    <pic:cNvPicPr/>
                  </pic:nvPicPr>
                  <pic:blipFill>
                    <a:blip r:embed="rId50"/>
                    <a:stretch>
                      <a:fillRect/>
                    </a:stretch>
                  </pic:blipFill>
                  <pic:spPr>
                    <a:xfrm>
                      <a:off x="0" y="0"/>
                      <a:ext cx="5477510" cy="8229600"/>
                    </a:xfrm>
                    <a:prstGeom prst="rect">
                      <a:avLst/>
                    </a:prstGeom>
                  </pic:spPr>
                </pic:pic>
              </a:graphicData>
            </a:graphic>
          </wp:inline>
        </w:drawing>
      </w:r>
      <w:r w:rsidR="005B4024" w:rsidRPr="00EC5AC5">
        <w:rPr>
          <w:noProof/>
        </w:rPr>
        <w:lastRenderedPageBreak/>
        <w:drawing>
          <wp:inline distT="0" distB="0" distL="0" distR="0" wp14:anchorId="06E8F3F5" wp14:editId="31E3C2B7">
            <wp:extent cx="5486400" cy="8003540"/>
            <wp:effectExtent l="0" t="0" r="0" b="0"/>
            <wp:docPr id="188011706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17069" name=""/>
                    <pic:cNvPicPr/>
                  </pic:nvPicPr>
                  <pic:blipFill>
                    <a:blip r:embed="rId51"/>
                    <a:stretch>
                      <a:fillRect/>
                    </a:stretch>
                  </pic:blipFill>
                  <pic:spPr>
                    <a:xfrm>
                      <a:off x="0" y="0"/>
                      <a:ext cx="5486400" cy="8003540"/>
                    </a:xfrm>
                    <a:prstGeom prst="rect">
                      <a:avLst/>
                    </a:prstGeom>
                  </pic:spPr>
                </pic:pic>
              </a:graphicData>
            </a:graphic>
          </wp:inline>
        </w:drawing>
      </w:r>
      <w:r w:rsidR="005B4024" w:rsidRPr="00EC5AC5">
        <w:rPr>
          <w:noProof/>
        </w:rPr>
        <w:lastRenderedPageBreak/>
        <w:drawing>
          <wp:inline distT="0" distB="0" distL="0" distR="0" wp14:anchorId="09B1AF9D" wp14:editId="00AAD84E">
            <wp:extent cx="5486400" cy="8118475"/>
            <wp:effectExtent l="0" t="0" r="0" b="0"/>
            <wp:docPr id="170116693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66935" name=""/>
                    <pic:cNvPicPr/>
                  </pic:nvPicPr>
                  <pic:blipFill>
                    <a:blip r:embed="rId52"/>
                    <a:stretch>
                      <a:fillRect/>
                    </a:stretch>
                  </pic:blipFill>
                  <pic:spPr>
                    <a:xfrm>
                      <a:off x="0" y="0"/>
                      <a:ext cx="5486400" cy="8118475"/>
                    </a:xfrm>
                    <a:prstGeom prst="rect">
                      <a:avLst/>
                    </a:prstGeom>
                  </pic:spPr>
                </pic:pic>
              </a:graphicData>
            </a:graphic>
          </wp:inline>
        </w:drawing>
      </w:r>
      <w:r w:rsidR="005B4024" w:rsidRPr="00EC5AC5">
        <w:rPr>
          <w:noProof/>
        </w:rPr>
        <w:lastRenderedPageBreak/>
        <w:drawing>
          <wp:inline distT="0" distB="0" distL="0" distR="0" wp14:anchorId="3538D9A4" wp14:editId="61022FFC">
            <wp:extent cx="5486400" cy="8136890"/>
            <wp:effectExtent l="0" t="0" r="0" b="0"/>
            <wp:docPr id="1741071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7111" name=""/>
                    <pic:cNvPicPr/>
                  </pic:nvPicPr>
                  <pic:blipFill>
                    <a:blip r:embed="rId53"/>
                    <a:stretch>
                      <a:fillRect/>
                    </a:stretch>
                  </pic:blipFill>
                  <pic:spPr>
                    <a:xfrm>
                      <a:off x="0" y="0"/>
                      <a:ext cx="5486400" cy="8136890"/>
                    </a:xfrm>
                    <a:prstGeom prst="rect">
                      <a:avLst/>
                    </a:prstGeom>
                  </pic:spPr>
                </pic:pic>
              </a:graphicData>
            </a:graphic>
          </wp:inline>
        </w:drawing>
      </w:r>
      <w:r w:rsidR="005B4024" w:rsidRPr="00EC5AC5">
        <w:rPr>
          <w:noProof/>
        </w:rPr>
        <w:lastRenderedPageBreak/>
        <w:drawing>
          <wp:inline distT="0" distB="0" distL="0" distR="0" wp14:anchorId="2BF7BFDC" wp14:editId="5A882CE4">
            <wp:extent cx="5477510" cy="8229600"/>
            <wp:effectExtent l="0" t="0" r="8890" b="0"/>
            <wp:docPr id="20060749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74937" name=""/>
                    <pic:cNvPicPr/>
                  </pic:nvPicPr>
                  <pic:blipFill>
                    <a:blip r:embed="rId54"/>
                    <a:stretch>
                      <a:fillRect/>
                    </a:stretch>
                  </pic:blipFill>
                  <pic:spPr>
                    <a:xfrm>
                      <a:off x="0" y="0"/>
                      <a:ext cx="5477510" cy="8229600"/>
                    </a:xfrm>
                    <a:prstGeom prst="rect">
                      <a:avLst/>
                    </a:prstGeom>
                  </pic:spPr>
                </pic:pic>
              </a:graphicData>
            </a:graphic>
          </wp:inline>
        </w:drawing>
      </w:r>
    </w:p>
    <w:p w14:paraId="47790E0D" w14:textId="77777777" w:rsidR="00172D09" w:rsidRDefault="00172D09" w:rsidP="00172D09">
      <w:pPr>
        <w:jc w:val="right"/>
        <w:rPr>
          <w:b/>
          <w:bCs/>
        </w:rPr>
      </w:pPr>
      <w:r w:rsidRPr="008642B5">
        <w:rPr>
          <w:b/>
          <w:bCs/>
        </w:rPr>
        <w:lastRenderedPageBreak/>
        <w:t>3. Pielikums</w:t>
      </w:r>
    </w:p>
    <w:p w14:paraId="0A1CE02B" w14:textId="77777777" w:rsidR="00172D09" w:rsidRDefault="00172D09" w:rsidP="00172D09">
      <w:pPr>
        <w:ind w:left="-567"/>
        <w:jc w:val="both"/>
      </w:pPr>
      <w:r w:rsidRPr="008642B5">
        <w:rPr>
          <w:noProof/>
        </w:rPr>
        <w:drawing>
          <wp:inline distT="0" distB="0" distL="0" distR="0" wp14:anchorId="352F1C18" wp14:editId="6B558275">
            <wp:extent cx="6229350" cy="3790950"/>
            <wp:effectExtent l="0" t="0" r="0" b="0"/>
            <wp:docPr id="20672481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48199" name=""/>
                    <pic:cNvPicPr/>
                  </pic:nvPicPr>
                  <pic:blipFill>
                    <a:blip r:embed="rId55"/>
                    <a:stretch>
                      <a:fillRect/>
                    </a:stretch>
                  </pic:blipFill>
                  <pic:spPr>
                    <a:xfrm>
                      <a:off x="0" y="0"/>
                      <a:ext cx="6242515" cy="3798962"/>
                    </a:xfrm>
                    <a:prstGeom prst="rect">
                      <a:avLst/>
                    </a:prstGeom>
                  </pic:spPr>
                </pic:pic>
              </a:graphicData>
            </a:graphic>
          </wp:inline>
        </w:drawing>
      </w:r>
      <w:r w:rsidRPr="008642B5">
        <w:rPr>
          <w:noProof/>
        </w:rPr>
        <w:drawing>
          <wp:inline distT="0" distB="0" distL="0" distR="0" wp14:anchorId="4A7AB61E" wp14:editId="60A9813A">
            <wp:extent cx="6229350" cy="3924300"/>
            <wp:effectExtent l="0" t="0" r="0" b="0"/>
            <wp:docPr id="17447517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751772" name=""/>
                    <pic:cNvPicPr/>
                  </pic:nvPicPr>
                  <pic:blipFill>
                    <a:blip r:embed="rId56"/>
                    <a:stretch>
                      <a:fillRect/>
                    </a:stretch>
                  </pic:blipFill>
                  <pic:spPr>
                    <a:xfrm>
                      <a:off x="0" y="0"/>
                      <a:ext cx="6249688" cy="3937112"/>
                    </a:xfrm>
                    <a:prstGeom prst="rect">
                      <a:avLst/>
                    </a:prstGeom>
                  </pic:spPr>
                </pic:pic>
              </a:graphicData>
            </a:graphic>
          </wp:inline>
        </w:drawing>
      </w:r>
    </w:p>
    <w:p w14:paraId="10D08420" w14:textId="77777777" w:rsidR="00172D09" w:rsidRDefault="00172D09" w:rsidP="00172D09">
      <w:pPr>
        <w:ind w:left="-567"/>
        <w:jc w:val="both"/>
      </w:pPr>
      <w:r w:rsidRPr="008642B5">
        <w:rPr>
          <w:noProof/>
        </w:rPr>
        <w:lastRenderedPageBreak/>
        <w:drawing>
          <wp:inline distT="0" distB="0" distL="0" distR="0" wp14:anchorId="61CF703A" wp14:editId="6E1138F5">
            <wp:extent cx="6301583" cy="4381500"/>
            <wp:effectExtent l="0" t="0" r="4445" b="0"/>
            <wp:docPr id="21038544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54476" name=""/>
                    <pic:cNvPicPr/>
                  </pic:nvPicPr>
                  <pic:blipFill>
                    <a:blip r:embed="rId57"/>
                    <a:stretch>
                      <a:fillRect/>
                    </a:stretch>
                  </pic:blipFill>
                  <pic:spPr>
                    <a:xfrm>
                      <a:off x="0" y="0"/>
                      <a:ext cx="6309397" cy="4386933"/>
                    </a:xfrm>
                    <a:prstGeom prst="rect">
                      <a:avLst/>
                    </a:prstGeom>
                  </pic:spPr>
                </pic:pic>
              </a:graphicData>
            </a:graphic>
          </wp:inline>
        </w:drawing>
      </w:r>
    </w:p>
    <w:p w14:paraId="2A698370" w14:textId="720193A6" w:rsidR="00172D09" w:rsidRDefault="00172D09" w:rsidP="00172D09">
      <w:pPr>
        <w:ind w:left="-567"/>
        <w:jc w:val="both"/>
      </w:pPr>
      <w:r w:rsidRPr="008642B5">
        <w:rPr>
          <w:noProof/>
        </w:rPr>
        <w:drawing>
          <wp:inline distT="0" distB="0" distL="0" distR="0" wp14:anchorId="25C311AE" wp14:editId="478A11A8">
            <wp:extent cx="5486400" cy="3843020"/>
            <wp:effectExtent l="0" t="0" r="0" b="5080"/>
            <wp:docPr id="12357951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5163" name=""/>
                    <pic:cNvPicPr/>
                  </pic:nvPicPr>
                  <pic:blipFill>
                    <a:blip r:embed="rId58"/>
                    <a:stretch>
                      <a:fillRect/>
                    </a:stretch>
                  </pic:blipFill>
                  <pic:spPr>
                    <a:xfrm>
                      <a:off x="0" y="0"/>
                      <a:ext cx="5486400" cy="3843020"/>
                    </a:xfrm>
                    <a:prstGeom prst="rect">
                      <a:avLst/>
                    </a:prstGeom>
                  </pic:spPr>
                </pic:pic>
              </a:graphicData>
            </a:graphic>
          </wp:inline>
        </w:drawing>
      </w:r>
    </w:p>
    <w:p w14:paraId="418A3201" w14:textId="18518DC1" w:rsidR="003D4944" w:rsidRDefault="00C60D86" w:rsidP="00172D09">
      <w:pPr>
        <w:ind w:left="-567"/>
        <w:jc w:val="both"/>
      </w:pPr>
      <w:r>
        <w:rPr>
          <w:noProof/>
        </w:rPr>
        <w:lastRenderedPageBreak/>
        <w:drawing>
          <wp:inline distT="0" distB="0" distL="0" distR="0" wp14:anchorId="0BB7E1F6" wp14:editId="56B02980">
            <wp:extent cx="6375400" cy="4390948"/>
            <wp:effectExtent l="0" t="0" r="635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pic:cNvPicPr/>
                  </pic:nvPicPr>
                  <pic:blipFill>
                    <a:blip r:embed="rId59">
                      <a:extLst>
                        <a:ext uri="{28A0092B-C50C-407E-A947-70E740481C1C}">
                          <a14:useLocalDpi xmlns:a14="http://schemas.microsoft.com/office/drawing/2010/main" val="0"/>
                        </a:ext>
                      </a:extLst>
                    </a:blip>
                    <a:stretch>
                      <a:fillRect/>
                    </a:stretch>
                  </pic:blipFill>
                  <pic:spPr>
                    <a:xfrm>
                      <a:off x="0" y="0"/>
                      <a:ext cx="6382167" cy="4395609"/>
                    </a:xfrm>
                    <a:prstGeom prst="rect">
                      <a:avLst/>
                    </a:prstGeom>
                  </pic:spPr>
                </pic:pic>
              </a:graphicData>
            </a:graphic>
          </wp:inline>
        </w:drawing>
      </w:r>
    </w:p>
    <w:p w14:paraId="2CE421ED" w14:textId="3F34F3DC" w:rsidR="00172D09" w:rsidRDefault="00172D09" w:rsidP="00172D09">
      <w:pPr>
        <w:ind w:left="-567"/>
        <w:jc w:val="both"/>
      </w:pPr>
    </w:p>
    <w:p w14:paraId="6D7C0906" w14:textId="638810BD" w:rsidR="00C60D86" w:rsidRDefault="00C60D86" w:rsidP="00172D09">
      <w:pPr>
        <w:ind w:left="-567"/>
        <w:jc w:val="both"/>
      </w:pPr>
      <w:r>
        <w:rPr>
          <w:noProof/>
        </w:rPr>
        <w:lastRenderedPageBreak/>
        <w:drawing>
          <wp:inline distT="0" distB="0" distL="0" distR="0" wp14:anchorId="245EC443" wp14:editId="7C014E31">
            <wp:extent cx="6346809" cy="423545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pic:cNvPicPr/>
                  </pic:nvPicPr>
                  <pic:blipFill>
                    <a:blip r:embed="rId60">
                      <a:extLst>
                        <a:ext uri="{28A0092B-C50C-407E-A947-70E740481C1C}">
                          <a14:useLocalDpi xmlns:a14="http://schemas.microsoft.com/office/drawing/2010/main" val="0"/>
                        </a:ext>
                      </a:extLst>
                    </a:blip>
                    <a:stretch>
                      <a:fillRect/>
                    </a:stretch>
                  </pic:blipFill>
                  <pic:spPr>
                    <a:xfrm>
                      <a:off x="0" y="0"/>
                      <a:ext cx="6351733" cy="4238736"/>
                    </a:xfrm>
                    <a:prstGeom prst="rect">
                      <a:avLst/>
                    </a:prstGeom>
                  </pic:spPr>
                </pic:pic>
              </a:graphicData>
            </a:graphic>
          </wp:inline>
        </w:drawing>
      </w:r>
    </w:p>
    <w:p w14:paraId="75F6FF32" w14:textId="77777777" w:rsidR="00C60D86" w:rsidRDefault="00C60D86">
      <w:r>
        <w:br w:type="page"/>
      </w:r>
    </w:p>
    <w:p w14:paraId="79378F79" w14:textId="556252DE" w:rsidR="00C60D86" w:rsidRDefault="00C60D86" w:rsidP="00172D09">
      <w:pPr>
        <w:ind w:left="-567"/>
        <w:jc w:val="both"/>
      </w:pPr>
      <w:r>
        <w:rPr>
          <w:noProof/>
        </w:rPr>
        <w:lastRenderedPageBreak/>
        <w:drawing>
          <wp:inline distT="0" distB="0" distL="0" distR="0" wp14:anchorId="5E2A9131" wp14:editId="31B3AF8C">
            <wp:extent cx="5697855" cy="3792855"/>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pic:cNvPicPr/>
                  </pic:nvPicPr>
                  <pic:blipFill>
                    <a:blip r:embed="rId61">
                      <a:extLst>
                        <a:ext uri="{28A0092B-C50C-407E-A947-70E740481C1C}">
                          <a14:useLocalDpi xmlns:a14="http://schemas.microsoft.com/office/drawing/2010/main" val="0"/>
                        </a:ext>
                      </a:extLst>
                    </a:blip>
                    <a:stretch>
                      <a:fillRect/>
                    </a:stretch>
                  </pic:blipFill>
                  <pic:spPr>
                    <a:xfrm>
                      <a:off x="0" y="0"/>
                      <a:ext cx="5697855" cy="3792855"/>
                    </a:xfrm>
                    <a:prstGeom prst="rect">
                      <a:avLst/>
                    </a:prstGeom>
                  </pic:spPr>
                </pic:pic>
              </a:graphicData>
            </a:graphic>
          </wp:inline>
        </w:drawing>
      </w:r>
    </w:p>
    <w:p w14:paraId="3811FF27" w14:textId="3505BCC5" w:rsidR="00C60D86" w:rsidRDefault="00C60D86" w:rsidP="00172D09">
      <w:pPr>
        <w:ind w:left="-567"/>
        <w:jc w:val="both"/>
      </w:pPr>
    </w:p>
    <w:p w14:paraId="3827A03E" w14:textId="2F0DB5F5" w:rsidR="00C60D86" w:rsidRDefault="00C60D86" w:rsidP="00172D09">
      <w:pPr>
        <w:ind w:left="-567"/>
        <w:jc w:val="both"/>
      </w:pPr>
      <w:r>
        <w:rPr>
          <w:noProof/>
        </w:rPr>
        <w:drawing>
          <wp:inline distT="0" distB="0" distL="0" distR="0" wp14:anchorId="3AECA721" wp14:editId="3EB13366">
            <wp:extent cx="5697855" cy="3862070"/>
            <wp:effectExtent l="0" t="0" r="0" b="508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 17"/>
                    <pic:cNvPicPr/>
                  </pic:nvPicPr>
                  <pic:blipFill>
                    <a:blip r:embed="rId62">
                      <a:extLst>
                        <a:ext uri="{28A0092B-C50C-407E-A947-70E740481C1C}">
                          <a14:useLocalDpi xmlns:a14="http://schemas.microsoft.com/office/drawing/2010/main" val="0"/>
                        </a:ext>
                      </a:extLst>
                    </a:blip>
                    <a:stretch>
                      <a:fillRect/>
                    </a:stretch>
                  </pic:blipFill>
                  <pic:spPr>
                    <a:xfrm>
                      <a:off x="0" y="0"/>
                      <a:ext cx="5697855" cy="3862070"/>
                    </a:xfrm>
                    <a:prstGeom prst="rect">
                      <a:avLst/>
                    </a:prstGeom>
                  </pic:spPr>
                </pic:pic>
              </a:graphicData>
            </a:graphic>
          </wp:inline>
        </w:drawing>
      </w:r>
    </w:p>
    <w:p w14:paraId="3C0A530B" w14:textId="46148DEF" w:rsidR="00C60D86" w:rsidRDefault="00784768" w:rsidP="00172D09">
      <w:pPr>
        <w:ind w:left="-567"/>
        <w:jc w:val="both"/>
      </w:pPr>
      <w:r>
        <w:rPr>
          <w:noProof/>
        </w:rPr>
        <w:lastRenderedPageBreak/>
        <w:drawing>
          <wp:inline distT="0" distB="0" distL="0" distR="0" wp14:anchorId="04FB80ED" wp14:editId="2C5B4FE3">
            <wp:extent cx="5697855" cy="3856355"/>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ttēls 18"/>
                    <pic:cNvPicPr/>
                  </pic:nvPicPr>
                  <pic:blipFill>
                    <a:blip r:embed="rId63">
                      <a:extLst>
                        <a:ext uri="{28A0092B-C50C-407E-A947-70E740481C1C}">
                          <a14:useLocalDpi xmlns:a14="http://schemas.microsoft.com/office/drawing/2010/main" val="0"/>
                        </a:ext>
                      </a:extLst>
                    </a:blip>
                    <a:stretch>
                      <a:fillRect/>
                    </a:stretch>
                  </pic:blipFill>
                  <pic:spPr>
                    <a:xfrm>
                      <a:off x="0" y="0"/>
                      <a:ext cx="5697855" cy="3856355"/>
                    </a:xfrm>
                    <a:prstGeom prst="rect">
                      <a:avLst/>
                    </a:prstGeom>
                  </pic:spPr>
                </pic:pic>
              </a:graphicData>
            </a:graphic>
          </wp:inline>
        </w:drawing>
      </w:r>
    </w:p>
    <w:p w14:paraId="1D95D4D4" w14:textId="484CEC97" w:rsidR="00784768" w:rsidRDefault="00784768" w:rsidP="00172D09">
      <w:pPr>
        <w:ind w:left="-567"/>
        <w:jc w:val="both"/>
      </w:pPr>
      <w:r>
        <w:rPr>
          <w:noProof/>
        </w:rPr>
        <w:drawing>
          <wp:inline distT="0" distB="0" distL="0" distR="0" wp14:anchorId="4A1D3A4A" wp14:editId="0097F5BC">
            <wp:extent cx="5697855" cy="3821430"/>
            <wp:effectExtent l="0" t="0" r="0" b="762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19"/>
                    <pic:cNvPicPr/>
                  </pic:nvPicPr>
                  <pic:blipFill>
                    <a:blip r:embed="rId64">
                      <a:extLst>
                        <a:ext uri="{28A0092B-C50C-407E-A947-70E740481C1C}">
                          <a14:useLocalDpi xmlns:a14="http://schemas.microsoft.com/office/drawing/2010/main" val="0"/>
                        </a:ext>
                      </a:extLst>
                    </a:blip>
                    <a:stretch>
                      <a:fillRect/>
                    </a:stretch>
                  </pic:blipFill>
                  <pic:spPr>
                    <a:xfrm>
                      <a:off x="0" y="0"/>
                      <a:ext cx="5697855" cy="3821430"/>
                    </a:xfrm>
                    <a:prstGeom prst="rect">
                      <a:avLst/>
                    </a:prstGeom>
                  </pic:spPr>
                </pic:pic>
              </a:graphicData>
            </a:graphic>
          </wp:inline>
        </w:drawing>
      </w:r>
    </w:p>
    <w:p w14:paraId="46F64A74" w14:textId="77777777" w:rsidR="00172D09" w:rsidRDefault="00172D09" w:rsidP="00172D09">
      <w:pPr>
        <w:ind w:left="-567"/>
        <w:jc w:val="both"/>
      </w:pPr>
      <w:r w:rsidRPr="008642B5">
        <w:rPr>
          <w:noProof/>
        </w:rPr>
        <w:lastRenderedPageBreak/>
        <w:drawing>
          <wp:inline distT="0" distB="0" distL="0" distR="0" wp14:anchorId="16D444E2" wp14:editId="68634653">
            <wp:extent cx="5486400" cy="3837940"/>
            <wp:effectExtent l="0" t="0" r="0" b="0"/>
            <wp:docPr id="12183803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80390" name=""/>
                    <pic:cNvPicPr/>
                  </pic:nvPicPr>
                  <pic:blipFill>
                    <a:blip r:embed="rId65"/>
                    <a:stretch>
                      <a:fillRect/>
                    </a:stretch>
                  </pic:blipFill>
                  <pic:spPr>
                    <a:xfrm>
                      <a:off x="0" y="0"/>
                      <a:ext cx="5486400" cy="3837940"/>
                    </a:xfrm>
                    <a:prstGeom prst="rect">
                      <a:avLst/>
                    </a:prstGeom>
                  </pic:spPr>
                </pic:pic>
              </a:graphicData>
            </a:graphic>
          </wp:inline>
        </w:drawing>
      </w:r>
    </w:p>
    <w:p w14:paraId="7193174F" w14:textId="77777777" w:rsidR="00172D09" w:rsidRDefault="00172D09" w:rsidP="00172D09">
      <w:pPr>
        <w:ind w:left="-567"/>
        <w:jc w:val="both"/>
      </w:pPr>
      <w:r w:rsidRPr="008642B5">
        <w:rPr>
          <w:noProof/>
        </w:rPr>
        <w:drawing>
          <wp:inline distT="0" distB="0" distL="0" distR="0" wp14:anchorId="438DCF25" wp14:editId="325094FC">
            <wp:extent cx="5486400" cy="3834765"/>
            <wp:effectExtent l="0" t="0" r="0" b="0"/>
            <wp:docPr id="14367198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9809" name=""/>
                    <pic:cNvPicPr/>
                  </pic:nvPicPr>
                  <pic:blipFill>
                    <a:blip r:embed="rId66"/>
                    <a:stretch>
                      <a:fillRect/>
                    </a:stretch>
                  </pic:blipFill>
                  <pic:spPr>
                    <a:xfrm>
                      <a:off x="0" y="0"/>
                      <a:ext cx="5486400" cy="3834765"/>
                    </a:xfrm>
                    <a:prstGeom prst="rect">
                      <a:avLst/>
                    </a:prstGeom>
                  </pic:spPr>
                </pic:pic>
              </a:graphicData>
            </a:graphic>
          </wp:inline>
        </w:drawing>
      </w:r>
    </w:p>
    <w:p w14:paraId="32F2235E" w14:textId="77777777" w:rsidR="00172D09" w:rsidRDefault="00172D09" w:rsidP="00172D09">
      <w:pPr>
        <w:ind w:left="-567"/>
        <w:jc w:val="both"/>
      </w:pPr>
    </w:p>
    <w:p w14:paraId="0E4395C2" w14:textId="77777777" w:rsidR="00172D09" w:rsidRDefault="00172D09" w:rsidP="00172D09">
      <w:pPr>
        <w:ind w:left="-567"/>
        <w:jc w:val="both"/>
      </w:pPr>
      <w:r w:rsidRPr="008642B5">
        <w:rPr>
          <w:noProof/>
        </w:rPr>
        <w:lastRenderedPageBreak/>
        <w:drawing>
          <wp:inline distT="0" distB="0" distL="0" distR="0" wp14:anchorId="58705984" wp14:editId="69271237">
            <wp:extent cx="5486400" cy="3804285"/>
            <wp:effectExtent l="0" t="0" r="0" b="5715"/>
            <wp:docPr id="13540145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14593" name=""/>
                    <pic:cNvPicPr/>
                  </pic:nvPicPr>
                  <pic:blipFill>
                    <a:blip r:embed="rId67"/>
                    <a:stretch>
                      <a:fillRect/>
                    </a:stretch>
                  </pic:blipFill>
                  <pic:spPr>
                    <a:xfrm>
                      <a:off x="0" y="0"/>
                      <a:ext cx="5486400" cy="3804285"/>
                    </a:xfrm>
                    <a:prstGeom prst="rect">
                      <a:avLst/>
                    </a:prstGeom>
                  </pic:spPr>
                </pic:pic>
              </a:graphicData>
            </a:graphic>
          </wp:inline>
        </w:drawing>
      </w:r>
    </w:p>
    <w:p w14:paraId="51D4E754" w14:textId="4277A097" w:rsidR="004732C7" w:rsidRDefault="00172D09" w:rsidP="00172D09">
      <w:pPr>
        <w:ind w:left="-567"/>
        <w:jc w:val="both"/>
      </w:pPr>
      <w:r w:rsidRPr="008642B5">
        <w:rPr>
          <w:noProof/>
        </w:rPr>
        <w:drawing>
          <wp:inline distT="0" distB="0" distL="0" distR="0" wp14:anchorId="1AF2AC16" wp14:editId="6AC0953E">
            <wp:extent cx="5486400" cy="3825875"/>
            <wp:effectExtent l="0" t="0" r="0" b="3175"/>
            <wp:docPr id="5453784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78464" name=""/>
                    <pic:cNvPicPr/>
                  </pic:nvPicPr>
                  <pic:blipFill>
                    <a:blip r:embed="rId68"/>
                    <a:stretch>
                      <a:fillRect/>
                    </a:stretch>
                  </pic:blipFill>
                  <pic:spPr>
                    <a:xfrm>
                      <a:off x="0" y="0"/>
                      <a:ext cx="5486400" cy="3825875"/>
                    </a:xfrm>
                    <a:prstGeom prst="rect">
                      <a:avLst/>
                    </a:prstGeom>
                  </pic:spPr>
                </pic:pic>
              </a:graphicData>
            </a:graphic>
          </wp:inline>
        </w:drawing>
      </w:r>
    </w:p>
    <w:p w14:paraId="02588CFD" w14:textId="77777777" w:rsidR="004732C7" w:rsidRDefault="004732C7">
      <w:r>
        <w:br w:type="page"/>
      </w:r>
    </w:p>
    <w:p w14:paraId="2B6450AC" w14:textId="7BDC2A48" w:rsidR="00172D09" w:rsidRDefault="004732C7" w:rsidP="00172D09">
      <w:pPr>
        <w:ind w:left="-567"/>
        <w:jc w:val="both"/>
      </w:pPr>
      <w:r>
        <w:rPr>
          <w:noProof/>
        </w:rPr>
        <w:lastRenderedPageBreak/>
        <w:drawing>
          <wp:inline distT="0" distB="0" distL="0" distR="0" wp14:anchorId="4F0DCF66" wp14:editId="33E53983">
            <wp:extent cx="6515100" cy="440076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69">
                      <a:extLst>
                        <a:ext uri="{28A0092B-C50C-407E-A947-70E740481C1C}">
                          <a14:useLocalDpi xmlns:a14="http://schemas.microsoft.com/office/drawing/2010/main" val="0"/>
                        </a:ext>
                      </a:extLst>
                    </a:blip>
                    <a:stretch>
                      <a:fillRect/>
                    </a:stretch>
                  </pic:blipFill>
                  <pic:spPr>
                    <a:xfrm>
                      <a:off x="0" y="0"/>
                      <a:ext cx="6524900" cy="4407379"/>
                    </a:xfrm>
                    <a:prstGeom prst="rect">
                      <a:avLst/>
                    </a:prstGeom>
                  </pic:spPr>
                </pic:pic>
              </a:graphicData>
            </a:graphic>
          </wp:inline>
        </w:drawing>
      </w:r>
    </w:p>
    <w:p w14:paraId="484F083D" w14:textId="1AFBDE36" w:rsidR="004732C7" w:rsidRDefault="004732C7" w:rsidP="00172D09">
      <w:pPr>
        <w:ind w:left="-567"/>
        <w:jc w:val="both"/>
      </w:pPr>
    </w:p>
    <w:p w14:paraId="4B886D1F" w14:textId="019BD471" w:rsidR="004732C7" w:rsidRDefault="004732C7" w:rsidP="00172D09">
      <w:pPr>
        <w:ind w:left="-567"/>
        <w:jc w:val="both"/>
      </w:pPr>
      <w:r>
        <w:rPr>
          <w:noProof/>
        </w:rPr>
        <w:lastRenderedPageBreak/>
        <w:drawing>
          <wp:inline distT="0" distB="0" distL="0" distR="0" wp14:anchorId="56FB7CDF" wp14:editId="2BAC072B">
            <wp:extent cx="6654800" cy="4567063"/>
            <wp:effectExtent l="0" t="0" r="0" b="508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70">
                      <a:extLst>
                        <a:ext uri="{28A0092B-C50C-407E-A947-70E740481C1C}">
                          <a14:useLocalDpi xmlns:a14="http://schemas.microsoft.com/office/drawing/2010/main" val="0"/>
                        </a:ext>
                      </a:extLst>
                    </a:blip>
                    <a:stretch>
                      <a:fillRect/>
                    </a:stretch>
                  </pic:blipFill>
                  <pic:spPr>
                    <a:xfrm>
                      <a:off x="0" y="0"/>
                      <a:ext cx="6662303" cy="4572212"/>
                    </a:xfrm>
                    <a:prstGeom prst="rect">
                      <a:avLst/>
                    </a:prstGeom>
                  </pic:spPr>
                </pic:pic>
              </a:graphicData>
            </a:graphic>
          </wp:inline>
        </w:drawing>
      </w:r>
    </w:p>
    <w:p w14:paraId="5231A208" w14:textId="4BA0630B" w:rsidR="004732C7" w:rsidRDefault="004732C7" w:rsidP="00172D09">
      <w:pPr>
        <w:ind w:left="-567"/>
        <w:jc w:val="both"/>
      </w:pPr>
    </w:p>
    <w:p w14:paraId="6304849F" w14:textId="622B22EA" w:rsidR="004732C7" w:rsidRDefault="004732C7" w:rsidP="00172D09">
      <w:pPr>
        <w:ind w:left="-567"/>
        <w:jc w:val="both"/>
      </w:pPr>
    </w:p>
    <w:p w14:paraId="3DEF00B6" w14:textId="64B8CE70" w:rsidR="000D66C2" w:rsidRDefault="008F674C" w:rsidP="00172D09">
      <w:pPr>
        <w:ind w:left="-567"/>
        <w:jc w:val="both"/>
      </w:pPr>
      <w:r>
        <w:rPr>
          <w:noProof/>
        </w:rPr>
        <w:lastRenderedPageBreak/>
        <w:drawing>
          <wp:inline distT="0" distB="0" distL="0" distR="0" wp14:anchorId="20D49287" wp14:editId="3434F0A3">
            <wp:extent cx="6684943" cy="4610100"/>
            <wp:effectExtent l="0" t="0" r="190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pic:cNvPicPr/>
                  </pic:nvPicPr>
                  <pic:blipFill>
                    <a:blip r:embed="rId71">
                      <a:extLst>
                        <a:ext uri="{28A0092B-C50C-407E-A947-70E740481C1C}">
                          <a14:useLocalDpi xmlns:a14="http://schemas.microsoft.com/office/drawing/2010/main" val="0"/>
                        </a:ext>
                      </a:extLst>
                    </a:blip>
                    <a:stretch>
                      <a:fillRect/>
                    </a:stretch>
                  </pic:blipFill>
                  <pic:spPr>
                    <a:xfrm>
                      <a:off x="0" y="0"/>
                      <a:ext cx="6695094" cy="4617101"/>
                    </a:xfrm>
                    <a:prstGeom prst="rect">
                      <a:avLst/>
                    </a:prstGeom>
                  </pic:spPr>
                </pic:pic>
              </a:graphicData>
            </a:graphic>
          </wp:inline>
        </w:drawing>
      </w:r>
    </w:p>
    <w:p w14:paraId="7F5C5ED0" w14:textId="570B18AB" w:rsidR="0036135D" w:rsidRDefault="00E56A76" w:rsidP="00172D09">
      <w:pPr>
        <w:ind w:left="-567"/>
        <w:jc w:val="both"/>
      </w:pPr>
      <w:r>
        <w:rPr>
          <w:noProof/>
        </w:rPr>
        <w:lastRenderedPageBreak/>
        <w:drawing>
          <wp:inline distT="0" distB="0" distL="0" distR="0" wp14:anchorId="33B03412" wp14:editId="26966479">
            <wp:extent cx="6813550" cy="4681326"/>
            <wp:effectExtent l="0" t="0" r="6350" b="508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pic:cNvPicPr/>
                  </pic:nvPicPr>
                  <pic:blipFill>
                    <a:blip r:embed="rId72">
                      <a:extLst>
                        <a:ext uri="{28A0092B-C50C-407E-A947-70E740481C1C}">
                          <a14:useLocalDpi xmlns:a14="http://schemas.microsoft.com/office/drawing/2010/main" val="0"/>
                        </a:ext>
                      </a:extLst>
                    </a:blip>
                    <a:stretch>
                      <a:fillRect/>
                    </a:stretch>
                  </pic:blipFill>
                  <pic:spPr>
                    <a:xfrm>
                      <a:off x="0" y="0"/>
                      <a:ext cx="6822656" cy="4687582"/>
                    </a:xfrm>
                    <a:prstGeom prst="rect">
                      <a:avLst/>
                    </a:prstGeom>
                  </pic:spPr>
                </pic:pic>
              </a:graphicData>
            </a:graphic>
          </wp:inline>
        </w:drawing>
      </w:r>
    </w:p>
    <w:p w14:paraId="5FBE3F4C" w14:textId="77777777" w:rsidR="0036135D" w:rsidRDefault="0036135D">
      <w:r>
        <w:br w:type="page"/>
      </w:r>
    </w:p>
    <w:p w14:paraId="42D741FB" w14:textId="1179899A" w:rsidR="000D66C2" w:rsidRDefault="000D66C2" w:rsidP="00172D09">
      <w:pPr>
        <w:ind w:left="-567"/>
        <w:jc w:val="both"/>
      </w:pPr>
    </w:p>
    <w:p w14:paraId="7B7C070A" w14:textId="4A279B4F" w:rsidR="00784768" w:rsidRDefault="00784768" w:rsidP="00172D09">
      <w:pPr>
        <w:ind w:left="-567"/>
        <w:jc w:val="both"/>
      </w:pPr>
    </w:p>
    <w:p w14:paraId="32705E5E" w14:textId="1C3B4140" w:rsidR="00784768" w:rsidRDefault="00784768" w:rsidP="00172D09">
      <w:pPr>
        <w:ind w:left="-567"/>
        <w:jc w:val="both"/>
      </w:pPr>
    </w:p>
    <w:p w14:paraId="2842E721" w14:textId="0033F732" w:rsidR="00784768" w:rsidRDefault="00784768" w:rsidP="00172D09">
      <w:pPr>
        <w:ind w:left="-567"/>
        <w:jc w:val="both"/>
      </w:pPr>
      <w:r>
        <w:rPr>
          <w:noProof/>
        </w:rPr>
        <w:drawing>
          <wp:inline distT="0" distB="0" distL="0" distR="0" wp14:anchorId="2D70996F" wp14:editId="1F50F782">
            <wp:extent cx="5697855" cy="3829685"/>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21"/>
                    <pic:cNvPicPr/>
                  </pic:nvPicPr>
                  <pic:blipFill>
                    <a:blip r:embed="rId73">
                      <a:extLst>
                        <a:ext uri="{28A0092B-C50C-407E-A947-70E740481C1C}">
                          <a14:useLocalDpi xmlns:a14="http://schemas.microsoft.com/office/drawing/2010/main" val="0"/>
                        </a:ext>
                      </a:extLst>
                    </a:blip>
                    <a:stretch>
                      <a:fillRect/>
                    </a:stretch>
                  </pic:blipFill>
                  <pic:spPr>
                    <a:xfrm>
                      <a:off x="0" y="0"/>
                      <a:ext cx="5697855" cy="3829685"/>
                    </a:xfrm>
                    <a:prstGeom prst="rect">
                      <a:avLst/>
                    </a:prstGeom>
                  </pic:spPr>
                </pic:pic>
              </a:graphicData>
            </a:graphic>
          </wp:inline>
        </w:drawing>
      </w:r>
    </w:p>
    <w:p w14:paraId="649ED8C8" w14:textId="3C40771A" w:rsidR="00784768" w:rsidRDefault="00784768" w:rsidP="00172D09">
      <w:pPr>
        <w:ind w:left="-567"/>
        <w:jc w:val="both"/>
      </w:pPr>
      <w:r>
        <w:rPr>
          <w:noProof/>
        </w:rPr>
        <w:lastRenderedPageBreak/>
        <w:drawing>
          <wp:inline distT="0" distB="0" distL="0" distR="0" wp14:anchorId="11405F47" wp14:editId="653BA547">
            <wp:extent cx="5905500" cy="4021900"/>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ēls 22"/>
                    <pic:cNvPicPr/>
                  </pic:nvPicPr>
                  <pic:blipFill>
                    <a:blip r:embed="rId74">
                      <a:extLst>
                        <a:ext uri="{28A0092B-C50C-407E-A947-70E740481C1C}">
                          <a14:useLocalDpi xmlns:a14="http://schemas.microsoft.com/office/drawing/2010/main" val="0"/>
                        </a:ext>
                      </a:extLst>
                    </a:blip>
                    <a:stretch>
                      <a:fillRect/>
                    </a:stretch>
                  </pic:blipFill>
                  <pic:spPr>
                    <a:xfrm>
                      <a:off x="0" y="0"/>
                      <a:ext cx="5907625" cy="4023347"/>
                    </a:xfrm>
                    <a:prstGeom prst="rect">
                      <a:avLst/>
                    </a:prstGeom>
                  </pic:spPr>
                </pic:pic>
              </a:graphicData>
            </a:graphic>
          </wp:inline>
        </w:drawing>
      </w:r>
    </w:p>
    <w:p w14:paraId="1025EE4D" w14:textId="77777777" w:rsidR="00784768" w:rsidRDefault="00784768" w:rsidP="00172D09">
      <w:pPr>
        <w:ind w:left="-567"/>
        <w:jc w:val="both"/>
      </w:pPr>
    </w:p>
    <w:p w14:paraId="78D6B1D0" w14:textId="5F706AC0" w:rsidR="0036135D" w:rsidRDefault="0036135D" w:rsidP="00172D09">
      <w:pPr>
        <w:ind w:left="-567"/>
        <w:jc w:val="both"/>
      </w:pPr>
    </w:p>
    <w:p w14:paraId="76BC410E" w14:textId="568778B7" w:rsidR="0036135D" w:rsidRDefault="0036135D" w:rsidP="00172D09">
      <w:pPr>
        <w:ind w:left="-567"/>
        <w:jc w:val="both"/>
      </w:pPr>
    </w:p>
    <w:p w14:paraId="7CE50A4E" w14:textId="11231AF6" w:rsidR="00E56A76" w:rsidRDefault="00E56A76" w:rsidP="00172D09">
      <w:pPr>
        <w:ind w:left="-567"/>
        <w:jc w:val="both"/>
      </w:pPr>
    </w:p>
    <w:p w14:paraId="0ACE1820" w14:textId="1F80456A" w:rsidR="0036135D" w:rsidRDefault="0036135D" w:rsidP="00172D09">
      <w:pPr>
        <w:ind w:left="-567"/>
        <w:jc w:val="both"/>
      </w:pPr>
    </w:p>
    <w:p w14:paraId="16F3B96B" w14:textId="23BEE691" w:rsidR="0036135D" w:rsidRDefault="0036135D" w:rsidP="00172D09">
      <w:pPr>
        <w:ind w:left="-567"/>
        <w:jc w:val="both"/>
      </w:pPr>
    </w:p>
    <w:p w14:paraId="4C51AA18" w14:textId="73F7262B" w:rsidR="00C707F5" w:rsidRDefault="00C707F5" w:rsidP="00172D09">
      <w:pPr>
        <w:ind w:left="-567"/>
        <w:jc w:val="both"/>
      </w:pPr>
    </w:p>
    <w:p w14:paraId="6B803C73" w14:textId="358CDE3F" w:rsidR="00C707F5" w:rsidRDefault="00C707F5" w:rsidP="00172D09">
      <w:pPr>
        <w:ind w:left="-567"/>
        <w:jc w:val="both"/>
      </w:pPr>
    </w:p>
    <w:p w14:paraId="2029C4DF" w14:textId="01F64873" w:rsidR="00C707F5" w:rsidRDefault="00C707F5" w:rsidP="00172D09">
      <w:pPr>
        <w:ind w:left="-567"/>
        <w:jc w:val="both"/>
      </w:pPr>
    </w:p>
    <w:p w14:paraId="60462749" w14:textId="36005758" w:rsidR="00C707F5" w:rsidRDefault="00C707F5" w:rsidP="00172D09">
      <w:pPr>
        <w:ind w:left="-567"/>
        <w:jc w:val="both"/>
      </w:pPr>
    </w:p>
    <w:p w14:paraId="22F730A1" w14:textId="3B5919EE" w:rsidR="00C707F5" w:rsidRDefault="00C707F5" w:rsidP="00172D09">
      <w:pPr>
        <w:ind w:left="-567"/>
        <w:jc w:val="both"/>
      </w:pPr>
    </w:p>
    <w:p w14:paraId="644485AB" w14:textId="3EBE7AEC" w:rsidR="00C707F5" w:rsidRDefault="00C707F5" w:rsidP="00172D09">
      <w:pPr>
        <w:ind w:left="-567"/>
        <w:jc w:val="both"/>
      </w:pPr>
    </w:p>
    <w:p w14:paraId="4D1EABF3" w14:textId="2CA20484" w:rsidR="00C707F5" w:rsidRDefault="00C707F5" w:rsidP="00172D09">
      <w:pPr>
        <w:ind w:left="-567"/>
        <w:jc w:val="both"/>
      </w:pPr>
    </w:p>
    <w:p w14:paraId="5E93FF2A" w14:textId="79BD9EB2" w:rsidR="00C707F5" w:rsidRDefault="00C707F5" w:rsidP="00172D09">
      <w:pPr>
        <w:ind w:left="-567"/>
        <w:jc w:val="both"/>
      </w:pPr>
    </w:p>
    <w:p w14:paraId="3CA6BBEA" w14:textId="77777777" w:rsidR="00E56A76" w:rsidRDefault="00E56A76" w:rsidP="00172D09">
      <w:pPr>
        <w:ind w:left="-567"/>
        <w:jc w:val="both"/>
      </w:pPr>
    </w:p>
    <w:p w14:paraId="6FBB4FAA" w14:textId="77777777" w:rsidR="00172D09" w:rsidRDefault="00172D09" w:rsidP="00172D09">
      <w:pPr>
        <w:ind w:left="-567"/>
        <w:jc w:val="both"/>
      </w:pPr>
      <w:r w:rsidRPr="008642B5">
        <w:rPr>
          <w:noProof/>
        </w:rPr>
        <w:lastRenderedPageBreak/>
        <w:drawing>
          <wp:inline distT="0" distB="0" distL="0" distR="0" wp14:anchorId="792A4FC6" wp14:editId="6743607B">
            <wp:extent cx="5486400" cy="3852545"/>
            <wp:effectExtent l="0" t="0" r="0" b="0"/>
            <wp:docPr id="1747965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526" name=""/>
                    <pic:cNvPicPr/>
                  </pic:nvPicPr>
                  <pic:blipFill>
                    <a:blip r:embed="rId75"/>
                    <a:stretch>
                      <a:fillRect/>
                    </a:stretch>
                  </pic:blipFill>
                  <pic:spPr>
                    <a:xfrm>
                      <a:off x="0" y="0"/>
                      <a:ext cx="5486400" cy="3852545"/>
                    </a:xfrm>
                    <a:prstGeom prst="rect">
                      <a:avLst/>
                    </a:prstGeom>
                  </pic:spPr>
                </pic:pic>
              </a:graphicData>
            </a:graphic>
          </wp:inline>
        </w:drawing>
      </w:r>
      <w:r w:rsidRPr="008642B5">
        <w:rPr>
          <w:noProof/>
        </w:rPr>
        <w:drawing>
          <wp:inline distT="0" distB="0" distL="0" distR="0" wp14:anchorId="1ED92AC6" wp14:editId="0C4AAA7A">
            <wp:extent cx="5486400" cy="3866515"/>
            <wp:effectExtent l="0" t="0" r="0" b="635"/>
            <wp:docPr id="196215661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56619" name=""/>
                    <pic:cNvPicPr/>
                  </pic:nvPicPr>
                  <pic:blipFill>
                    <a:blip r:embed="rId76"/>
                    <a:stretch>
                      <a:fillRect/>
                    </a:stretch>
                  </pic:blipFill>
                  <pic:spPr>
                    <a:xfrm>
                      <a:off x="0" y="0"/>
                      <a:ext cx="5486400" cy="3866515"/>
                    </a:xfrm>
                    <a:prstGeom prst="rect">
                      <a:avLst/>
                    </a:prstGeom>
                  </pic:spPr>
                </pic:pic>
              </a:graphicData>
            </a:graphic>
          </wp:inline>
        </w:drawing>
      </w:r>
    </w:p>
    <w:p w14:paraId="3A4AF116" w14:textId="77777777" w:rsidR="003511FB" w:rsidRDefault="00172D09" w:rsidP="00172D09">
      <w:pPr>
        <w:ind w:left="-567"/>
        <w:jc w:val="both"/>
      </w:pPr>
      <w:r w:rsidRPr="008642B5">
        <w:rPr>
          <w:noProof/>
        </w:rPr>
        <w:lastRenderedPageBreak/>
        <w:drawing>
          <wp:inline distT="0" distB="0" distL="0" distR="0" wp14:anchorId="277AB4CE" wp14:editId="29771C4D">
            <wp:extent cx="5486400" cy="3834765"/>
            <wp:effectExtent l="0" t="0" r="0" b="0"/>
            <wp:docPr id="20301447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44776" name=""/>
                    <pic:cNvPicPr/>
                  </pic:nvPicPr>
                  <pic:blipFill>
                    <a:blip r:embed="rId77"/>
                    <a:stretch>
                      <a:fillRect/>
                    </a:stretch>
                  </pic:blipFill>
                  <pic:spPr>
                    <a:xfrm>
                      <a:off x="0" y="0"/>
                      <a:ext cx="5486400" cy="3834765"/>
                    </a:xfrm>
                    <a:prstGeom prst="rect">
                      <a:avLst/>
                    </a:prstGeom>
                  </pic:spPr>
                </pic:pic>
              </a:graphicData>
            </a:graphic>
          </wp:inline>
        </w:drawing>
      </w:r>
      <w:r w:rsidRPr="008642B5">
        <w:rPr>
          <w:noProof/>
        </w:rPr>
        <w:drawing>
          <wp:inline distT="0" distB="0" distL="0" distR="0" wp14:anchorId="59858B2A" wp14:editId="7338B840">
            <wp:extent cx="5486400" cy="3871595"/>
            <wp:effectExtent l="0" t="0" r="0" b="0"/>
            <wp:docPr id="9115290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29056" name=""/>
                    <pic:cNvPicPr/>
                  </pic:nvPicPr>
                  <pic:blipFill>
                    <a:blip r:embed="rId78"/>
                    <a:stretch>
                      <a:fillRect/>
                    </a:stretch>
                  </pic:blipFill>
                  <pic:spPr>
                    <a:xfrm>
                      <a:off x="0" y="0"/>
                      <a:ext cx="5486400" cy="3871595"/>
                    </a:xfrm>
                    <a:prstGeom prst="rect">
                      <a:avLst/>
                    </a:prstGeom>
                  </pic:spPr>
                </pic:pic>
              </a:graphicData>
            </a:graphic>
          </wp:inline>
        </w:drawing>
      </w:r>
    </w:p>
    <w:p w14:paraId="5F205A42" w14:textId="7836E3FC" w:rsidR="003511FB" w:rsidRDefault="003511FB" w:rsidP="00172D09">
      <w:pPr>
        <w:ind w:left="-567"/>
        <w:jc w:val="both"/>
      </w:pPr>
      <w:r>
        <w:rPr>
          <w:noProof/>
        </w:rPr>
        <w:lastRenderedPageBreak/>
        <w:drawing>
          <wp:inline distT="0" distB="0" distL="0" distR="0" wp14:anchorId="3EDED4F2" wp14:editId="0AAAA4AD">
            <wp:extent cx="5697855" cy="3842671"/>
            <wp:effectExtent l="0" t="0" r="0" b="571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 20"/>
                    <pic:cNvPicPr/>
                  </pic:nvPicPr>
                  <pic:blipFill>
                    <a:blip r:embed="rId79">
                      <a:extLst>
                        <a:ext uri="{28A0092B-C50C-407E-A947-70E740481C1C}">
                          <a14:useLocalDpi xmlns:a14="http://schemas.microsoft.com/office/drawing/2010/main" val="0"/>
                        </a:ext>
                      </a:extLst>
                    </a:blip>
                    <a:stretch>
                      <a:fillRect/>
                    </a:stretch>
                  </pic:blipFill>
                  <pic:spPr>
                    <a:xfrm>
                      <a:off x="0" y="0"/>
                      <a:ext cx="5697855" cy="3842671"/>
                    </a:xfrm>
                    <a:prstGeom prst="rect">
                      <a:avLst/>
                    </a:prstGeom>
                  </pic:spPr>
                </pic:pic>
              </a:graphicData>
            </a:graphic>
          </wp:inline>
        </w:drawing>
      </w:r>
      <w:r w:rsidR="00172D09" w:rsidRPr="008642B5">
        <w:rPr>
          <w:noProof/>
        </w:rPr>
        <w:drawing>
          <wp:inline distT="0" distB="0" distL="0" distR="0" wp14:anchorId="620161F7" wp14:editId="6A181E2A">
            <wp:extent cx="5486400" cy="3899535"/>
            <wp:effectExtent l="0" t="0" r="0" b="5715"/>
            <wp:docPr id="12751123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11233" name=""/>
                    <pic:cNvPicPr/>
                  </pic:nvPicPr>
                  <pic:blipFill>
                    <a:blip r:embed="rId80"/>
                    <a:stretch>
                      <a:fillRect/>
                    </a:stretch>
                  </pic:blipFill>
                  <pic:spPr>
                    <a:xfrm>
                      <a:off x="0" y="0"/>
                      <a:ext cx="5486400" cy="3899535"/>
                    </a:xfrm>
                    <a:prstGeom prst="rect">
                      <a:avLst/>
                    </a:prstGeom>
                  </pic:spPr>
                </pic:pic>
              </a:graphicData>
            </a:graphic>
          </wp:inline>
        </w:drawing>
      </w:r>
    </w:p>
    <w:p w14:paraId="6CD5373A" w14:textId="33CB64FF" w:rsidR="003511FB" w:rsidRDefault="003511FB" w:rsidP="00172D09">
      <w:pPr>
        <w:ind w:left="-567"/>
        <w:jc w:val="both"/>
      </w:pPr>
      <w:r>
        <w:rPr>
          <w:noProof/>
        </w:rPr>
        <w:lastRenderedPageBreak/>
        <w:drawing>
          <wp:inline distT="0" distB="0" distL="0" distR="0" wp14:anchorId="1CEE605B" wp14:editId="4B590607">
            <wp:extent cx="5697855" cy="3889484"/>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pic:cNvPicPr/>
                  </pic:nvPicPr>
                  <pic:blipFill>
                    <a:blip r:embed="rId81">
                      <a:extLst>
                        <a:ext uri="{28A0092B-C50C-407E-A947-70E740481C1C}">
                          <a14:useLocalDpi xmlns:a14="http://schemas.microsoft.com/office/drawing/2010/main" val="0"/>
                        </a:ext>
                      </a:extLst>
                    </a:blip>
                    <a:stretch>
                      <a:fillRect/>
                    </a:stretch>
                  </pic:blipFill>
                  <pic:spPr>
                    <a:xfrm>
                      <a:off x="0" y="0"/>
                      <a:ext cx="5697855" cy="3889484"/>
                    </a:xfrm>
                    <a:prstGeom prst="rect">
                      <a:avLst/>
                    </a:prstGeom>
                  </pic:spPr>
                </pic:pic>
              </a:graphicData>
            </a:graphic>
          </wp:inline>
        </w:drawing>
      </w:r>
    </w:p>
    <w:p w14:paraId="0E36F527" w14:textId="77338D69" w:rsidR="003511FB" w:rsidRDefault="003511FB" w:rsidP="00172D09">
      <w:pPr>
        <w:ind w:left="-567"/>
        <w:jc w:val="both"/>
      </w:pPr>
      <w:r>
        <w:rPr>
          <w:noProof/>
        </w:rPr>
        <w:lastRenderedPageBreak/>
        <w:drawing>
          <wp:inline distT="0" distB="0" distL="0" distR="0" wp14:anchorId="0FC4E384" wp14:editId="2DED1809">
            <wp:extent cx="5697855" cy="3891528"/>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pic:cNvPicPr/>
                  </pic:nvPicPr>
                  <pic:blipFill>
                    <a:blip r:embed="rId82">
                      <a:extLst>
                        <a:ext uri="{28A0092B-C50C-407E-A947-70E740481C1C}">
                          <a14:useLocalDpi xmlns:a14="http://schemas.microsoft.com/office/drawing/2010/main" val="0"/>
                        </a:ext>
                      </a:extLst>
                    </a:blip>
                    <a:stretch>
                      <a:fillRect/>
                    </a:stretch>
                  </pic:blipFill>
                  <pic:spPr>
                    <a:xfrm>
                      <a:off x="0" y="0"/>
                      <a:ext cx="5697855" cy="3891528"/>
                    </a:xfrm>
                    <a:prstGeom prst="rect">
                      <a:avLst/>
                    </a:prstGeom>
                  </pic:spPr>
                </pic:pic>
              </a:graphicData>
            </a:graphic>
          </wp:inline>
        </w:drawing>
      </w:r>
      <w:r w:rsidR="00172D09" w:rsidRPr="008642B5">
        <w:rPr>
          <w:noProof/>
        </w:rPr>
        <w:drawing>
          <wp:inline distT="0" distB="0" distL="0" distR="0" wp14:anchorId="3A4A1E81" wp14:editId="48810E42">
            <wp:extent cx="5486400" cy="3879215"/>
            <wp:effectExtent l="0" t="0" r="0" b="6985"/>
            <wp:docPr id="107044131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41317" name=""/>
                    <pic:cNvPicPr/>
                  </pic:nvPicPr>
                  <pic:blipFill>
                    <a:blip r:embed="rId83"/>
                    <a:stretch>
                      <a:fillRect/>
                    </a:stretch>
                  </pic:blipFill>
                  <pic:spPr>
                    <a:xfrm>
                      <a:off x="0" y="0"/>
                      <a:ext cx="5486400" cy="3879215"/>
                    </a:xfrm>
                    <a:prstGeom prst="rect">
                      <a:avLst/>
                    </a:prstGeom>
                  </pic:spPr>
                </pic:pic>
              </a:graphicData>
            </a:graphic>
          </wp:inline>
        </w:drawing>
      </w:r>
      <w:r w:rsidR="00172D09" w:rsidRPr="008642B5">
        <w:rPr>
          <w:noProof/>
        </w:rPr>
        <w:lastRenderedPageBreak/>
        <w:drawing>
          <wp:inline distT="0" distB="0" distL="0" distR="0" wp14:anchorId="1A0CDA30" wp14:editId="7A1B1F9A">
            <wp:extent cx="5486400" cy="3821430"/>
            <wp:effectExtent l="0" t="0" r="0" b="7620"/>
            <wp:docPr id="100250543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05430" name=""/>
                    <pic:cNvPicPr/>
                  </pic:nvPicPr>
                  <pic:blipFill>
                    <a:blip r:embed="rId84"/>
                    <a:stretch>
                      <a:fillRect/>
                    </a:stretch>
                  </pic:blipFill>
                  <pic:spPr>
                    <a:xfrm>
                      <a:off x="0" y="0"/>
                      <a:ext cx="5486400" cy="3821430"/>
                    </a:xfrm>
                    <a:prstGeom prst="rect">
                      <a:avLst/>
                    </a:prstGeom>
                  </pic:spPr>
                </pic:pic>
              </a:graphicData>
            </a:graphic>
          </wp:inline>
        </w:drawing>
      </w:r>
      <w:r w:rsidR="00172D09" w:rsidRPr="008642B5">
        <w:rPr>
          <w:noProof/>
        </w:rPr>
        <w:drawing>
          <wp:inline distT="0" distB="0" distL="0" distR="0" wp14:anchorId="7D9851AD" wp14:editId="57824811">
            <wp:extent cx="5486400" cy="3846830"/>
            <wp:effectExtent l="0" t="0" r="0" b="1270"/>
            <wp:docPr id="3276958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95805" name=""/>
                    <pic:cNvPicPr/>
                  </pic:nvPicPr>
                  <pic:blipFill>
                    <a:blip r:embed="rId85"/>
                    <a:stretch>
                      <a:fillRect/>
                    </a:stretch>
                  </pic:blipFill>
                  <pic:spPr>
                    <a:xfrm>
                      <a:off x="0" y="0"/>
                      <a:ext cx="5486400" cy="3846830"/>
                    </a:xfrm>
                    <a:prstGeom prst="rect">
                      <a:avLst/>
                    </a:prstGeom>
                  </pic:spPr>
                </pic:pic>
              </a:graphicData>
            </a:graphic>
          </wp:inline>
        </w:drawing>
      </w:r>
      <w:r w:rsidR="00172D09" w:rsidRPr="008642B5">
        <w:rPr>
          <w:noProof/>
        </w:rPr>
        <w:lastRenderedPageBreak/>
        <w:drawing>
          <wp:inline distT="0" distB="0" distL="0" distR="0" wp14:anchorId="3C139582" wp14:editId="565B7431">
            <wp:extent cx="5486400" cy="3839210"/>
            <wp:effectExtent l="0" t="0" r="0" b="8890"/>
            <wp:docPr id="151696717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67174" name=""/>
                    <pic:cNvPicPr/>
                  </pic:nvPicPr>
                  <pic:blipFill>
                    <a:blip r:embed="rId86"/>
                    <a:stretch>
                      <a:fillRect/>
                    </a:stretch>
                  </pic:blipFill>
                  <pic:spPr>
                    <a:xfrm>
                      <a:off x="0" y="0"/>
                      <a:ext cx="5486400" cy="3839210"/>
                    </a:xfrm>
                    <a:prstGeom prst="rect">
                      <a:avLst/>
                    </a:prstGeom>
                  </pic:spPr>
                </pic:pic>
              </a:graphicData>
            </a:graphic>
          </wp:inline>
        </w:drawing>
      </w:r>
      <w:r w:rsidR="00172D09" w:rsidRPr="008642B5">
        <w:rPr>
          <w:noProof/>
        </w:rPr>
        <w:drawing>
          <wp:inline distT="0" distB="0" distL="0" distR="0" wp14:anchorId="0D855F16" wp14:editId="509D75F4">
            <wp:extent cx="5486400" cy="3832225"/>
            <wp:effectExtent l="0" t="0" r="0" b="0"/>
            <wp:docPr id="6546820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682096" name=""/>
                    <pic:cNvPicPr/>
                  </pic:nvPicPr>
                  <pic:blipFill>
                    <a:blip r:embed="rId87"/>
                    <a:stretch>
                      <a:fillRect/>
                    </a:stretch>
                  </pic:blipFill>
                  <pic:spPr>
                    <a:xfrm>
                      <a:off x="0" y="0"/>
                      <a:ext cx="5486400" cy="3832225"/>
                    </a:xfrm>
                    <a:prstGeom prst="rect">
                      <a:avLst/>
                    </a:prstGeom>
                  </pic:spPr>
                </pic:pic>
              </a:graphicData>
            </a:graphic>
          </wp:inline>
        </w:drawing>
      </w:r>
      <w:r w:rsidR="00172D09" w:rsidRPr="008642B5">
        <w:rPr>
          <w:noProof/>
        </w:rPr>
        <w:lastRenderedPageBreak/>
        <w:drawing>
          <wp:inline distT="0" distB="0" distL="0" distR="0" wp14:anchorId="43C2FCDD" wp14:editId="2A6B815A">
            <wp:extent cx="5486400" cy="3900805"/>
            <wp:effectExtent l="0" t="0" r="0" b="4445"/>
            <wp:docPr id="99572659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26599" name=""/>
                    <pic:cNvPicPr/>
                  </pic:nvPicPr>
                  <pic:blipFill>
                    <a:blip r:embed="rId88"/>
                    <a:stretch>
                      <a:fillRect/>
                    </a:stretch>
                  </pic:blipFill>
                  <pic:spPr>
                    <a:xfrm>
                      <a:off x="0" y="0"/>
                      <a:ext cx="5486400" cy="3900805"/>
                    </a:xfrm>
                    <a:prstGeom prst="rect">
                      <a:avLst/>
                    </a:prstGeom>
                  </pic:spPr>
                </pic:pic>
              </a:graphicData>
            </a:graphic>
          </wp:inline>
        </w:drawing>
      </w:r>
      <w:r w:rsidR="00172D09" w:rsidRPr="008642B5">
        <w:rPr>
          <w:noProof/>
        </w:rPr>
        <w:drawing>
          <wp:inline distT="0" distB="0" distL="0" distR="0" wp14:anchorId="794E3614" wp14:editId="487D9C0B">
            <wp:extent cx="5486400" cy="3881120"/>
            <wp:effectExtent l="0" t="0" r="0" b="5080"/>
            <wp:docPr id="75981735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17359" name=""/>
                    <pic:cNvPicPr/>
                  </pic:nvPicPr>
                  <pic:blipFill>
                    <a:blip r:embed="rId89"/>
                    <a:stretch>
                      <a:fillRect/>
                    </a:stretch>
                  </pic:blipFill>
                  <pic:spPr>
                    <a:xfrm>
                      <a:off x="0" y="0"/>
                      <a:ext cx="5486400" cy="3881120"/>
                    </a:xfrm>
                    <a:prstGeom prst="rect">
                      <a:avLst/>
                    </a:prstGeom>
                  </pic:spPr>
                </pic:pic>
              </a:graphicData>
            </a:graphic>
          </wp:inline>
        </w:drawing>
      </w:r>
      <w:r w:rsidR="00172D09" w:rsidRPr="008642B5">
        <w:rPr>
          <w:noProof/>
        </w:rPr>
        <w:lastRenderedPageBreak/>
        <w:drawing>
          <wp:inline distT="0" distB="0" distL="0" distR="0" wp14:anchorId="15D838BA" wp14:editId="2304EC2C">
            <wp:extent cx="5486400" cy="3870960"/>
            <wp:effectExtent l="0" t="0" r="0" b="0"/>
            <wp:docPr id="172306556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65561" name=""/>
                    <pic:cNvPicPr/>
                  </pic:nvPicPr>
                  <pic:blipFill>
                    <a:blip r:embed="rId90"/>
                    <a:stretch>
                      <a:fillRect/>
                    </a:stretch>
                  </pic:blipFill>
                  <pic:spPr>
                    <a:xfrm>
                      <a:off x="0" y="0"/>
                      <a:ext cx="5486400" cy="3870960"/>
                    </a:xfrm>
                    <a:prstGeom prst="rect">
                      <a:avLst/>
                    </a:prstGeom>
                  </pic:spPr>
                </pic:pic>
              </a:graphicData>
            </a:graphic>
          </wp:inline>
        </w:drawing>
      </w:r>
      <w:r w:rsidR="00172D09" w:rsidRPr="008642B5">
        <w:rPr>
          <w:noProof/>
        </w:rPr>
        <w:drawing>
          <wp:inline distT="0" distB="0" distL="0" distR="0" wp14:anchorId="0EE51B18" wp14:editId="064D29A9">
            <wp:extent cx="5486400" cy="3868420"/>
            <wp:effectExtent l="0" t="0" r="0" b="0"/>
            <wp:docPr id="14200759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75963" name=""/>
                    <pic:cNvPicPr/>
                  </pic:nvPicPr>
                  <pic:blipFill>
                    <a:blip r:embed="rId91"/>
                    <a:stretch>
                      <a:fillRect/>
                    </a:stretch>
                  </pic:blipFill>
                  <pic:spPr>
                    <a:xfrm>
                      <a:off x="0" y="0"/>
                      <a:ext cx="5486400" cy="3868420"/>
                    </a:xfrm>
                    <a:prstGeom prst="rect">
                      <a:avLst/>
                    </a:prstGeom>
                  </pic:spPr>
                </pic:pic>
              </a:graphicData>
            </a:graphic>
          </wp:inline>
        </w:drawing>
      </w:r>
    </w:p>
    <w:p w14:paraId="6F2C88EE" w14:textId="6D67A2BF" w:rsidR="003511FB" w:rsidRDefault="003511FB" w:rsidP="00172D09">
      <w:pPr>
        <w:ind w:left="-567"/>
        <w:jc w:val="both"/>
      </w:pPr>
      <w:r>
        <w:rPr>
          <w:noProof/>
        </w:rPr>
        <w:lastRenderedPageBreak/>
        <w:drawing>
          <wp:inline distT="0" distB="0" distL="0" distR="0" wp14:anchorId="3BDB6176" wp14:editId="6679194A">
            <wp:extent cx="5697855" cy="3886361"/>
            <wp:effectExtent l="0" t="0" r="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pic:cNvPicPr/>
                  </pic:nvPicPr>
                  <pic:blipFill>
                    <a:blip r:embed="rId92">
                      <a:extLst>
                        <a:ext uri="{28A0092B-C50C-407E-A947-70E740481C1C}">
                          <a14:useLocalDpi xmlns:a14="http://schemas.microsoft.com/office/drawing/2010/main" val="0"/>
                        </a:ext>
                      </a:extLst>
                    </a:blip>
                    <a:stretch>
                      <a:fillRect/>
                    </a:stretch>
                  </pic:blipFill>
                  <pic:spPr>
                    <a:xfrm>
                      <a:off x="0" y="0"/>
                      <a:ext cx="5697855" cy="3886361"/>
                    </a:xfrm>
                    <a:prstGeom prst="rect">
                      <a:avLst/>
                    </a:prstGeom>
                  </pic:spPr>
                </pic:pic>
              </a:graphicData>
            </a:graphic>
          </wp:inline>
        </w:drawing>
      </w:r>
      <w:r w:rsidR="00172D09" w:rsidRPr="008642B5">
        <w:rPr>
          <w:noProof/>
        </w:rPr>
        <w:drawing>
          <wp:inline distT="0" distB="0" distL="0" distR="0" wp14:anchorId="5943E5E0" wp14:editId="1CD6A608">
            <wp:extent cx="5486400" cy="3880485"/>
            <wp:effectExtent l="0" t="0" r="0" b="5715"/>
            <wp:docPr id="169119965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99653" name=""/>
                    <pic:cNvPicPr/>
                  </pic:nvPicPr>
                  <pic:blipFill>
                    <a:blip r:embed="rId93"/>
                    <a:stretch>
                      <a:fillRect/>
                    </a:stretch>
                  </pic:blipFill>
                  <pic:spPr>
                    <a:xfrm>
                      <a:off x="0" y="0"/>
                      <a:ext cx="5486400" cy="3880485"/>
                    </a:xfrm>
                    <a:prstGeom prst="rect">
                      <a:avLst/>
                    </a:prstGeom>
                  </pic:spPr>
                </pic:pic>
              </a:graphicData>
            </a:graphic>
          </wp:inline>
        </w:drawing>
      </w:r>
    </w:p>
    <w:p w14:paraId="32929C8D" w14:textId="262EDEB2" w:rsidR="003511FB" w:rsidRDefault="003511FB" w:rsidP="00172D09">
      <w:pPr>
        <w:ind w:left="-567"/>
        <w:jc w:val="both"/>
      </w:pPr>
      <w:r>
        <w:rPr>
          <w:noProof/>
        </w:rPr>
        <w:lastRenderedPageBreak/>
        <w:drawing>
          <wp:inline distT="0" distB="0" distL="0" distR="0" wp14:anchorId="575216CC" wp14:editId="54C665B0">
            <wp:extent cx="5697855" cy="3854637"/>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94">
                      <a:extLst>
                        <a:ext uri="{28A0092B-C50C-407E-A947-70E740481C1C}">
                          <a14:useLocalDpi xmlns:a14="http://schemas.microsoft.com/office/drawing/2010/main" val="0"/>
                        </a:ext>
                      </a:extLst>
                    </a:blip>
                    <a:stretch>
                      <a:fillRect/>
                    </a:stretch>
                  </pic:blipFill>
                  <pic:spPr>
                    <a:xfrm>
                      <a:off x="0" y="0"/>
                      <a:ext cx="5697855" cy="3854637"/>
                    </a:xfrm>
                    <a:prstGeom prst="rect">
                      <a:avLst/>
                    </a:prstGeom>
                  </pic:spPr>
                </pic:pic>
              </a:graphicData>
            </a:graphic>
          </wp:inline>
        </w:drawing>
      </w:r>
    </w:p>
    <w:p w14:paraId="6F2220D0" w14:textId="564C213B" w:rsidR="003511FB" w:rsidRDefault="003511FB" w:rsidP="00172D09">
      <w:pPr>
        <w:ind w:left="-567"/>
        <w:jc w:val="both"/>
      </w:pPr>
      <w:r>
        <w:rPr>
          <w:noProof/>
        </w:rPr>
        <w:drawing>
          <wp:inline distT="0" distB="0" distL="0" distR="0" wp14:anchorId="41A3BF82" wp14:editId="1B53D04B">
            <wp:extent cx="5697855" cy="3893374"/>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95">
                      <a:extLst>
                        <a:ext uri="{28A0092B-C50C-407E-A947-70E740481C1C}">
                          <a14:useLocalDpi xmlns:a14="http://schemas.microsoft.com/office/drawing/2010/main" val="0"/>
                        </a:ext>
                      </a:extLst>
                    </a:blip>
                    <a:stretch>
                      <a:fillRect/>
                    </a:stretch>
                  </pic:blipFill>
                  <pic:spPr>
                    <a:xfrm>
                      <a:off x="0" y="0"/>
                      <a:ext cx="5697855" cy="3893374"/>
                    </a:xfrm>
                    <a:prstGeom prst="rect">
                      <a:avLst/>
                    </a:prstGeom>
                  </pic:spPr>
                </pic:pic>
              </a:graphicData>
            </a:graphic>
          </wp:inline>
        </w:drawing>
      </w:r>
    </w:p>
    <w:p w14:paraId="527E36C5" w14:textId="3D8C9022" w:rsidR="003511FB" w:rsidRDefault="003511FB" w:rsidP="00172D09">
      <w:pPr>
        <w:ind w:left="-567"/>
        <w:jc w:val="both"/>
      </w:pPr>
      <w:r>
        <w:rPr>
          <w:noProof/>
        </w:rPr>
        <w:lastRenderedPageBreak/>
        <w:drawing>
          <wp:inline distT="0" distB="0" distL="0" distR="0" wp14:anchorId="54824A0F" wp14:editId="62D1897D">
            <wp:extent cx="5697855" cy="3858424"/>
            <wp:effectExtent l="0" t="0" r="0" b="889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96">
                      <a:extLst>
                        <a:ext uri="{28A0092B-C50C-407E-A947-70E740481C1C}">
                          <a14:useLocalDpi xmlns:a14="http://schemas.microsoft.com/office/drawing/2010/main" val="0"/>
                        </a:ext>
                      </a:extLst>
                    </a:blip>
                    <a:stretch>
                      <a:fillRect/>
                    </a:stretch>
                  </pic:blipFill>
                  <pic:spPr>
                    <a:xfrm>
                      <a:off x="0" y="0"/>
                      <a:ext cx="5697855" cy="3858424"/>
                    </a:xfrm>
                    <a:prstGeom prst="rect">
                      <a:avLst/>
                    </a:prstGeom>
                  </pic:spPr>
                </pic:pic>
              </a:graphicData>
            </a:graphic>
          </wp:inline>
        </w:drawing>
      </w:r>
      <w:r w:rsidR="00172D09" w:rsidRPr="008642B5">
        <w:rPr>
          <w:noProof/>
        </w:rPr>
        <w:drawing>
          <wp:inline distT="0" distB="0" distL="0" distR="0" wp14:anchorId="71AC4AB5" wp14:editId="79BAFEBB">
            <wp:extent cx="5486400" cy="3871595"/>
            <wp:effectExtent l="0" t="0" r="0" b="0"/>
            <wp:docPr id="18196344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3448" name=""/>
                    <pic:cNvPicPr/>
                  </pic:nvPicPr>
                  <pic:blipFill>
                    <a:blip r:embed="rId97"/>
                    <a:stretch>
                      <a:fillRect/>
                    </a:stretch>
                  </pic:blipFill>
                  <pic:spPr>
                    <a:xfrm>
                      <a:off x="0" y="0"/>
                      <a:ext cx="5486400" cy="3871595"/>
                    </a:xfrm>
                    <a:prstGeom prst="rect">
                      <a:avLst/>
                    </a:prstGeom>
                  </pic:spPr>
                </pic:pic>
              </a:graphicData>
            </a:graphic>
          </wp:inline>
        </w:drawing>
      </w:r>
      <w:r w:rsidR="00172D09" w:rsidRPr="008642B5">
        <w:rPr>
          <w:noProof/>
        </w:rPr>
        <w:lastRenderedPageBreak/>
        <w:drawing>
          <wp:inline distT="0" distB="0" distL="0" distR="0" wp14:anchorId="15CB4B3D" wp14:editId="33122E04">
            <wp:extent cx="5486400" cy="3868420"/>
            <wp:effectExtent l="0" t="0" r="0" b="0"/>
            <wp:docPr id="7127702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70207" name=""/>
                    <pic:cNvPicPr/>
                  </pic:nvPicPr>
                  <pic:blipFill>
                    <a:blip r:embed="rId98"/>
                    <a:stretch>
                      <a:fillRect/>
                    </a:stretch>
                  </pic:blipFill>
                  <pic:spPr>
                    <a:xfrm>
                      <a:off x="0" y="0"/>
                      <a:ext cx="5486400" cy="3868420"/>
                    </a:xfrm>
                    <a:prstGeom prst="rect">
                      <a:avLst/>
                    </a:prstGeom>
                  </pic:spPr>
                </pic:pic>
              </a:graphicData>
            </a:graphic>
          </wp:inline>
        </w:drawing>
      </w:r>
      <w:r w:rsidR="00172D09" w:rsidRPr="008642B5">
        <w:rPr>
          <w:noProof/>
        </w:rPr>
        <w:drawing>
          <wp:inline distT="0" distB="0" distL="0" distR="0" wp14:anchorId="5B7C1489" wp14:editId="422CB7BE">
            <wp:extent cx="5486400" cy="3864610"/>
            <wp:effectExtent l="0" t="0" r="0" b="2540"/>
            <wp:docPr id="19818065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06560" name=""/>
                    <pic:cNvPicPr/>
                  </pic:nvPicPr>
                  <pic:blipFill>
                    <a:blip r:embed="rId99"/>
                    <a:stretch>
                      <a:fillRect/>
                    </a:stretch>
                  </pic:blipFill>
                  <pic:spPr>
                    <a:xfrm>
                      <a:off x="0" y="0"/>
                      <a:ext cx="5486400" cy="3864610"/>
                    </a:xfrm>
                    <a:prstGeom prst="rect">
                      <a:avLst/>
                    </a:prstGeom>
                  </pic:spPr>
                </pic:pic>
              </a:graphicData>
            </a:graphic>
          </wp:inline>
        </w:drawing>
      </w:r>
      <w:r w:rsidR="00172D09" w:rsidRPr="003C4BA5">
        <w:rPr>
          <w:noProof/>
        </w:rPr>
        <w:lastRenderedPageBreak/>
        <w:drawing>
          <wp:inline distT="0" distB="0" distL="0" distR="0" wp14:anchorId="4891C40C" wp14:editId="1B1AD9E7">
            <wp:extent cx="5486400" cy="3872230"/>
            <wp:effectExtent l="0" t="0" r="0" b="0"/>
            <wp:docPr id="6845491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49193" name=""/>
                    <pic:cNvPicPr/>
                  </pic:nvPicPr>
                  <pic:blipFill>
                    <a:blip r:embed="rId100"/>
                    <a:stretch>
                      <a:fillRect/>
                    </a:stretch>
                  </pic:blipFill>
                  <pic:spPr>
                    <a:xfrm>
                      <a:off x="0" y="0"/>
                      <a:ext cx="5486400" cy="3872230"/>
                    </a:xfrm>
                    <a:prstGeom prst="rect">
                      <a:avLst/>
                    </a:prstGeom>
                  </pic:spPr>
                </pic:pic>
              </a:graphicData>
            </a:graphic>
          </wp:inline>
        </w:drawing>
      </w:r>
      <w:r w:rsidR="00172D09" w:rsidRPr="003C4BA5">
        <w:rPr>
          <w:noProof/>
        </w:rPr>
        <w:drawing>
          <wp:inline distT="0" distB="0" distL="0" distR="0" wp14:anchorId="702628B7" wp14:editId="02F4DE5C">
            <wp:extent cx="5486400" cy="3851910"/>
            <wp:effectExtent l="0" t="0" r="0" b="0"/>
            <wp:docPr id="7297563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56329" name=""/>
                    <pic:cNvPicPr/>
                  </pic:nvPicPr>
                  <pic:blipFill>
                    <a:blip r:embed="rId101"/>
                    <a:stretch>
                      <a:fillRect/>
                    </a:stretch>
                  </pic:blipFill>
                  <pic:spPr>
                    <a:xfrm>
                      <a:off x="0" y="0"/>
                      <a:ext cx="5486400" cy="3851910"/>
                    </a:xfrm>
                    <a:prstGeom prst="rect">
                      <a:avLst/>
                    </a:prstGeom>
                  </pic:spPr>
                </pic:pic>
              </a:graphicData>
            </a:graphic>
          </wp:inline>
        </w:drawing>
      </w:r>
      <w:r w:rsidR="00172D09" w:rsidRPr="003C4BA5">
        <w:rPr>
          <w:noProof/>
        </w:rPr>
        <w:lastRenderedPageBreak/>
        <w:drawing>
          <wp:inline distT="0" distB="0" distL="0" distR="0" wp14:anchorId="070315DD" wp14:editId="1C6A79BC">
            <wp:extent cx="5486400" cy="3872865"/>
            <wp:effectExtent l="0" t="0" r="0" b="0"/>
            <wp:docPr id="120079490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94901" name=""/>
                    <pic:cNvPicPr/>
                  </pic:nvPicPr>
                  <pic:blipFill>
                    <a:blip r:embed="rId102"/>
                    <a:stretch>
                      <a:fillRect/>
                    </a:stretch>
                  </pic:blipFill>
                  <pic:spPr>
                    <a:xfrm>
                      <a:off x="0" y="0"/>
                      <a:ext cx="5486400" cy="3872865"/>
                    </a:xfrm>
                    <a:prstGeom prst="rect">
                      <a:avLst/>
                    </a:prstGeom>
                  </pic:spPr>
                </pic:pic>
              </a:graphicData>
            </a:graphic>
          </wp:inline>
        </w:drawing>
      </w:r>
      <w:r w:rsidR="00172D09" w:rsidRPr="003C4BA5">
        <w:rPr>
          <w:noProof/>
        </w:rPr>
        <w:drawing>
          <wp:inline distT="0" distB="0" distL="0" distR="0" wp14:anchorId="3BCCDF7B" wp14:editId="3DA63322">
            <wp:extent cx="5486400" cy="3852545"/>
            <wp:effectExtent l="0" t="0" r="0" b="0"/>
            <wp:docPr id="4825424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42464" name=""/>
                    <pic:cNvPicPr/>
                  </pic:nvPicPr>
                  <pic:blipFill>
                    <a:blip r:embed="rId103"/>
                    <a:stretch>
                      <a:fillRect/>
                    </a:stretch>
                  </pic:blipFill>
                  <pic:spPr>
                    <a:xfrm>
                      <a:off x="0" y="0"/>
                      <a:ext cx="5486400" cy="3852545"/>
                    </a:xfrm>
                    <a:prstGeom prst="rect">
                      <a:avLst/>
                    </a:prstGeom>
                  </pic:spPr>
                </pic:pic>
              </a:graphicData>
            </a:graphic>
          </wp:inline>
        </w:drawing>
      </w:r>
      <w:r w:rsidR="00172D09" w:rsidRPr="003C4BA5">
        <w:rPr>
          <w:noProof/>
        </w:rPr>
        <w:lastRenderedPageBreak/>
        <w:drawing>
          <wp:inline distT="0" distB="0" distL="0" distR="0" wp14:anchorId="2C047F69" wp14:editId="4398B3BD">
            <wp:extent cx="5486400" cy="3860800"/>
            <wp:effectExtent l="0" t="0" r="0" b="6350"/>
            <wp:docPr id="147325446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54463" name=""/>
                    <pic:cNvPicPr/>
                  </pic:nvPicPr>
                  <pic:blipFill>
                    <a:blip r:embed="rId104"/>
                    <a:stretch>
                      <a:fillRect/>
                    </a:stretch>
                  </pic:blipFill>
                  <pic:spPr>
                    <a:xfrm>
                      <a:off x="0" y="0"/>
                      <a:ext cx="5486400" cy="3860800"/>
                    </a:xfrm>
                    <a:prstGeom prst="rect">
                      <a:avLst/>
                    </a:prstGeom>
                  </pic:spPr>
                </pic:pic>
              </a:graphicData>
            </a:graphic>
          </wp:inline>
        </w:drawing>
      </w:r>
    </w:p>
    <w:p w14:paraId="7FEC17E7" w14:textId="4F0808CB" w:rsidR="00172D09" w:rsidRPr="008642B5" w:rsidRDefault="003511FB" w:rsidP="00172D09">
      <w:pPr>
        <w:ind w:left="-567"/>
        <w:jc w:val="both"/>
      </w:pPr>
      <w:r>
        <w:rPr>
          <w:noProof/>
        </w:rPr>
        <w:lastRenderedPageBreak/>
        <w:drawing>
          <wp:inline distT="0" distB="0" distL="0" distR="0" wp14:anchorId="02463CCD" wp14:editId="0AB4205E">
            <wp:extent cx="5697855" cy="3850986"/>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pic:cNvPicPr/>
                  </pic:nvPicPr>
                  <pic:blipFill>
                    <a:blip r:embed="rId105">
                      <a:extLst>
                        <a:ext uri="{28A0092B-C50C-407E-A947-70E740481C1C}">
                          <a14:useLocalDpi xmlns:a14="http://schemas.microsoft.com/office/drawing/2010/main" val="0"/>
                        </a:ext>
                      </a:extLst>
                    </a:blip>
                    <a:stretch>
                      <a:fillRect/>
                    </a:stretch>
                  </pic:blipFill>
                  <pic:spPr>
                    <a:xfrm>
                      <a:off x="0" y="0"/>
                      <a:ext cx="5697855" cy="3850986"/>
                    </a:xfrm>
                    <a:prstGeom prst="rect">
                      <a:avLst/>
                    </a:prstGeom>
                  </pic:spPr>
                </pic:pic>
              </a:graphicData>
            </a:graphic>
          </wp:inline>
        </w:drawing>
      </w:r>
      <w:r w:rsidR="00172D09" w:rsidRPr="003C4BA5">
        <w:rPr>
          <w:noProof/>
        </w:rPr>
        <w:drawing>
          <wp:inline distT="0" distB="0" distL="0" distR="0" wp14:anchorId="54343645" wp14:editId="7212E262">
            <wp:extent cx="5486400" cy="3876675"/>
            <wp:effectExtent l="0" t="0" r="0" b="9525"/>
            <wp:docPr id="5688592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59275" name=""/>
                    <pic:cNvPicPr/>
                  </pic:nvPicPr>
                  <pic:blipFill>
                    <a:blip r:embed="rId106"/>
                    <a:stretch>
                      <a:fillRect/>
                    </a:stretch>
                  </pic:blipFill>
                  <pic:spPr>
                    <a:xfrm>
                      <a:off x="0" y="0"/>
                      <a:ext cx="5486400" cy="3876675"/>
                    </a:xfrm>
                    <a:prstGeom prst="rect">
                      <a:avLst/>
                    </a:prstGeom>
                  </pic:spPr>
                </pic:pic>
              </a:graphicData>
            </a:graphic>
          </wp:inline>
        </w:drawing>
      </w:r>
      <w:r w:rsidR="00172D09" w:rsidRPr="003C4BA5">
        <w:rPr>
          <w:noProof/>
        </w:rPr>
        <w:lastRenderedPageBreak/>
        <w:drawing>
          <wp:inline distT="0" distB="0" distL="0" distR="0" wp14:anchorId="5983CA54" wp14:editId="2FF5D4C1">
            <wp:extent cx="5486400" cy="3906520"/>
            <wp:effectExtent l="0" t="0" r="0" b="0"/>
            <wp:docPr id="7753942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94291" name=""/>
                    <pic:cNvPicPr/>
                  </pic:nvPicPr>
                  <pic:blipFill>
                    <a:blip r:embed="rId107"/>
                    <a:stretch>
                      <a:fillRect/>
                    </a:stretch>
                  </pic:blipFill>
                  <pic:spPr>
                    <a:xfrm>
                      <a:off x="0" y="0"/>
                      <a:ext cx="5486400" cy="3906520"/>
                    </a:xfrm>
                    <a:prstGeom prst="rect">
                      <a:avLst/>
                    </a:prstGeom>
                  </pic:spPr>
                </pic:pic>
              </a:graphicData>
            </a:graphic>
          </wp:inline>
        </w:drawing>
      </w:r>
      <w:r w:rsidR="00172D09" w:rsidRPr="003C4BA5">
        <w:rPr>
          <w:noProof/>
        </w:rPr>
        <w:drawing>
          <wp:inline distT="0" distB="0" distL="0" distR="0" wp14:anchorId="04EFBA99" wp14:editId="7BD621D2">
            <wp:extent cx="5486400" cy="3867150"/>
            <wp:effectExtent l="0" t="0" r="0" b="0"/>
            <wp:docPr id="91016947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69470" name=""/>
                    <pic:cNvPicPr/>
                  </pic:nvPicPr>
                  <pic:blipFill>
                    <a:blip r:embed="rId108"/>
                    <a:stretch>
                      <a:fillRect/>
                    </a:stretch>
                  </pic:blipFill>
                  <pic:spPr>
                    <a:xfrm>
                      <a:off x="0" y="0"/>
                      <a:ext cx="5486400" cy="3867150"/>
                    </a:xfrm>
                    <a:prstGeom prst="rect">
                      <a:avLst/>
                    </a:prstGeom>
                  </pic:spPr>
                </pic:pic>
              </a:graphicData>
            </a:graphic>
          </wp:inline>
        </w:drawing>
      </w:r>
      <w:r w:rsidR="00172D09" w:rsidRPr="003C4BA5">
        <w:rPr>
          <w:noProof/>
        </w:rPr>
        <w:lastRenderedPageBreak/>
        <w:drawing>
          <wp:inline distT="0" distB="0" distL="0" distR="0" wp14:anchorId="60DC75DD" wp14:editId="04A293CD">
            <wp:extent cx="5486400" cy="3879215"/>
            <wp:effectExtent l="0" t="0" r="0" b="6985"/>
            <wp:docPr id="8554695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69556" name=""/>
                    <pic:cNvPicPr/>
                  </pic:nvPicPr>
                  <pic:blipFill>
                    <a:blip r:embed="rId109"/>
                    <a:stretch>
                      <a:fillRect/>
                    </a:stretch>
                  </pic:blipFill>
                  <pic:spPr>
                    <a:xfrm>
                      <a:off x="0" y="0"/>
                      <a:ext cx="5486400" cy="3879215"/>
                    </a:xfrm>
                    <a:prstGeom prst="rect">
                      <a:avLst/>
                    </a:prstGeom>
                  </pic:spPr>
                </pic:pic>
              </a:graphicData>
            </a:graphic>
          </wp:inline>
        </w:drawing>
      </w:r>
      <w:r w:rsidR="00172D09" w:rsidRPr="003C4BA5">
        <w:rPr>
          <w:noProof/>
        </w:rPr>
        <w:drawing>
          <wp:inline distT="0" distB="0" distL="0" distR="0" wp14:anchorId="6C0CE441" wp14:editId="459D8813">
            <wp:extent cx="5486400" cy="3853180"/>
            <wp:effectExtent l="0" t="0" r="0" b="0"/>
            <wp:docPr id="199595261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52613" name=""/>
                    <pic:cNvPicPr/>
                  </pic:nvPicPr>
                  <pic:blipFill>
                    <a:blip r:embed="rId110"/>
                    <a:stretch>
                      <a:fillRect/>
                    </a:stretch>
                  </pic:blipFill>
                  <pic:spPr>
                    <a:xfrm>
                      <a:off x="0" y="0"/>
                      <a:ext cx="5486400" cy="3853180"/>
                    </a:xfrm>
                    <a:prstGeom prst="rect">
                      <a:avLst/>
                    </a:prstGeom>
                  </pic:spPr>
                </pic:pic>
              </a:graphicData>
            </a:graphic>
          </wp:inline>
        </w:drawing>
      </w:r>
      <w:r w:rsidR="00172D09" w:rsidRPr="003C4BA5">
        <w:rPr>
          <w:noProof/>
        </w:rPr>
        <w:lastRenderedPageBreak/>
        <w:drawing>
          <wp:inline distT="0" distB="0" distL="0" distR="0" wp14:anchorId="477A217C" wp14:editId="3363710F">
            <wp:extent cx="5486400" cy="3892550"/>
            <wp:effectExtent l="0" t="0" r="0" b="0"/>
            <wp:docPr id="140269053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90534" name=""/>
                    <pic:cNvPicPr/>
                  </pic:nvPicPr>
                  <pic:blipFill>
                    <a:blip r:embed="rId111"/>
                    <a:stretch>
                      <a:fillRect/>
                    </a:stretch>
                  </pic:blipFill>
                  <pic:spPr>
                    <a:xfrm>
                      <a:off x="0" y="0"/>
                      <a:ext cx="5486400" cy="3892550"/>
                    </a:xfrm>
                    <a:prstGeom prst="rect">
                      <a:avLst/>
                    </a:prstGeom>
                  </pic:spPr>
                </pic:pic>
              </a:graphicData>
            </a:graphic>
          </wp:inline>
        </w:drawing>
      </w:r>
      <w:r w:rsidR="00172D09" w:rsidRPr="003C4BA5">
        <w:rPr>
          <w:noProof/>
        </w:rPr>
        <w:drawing>
          <wp:inline distT="0" distB="0" distL="0" distR="0" wp14:anchorId="08F50C38" wp14:editId="3BE26390">
            <wp:extent cx="5486400" cy="3865245"/>
            <wp:effectExtent l="0" t="0" r="0" b="1905"/>
            <wp:docPr id="193706607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66079" name=""/>
                    <pic:cNvPicPr/>
                  </pic:nvPicPr>
                  <pic:blipFill>
                    <a:blip r:embed="rId112"/>
                    <a:stretch>
                      <a:fillRect/>
                    </a:stretch>
                  </pic:blipFill>
                  <pic:spPr>
                    <a:xfrm>
                      <a:off x="0" y="0"/>
                      <a:ext cx="5486400" cy="3865245"/>
                    </a:xfrm>
                    <a:prstGeom prst="rect">
                      <a:avLst/>
                    </a:prstGeom>
                  </pic:spPr>
                </pic:pic>
              </a:graphicData>
            </a:graphic>
          </wp:inline>
        </w:drawing>
      </w:r>
      <w:r w:rsidR="00172D09" w:rsidRPr="003C4BA5">
        <w:rPr>
          <w:noProof/>
        </w:rPr>
        <w:lastRenderedPageBreak/>
        <w:drawing>
          <wp:inline distT="0" distB="0" distL="0" distR="0" wp14:anchorId="77124D06" wp14:editId="1421C47C">
            <wp:extent cx="5486400" cy="3917950"/>
            <wp:effectExtent l="0" t="0" r="0" b="6350"/>
            <wp:docPr id="106987811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78114" name=""/>
                    <pic:cNvPicPr/>
                  </pic:nvPicPr>
                  <pic:blipFill>
                    <a:blip r:embed="rId113"/>
                    <a:stretch>
                      <a:fillRect/>
                    </a:stretch>
                  </pic:blipFill>
                  <pic:spPr>
                    <a:xfrm>
                      <a:off x="0" y="0"/>
                      <a:ext cx="5486400" cy="3917950"/>
                    </a:xfrm>
                    <a:prstGeom prst="rect">
                      <a:avLst/>
                    </a:prstGeom>
                  </pic:spPr>
                </pic:pic>
              </a:graphicData>
            </a:graphic>
          </wp:inline>
        </w:drawing>
      </w:r>
    </w:p>
    <w:p w14:paraId="1F5DEF88" w14:textId="77777777" w:rsidR="00172D09" w:rsidRPr="00410CCA" w:rsidRDefault="00172D09" w:rsidP="00031251"/>
    <w:p w14:paraId="71BAFC8F" w14:textId="77777777" w:rsidR="00031251" w:rsidRPr="00410CCA" w:rsidRDefault="00031251" w:rsidP="00031251"/>
    <w:p w14:paraId="2D77F715" w14:textId="77777777" w:rsidR="00031251" w:rsidRPr="00410CCA" w:rsidRDefault="00031251" w:rsidP="00031251"/>
    <w:p w14:paraId="6E4EA14A" w14:textId="77777777" w:rsidR="00031251" w:rsidRPr="00410CCA" w:rsidRDefault="00031251" w:rsidP="00031251"/>
    <w:p w14:paraId="598E8AB8" w14:textId="77777777" w:rsidR="00031251" w:rsidRPr="00410CCA" w:rsidRDefault="00031251" w:rsidP="00031251"/>
    <w:p w14:paraId="4C6C91FB" w14:textId="77777777" w:rsidR="00031251" w:rsidRPr="00410CCA" w:rsidRDefault="00031251" w:rsidP="00031251"/>
    <w:p w14:paraId="7C291B8D" w14:textId="77777777" w:rsidR="00031251" w:rsidRPr="00410CCA" w:rsidRDefault="00031251" w:rsidP="00031251"/>
    <w:p w14:paraId="5012FA77" w14:textId="77777777" w:rsidR="00031251" w:rsidRPr="00410CCA" w:rsidRDefault="00031251" w:rsidP="00031251"/>
    <w:p w14:paraId="031F8605" w14:textId="77777777" w:rsidR="00031251" w:rsidRPr="00410CCA" w:rsidRDefault="00031251" w:rsidP="00031251"/>
    <w:p w14:paraId="6B6518AC" w14:textId="77777777" w:rsidR="00031251" w:rsidRPr="00410CCA" w:rsidRDefault="00031251" w:rsidP="00031251"/>
    <w:p w14:paraId="20707ACC" w14:textId="77777777" w:rsidR="00031251" w:rsidRPr="00410CCA" w:rsidRDefault="00031251" w:rsidP="00031251"/>
    <w:p w14:paraId="16239557" w14:textId="77777777" w:rsidR="00031251" w:rsidRPr="00410CCA" w:rsidRDefault="00031251" w:rsidP="00031251"/>
    <w:p w14:paraId="6E24EB0B" w14:textId="77777777" w:rsidR="00031251" w:rsidRPr="00410CCA" w:rsidRDefault="00031251" w:rsidP="00031251"/>
    <w:p w14:paraId="1959E6EE" w14:textId="77777777" w:rsidR="00031251" w:rsidRPr="00410CCA" w:rsidRDefault="00031251" w:rsidP="00031251"/>
    <w:p w14:paraId="28FCFB86" w14:textId="77777777" w:rsidR="00031251" w:rsidRPr="00410CCA" w:rsidRDefault="00031251" w:rsidP="00031251"/>
    <w:p w14:paraId="0C4A0CF7" w14:textId="77777777" w:rsidR="00031251" w:rsidRPr="00410CCA" w:rsidRDefault="00031251" w:rsidP="00031251"/>
    <w:p w14:paraId="0FE00593" w14:textId="77777777" w:rsidR="00031251" w:rsidRPr="00410CCA" w:rsidRDefault="00031251" w:rsidP="00031251"/>
    <w:p w14:paraId="20428177" w14:textId="77777777" w:rsidR="00031251" w:rsidRPr="00410CCA" w:rsidRDefault="00031251" w:rsidP="00031251"/>
    <w:p w14:paraId="326D7A63" w14:textId="77777777" w:rsidR="00A31BCD" w:rsidRDefault="00A31BCD"/>
    <w:sectPr w:rsidR="00A31BCD" w:rsidSect="00197DA2">
      <w:pgSz w:w="12240" w:h="15840"/>
      <w:pgMar w:top="1440" w:right="1467"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BA93C" w14:textId="77777777" w:rsidR="00751408" w:rsidRDefault="00751408">
      <w:r>
        <w:separator/>
      </w:r>
    </w:p>
  </w:endnote>
  <w:endnote w:type="continuationSeparator" w:id="0">
    <w:p w14:paraId="3F30DB2F" w14:textId="77777777" w:rsidR="00751408" w:rsidRDefault="00751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ヒラギノ角ゴ Pro W3">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E592A" w14:textId="77777777" w:rsidR="00031251" w:rsidRDefault="00031251">
    <w:pPr>
      <w:pStyle w:val="Kjene"/>
      <w:jc w:val="center"/>
    </w:pPr>
    <w:r>
      <w:fldChar w:fldCharType="begin"/>
    </w:r>
    <w:r>
      <w:instrText>PAGE   \* MERGEFORMAT</w:instrText>
    </w:r>
    <w:r>
      <w:fldChar w:fldCharType="separate"/>
    </w:r>
    <w:r>
      <w:rPr>
        <w:noProof/>
      </w:rPr>
      <w:t>6</w:t>
    </w:r>
    <w:r>
      <w:fldChar w:fldCharType="end"/>
    </w:r>
  </w:p>
  <w:p w14:paraId="12DF78AD" w14:textId="77777777" w:rsidR="00031251" w:rsidRDefault="0003125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3019E" w14:textId="77777777" w:rsidR="00751408" w:rsidRDefault="00751408">
      <w:r>
        <w:separator/>
      </w:r>
    </w:p>
  </w:footnote>
  <w:footnote w:type="continuationSeparator" w:id="0">
    <w:p w14:paraId="50803DE0" w14:textId="77777777" w:rsidR="00751408" w:rsidRDefault="007514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55C6F"/>
    <w:multiLevelType w:val="multilevel"/>
    <w:tmpl w:val="F496A8EE"/>
    <w:lvl w:ilvl="0">
      <w:start w:val="1"/>
      <w:numFmt w:val="decimal"/>
      <w:lvlText w:val="%1."/>
      <w:lvlJc w:val="left"/>
      <w:pPr>
        <w:ind w:left="720" w:hanging="360"/>
      </w:pPr>
      <w:rPr>
        <w:rFonts w:hint="default"/>
        <w:sz w:val="24"/>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33408F"/>
    <w:multiLevelType w:val="multilevel"/>
    <w:tmpl w:val="78EA41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trike w:val="0"/>
        <w:color w:val="auto"/>
      </w:rPr>
    </w:lvl>
    <w:lvl w:ilvl="2">
      <w:start w:val="1"/>
      <w:numFmt w:val="decimal"/>
      <w:lvlText w:val="%1.%2.%3."/>
      <w:lvlJc w:val="left"/>
      <w:pPr>
        <w:ind w:left="1145" w:hanging="720"/>
      </w:pPr>
      <w:rPr>
        <w:rFonts w:hint="default"/>
        <w:strike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7043B4"/>
    <w:multiLevelType w:val="multilevel"/>
    <w:tmpl w:val="EB0A7C6A"/>
    <w:lvl w:ilvl="0">
      <w:start w:val="3"/>
      <w:numFmt w:val="decimal"/>
      <w:lvlText w:val="%1."/>
      <w:lvlJc w:val="left"/>
      <w:pPr>
        <w:ind w:left="619" w:hanging="358"/>
      </w:pPr>
      <w:rPr>
        <w:rFonts w:ascii="Times New Roman" w:eastAsia="Times New Roman" w:hAnsi="Times New Roman" w:cs="Times New Roman" w:hint="default"/>
        <w:b/>
        <w:bCs/>
        <w:i w:val="0"/>
        <w:iCs w:val="0"/>
        <w:spacing w:val="0"/>
        <w:w w:val="100"/>
        <w:sz w:val="24"/>
        <w:szCs w:val="24"/>
      </w:rPr>
    </w:lvl>
    <w:lvl w:ilvl="1">
      <w:start w:val="1"/>
      <w:numFmt w:val="decimal"/>
      <w:lvlText w:val="%1.%2."/>
      <w:lvlJc w:val="left"/>
      <w:pPr>
        <w:ind w:left="1049" w:hanging="430"/>
      </w:pPr>
      <w:rPr>
        <w:rFonts w:ascii="Times New Roman" w:eastAsia="Times New Roman" w:hAnsi="Times New Roman" w:cs="Times New Roman" w:hint="default"/>
        <w:b w:val="0"/>
        <w:bCs w:val="0"/>
        <w:i w:val="0"/>
        <w:iCs w:val="0"/>
        <w:spacing w:val="0"/>
        <w:w w:val="100"/>
        <w:sz w:val="24"/>
        <w:szCs w:val="24"/>
      </w:rPr>
    </w:lvl>
    <w:lvl w:ilvl="2">
      <w:start w:val="1"/>
      <w:numFmt w:val="decimal"/>
      <w:lvlText w:val="%1.%2.%3."/>
      <w:lvlJc w:val="left"/>
      <w:pPr>
        <w:ind w:left="1822" w:hanging="708"/>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1480" w:hanging="708"/>
      </w:pPr>
      <w:rPr>
        <w:rFonts w:hint="default"/>
      </w:rPr>
    </w:lvl>
    <w:lvl w:ilvl="4">
      <w:numFmt w:val="bullet"/>
      <w:lvlText w:val="•"/>
      <w:lvlJc w:val="left"/>
      <w:pPr>
        <w:ind w:left="1700" w:hanging="708"/>
      </w:pPr>
      <w:rPr>
        <w:rFonts w:hint="default"/>
      </w:rPr>
    </w:lvl>
    <w:lvl w:ilvl="5">
      <w:numFmt w:val="bullet"/>
      <w:lvlText w:val="•"/>
      <w:lvlJc w:val="left"/>
      <w:pPr>
        <w:ind w:left="1820" w:hanging="708"/>
      </w:pPr>
      <w:rPr>
        <w:rFonts w:hint="default"/>
      </w:rPr>
    </w:lvl>
    <w:lvl w:ilvl="6">
      <w:numFmt w:val="bullet"/>
      <w:lvlText w:val="•"/>
      <w:lvlJc w:val="left"/>
      <w:pPr>
        <w:ind w:left="3544" w:hanging="708"/>
      </w:pPr>
      <w:rPr>
        <w:rFonts w:hint="default"/>
      </w:rPr>
    </w:lvl>
    <w:lvl w:ilvl="7">
      <w:numFmt w:val="bullet"/>
      <w:lvlText w:val="•"/>
      <w:lvlJc w:val="left"/>
      <w:pPr>
        <w:ind w:left="5268" w:hanging="708"/>
      </w:pPr>
      <w:rPr>
        <w:rFonts w:hint="default"/>
      </w:rPr>
    </w:lvl>
    <w:lvl w:ilvl="8">
      <w:numFmt w:val="bullet"/>
      <w:lvlText w:val="•"/>
      <w:lvlJc w:val="left"/>
      <w:pPr>
        <w:ind w:left="6992" w:hanging="708"/>
      </w:pPr>
      <w:rPr>
        <w:rFonts w:hint="default"/>
      </w:rPr>
    </w:lvl>
  </w:abstractNum>
  <w:abstractNum w:abstractNumId="3" w15:restartNumberingAfterBreak="0">
    <w:nsid w:val="3B056FC0"/>
    <w:multiLevelType w:val="hybridMultilevel"/>
    <w:tmpl w:val="A972EC00"/>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D9F1E51"/>
    <w:multiLevelType w:val="multilevel"/>
    <w:tmpl w:val="38E2A2BE"/>
    <w:lvl w:ilvl="0">
      <w:start w:val="1"/>
      <w:numFmt w:val="decimal"/>
      <w:lvlText w:val="%1."/>
      <w:lvlJc w:val="left"/>
      <w:pPr>
        <w:ind w:left="540" w:hanging="540"/>
      </w:pPr>
      <w:rPr>
        <w:rFonts w:hint="default"/>
        <w:i w:val="0"/>
      </w:rPr>
    </w:lvl>
    <w:lvl w:ilvl="1">
      <w:start w:val="1"/>
      <w:numFmt w:val="decimal"/>
      <w:lvlText w:val="%1.%2."/>
      <w:lvlJc w:val="left"/>
      <w:pPr>
        <w:ind w:left="720" w:hanging="540"/>
      </w:pPr>
      <w:rPr>
        <w:rFonts w:hint="default"/>
        <w:i w:val="0"/>
      </w:rPr>
    </w:lvl>
    <w:lvl w:ilvl="2">
      <w:start w:val="3"/>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5" w15:restartNumberingAfterBreak="0">
    <w:nsid w:val="4EB379B1"/>
    <w:multiLevelType w:val="multilevel"/>
    <w:tmpl w:val="AB0426FE"/>
    <w:lvl w:ilvl="0">
      <w:start w:val="1"/>
      <w:numFmt w:val="decimal"/>
      <w:lvlText w:val="%1."/>
      <w:lvlJc w:val="left"/>
      <w:pPr>
        <w:ind w:left="720" w:hanging="720"/>
      </w:pPr>
      <w:rPr>
        <w:rFonts w:hint="default"/>
        <w:i w:val="0"/>
      </w:rPr>
    </w:lvl>
    <w:lvl w:ilvl="1">
      <w:start w:val="1"/>
      <w:numFmt w:val="decimal"/>
      <w:lvlText w:val="%1.%2."/>
      <w:lvlJc w:val="left"/>
      <w:pPr>
        <w:ind w:left="2137" w:hanging="720"/>
      </w:pPr>
      <w:rPr>
        <w:rFonts w:hint="default"/>
        <w:i w:val="0"/>
      </w:rPr>
    </w:lvl>
    <w:lvl w:ilvl="2">
      <w:start w:val="1"/>
      <w:numFmt w:val="decimal"/>
      <w:lvlText w:val="%1.%2.%3."/>
      <w:lvlJc w:val="left"/>
      <w:pPr>
        <w:ind w:left="3554" w:hanging="720"/>
      </w:pPr>
      <w:rPr>
        <w:rFonts w:hint="default"/>
        <w:i w:val="0"/>
      </w:rPr>
    </w:lvl>
    <w:lvl w:ilvl="3">
      <w:start w:val="4"/>
      <w:numFmt w:val="decimal"/>
      <w:lvlText w:val="%1.%2.%3.%4."/>
      <w:lvlJc w:val="left"/>
      <w:pPr>
        <w:ind w:left="4971" w:hanging="720"/>
      </w:pPr>
      <w:rPr>
        <w:rFonts w:hint="default"/>
        <w:i w:val="0"/>
      </w:rPr>
    </w:lvl>
    <w:lvl w:ilvl="4">
      <w:start w:val="1"/>
      <w:numFmt w:val="decimal"/>
      <w:lvlText w:val="%1.%2.%3.%4.%5."/>
      <w:lvlJc w:val="left"/>
      <w:pPr>
        <w:ind w:left="6748" w:hanging="1080"/>
      </w:pPr>
      <w:rPr>
        <w:rFonts w:hint="default"/>
        <w:i w:val="0"/>
      </w:rPr>
    </w:lvl>
    <w:lvl w:ilvl="5">
      <w:start w:val="1"/>
      <w:numFmt w:val="decimal"/>
      <w:lvlText w:val="%1.%2.%3.%4.%5.%6."/>
      <w:lvlJc w:val="left"/>
      <w:pPr>
        <w:ind w:left="8165" w:hanging="1080"/>
      </w:pPr>
      <w:rPr>
        <w:rFonts w:hint="default"/>
        <w:i w:val="0"/>
      </w:rPr>
    </w:lvl>
    <w:lvl w:ilvl="6">
      <w:start w:val="1"/>
      <w:numFmt w:val="decimal"/>
      <w:lvlText w:val="%1.%2.%3.%4.%5.%6.%7."/>
      <w:lvlJc w:val="left"/>
      <w:pPr>
        <w:ind w:left="9942" w:hanging="1440"/>
      </w:pPr>
      <w:rPr>
        <w:rFonts w:hint="default"/>
        <w:i w:val="0"/>
      </w:rPr>
    </w:lvl>
    <w:lvl w:ilvl="7">
      <w:start w:val="1"/>
      <w:numFmt w:val="decimal"/>
      <w:lvlText w:val="%1.%2.%3.%4.%5.%6.%7.%8."/>
      <w:lvlJc w:val="left"/>
      <w:pPr>
        <w:ind w:left="11359" w:hanging="1440"/>
      </w:pPr>
      <w:rPr>
        <w:rFonts w:hint="default"/>
        <w:i w:val="0"/>
      </w:rPr>
    </w:lvl>
    <w:lvl w:ilvl="8">
      <w:start w:val="1"/>
      <w:numFmt w:val="decimal"/>
      <w:lvlText w:val="%1.%2.%3.%4.%5.%6.%7.%8.%9."/>
      <w:lvlJc w:val="left"/>
      <w:pPr>
        <w:ind w:left="13136" w:hanging="1800"/>
      </w:pPr>
      <w:rPr>
        <w:rFonts w:hint="default"/>
        <w:i w:val="0"/>
      </w:rPr>
    </w:lvl>
  </w:abstractNum>
  <w:abstractNum w:abstractNumId="6" w15:restartNumberingAfterBreak="0">
    <w:nsid w:val="7D126E32"/>
    <w:multiLevelType w:val="multilevel"/>
    <w:tmpl w:val="57AA933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4"/>
      <w:numFmt w:val="decimal"/>
      <w:isLgl/>
      <w:lvlText w:val="%1.%2.%3."/>
      <w:lvlJc w:val="left"/>
      <w:pPr>
        <w:ind w:left="4973"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618026712">
    <w:abstractNumId w:val="6"/>
  </w:num>
  <w:num w:numId="2" w16cid:durableId="691808973">
    <w:abstractNumId w:val="3"/>
  </w:num>
  <w:num w:numId="3" w16cid:durableId="1539128196">
    <w:abstractNumId w:val="1"/>
  </w:num>
  <w:num w:numId="4" w16cid:durableId="1174761221">
    <w:abstractNumId w:val="0"/>
  </w:num>
  <w:num w:numId="5" w16cid:durableId="1627396572">
    <w:abstractNumId w:val="2"/>
  </w:num>
  <w:num w:numId="6" w16cid:durableId="72170754">
    <w:abstractNumId w:val="5"/>
  </w:num>
  <w:num w:numId="7" w16cid:durableId="1651255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251"/>
    <w:rsid w:val="000100D1"/>
    <w:rsid w:val="0001329B"/>
    <w:rsid w:val="00031251"/>
    <w:rsid w:val="00062DA5"/>
    <w:rsid w:val="00065C18"/>
    <w:rsid w:val="00087E14"/>
    <w:rsid w:val="000B09A6"/>
    <w:rsid w:val="000D66C2"/>
    <w:rsid w:val="0014751C"/>
    <w:rsid w:val="00151621"/>
    <w:rsid w:val="00162C0A"/>
    <w:rsid w:val="00167EDA"/>
    <w:rsid w:val="00172D09"/>
    <w:rsid w:val="00197DA2"/>
    <w:rsid w:val="001E7E91"/>
    <w:rsid w:val="00205667"/>
    <w:rsid w:val="0023706F"/>
    <w:rsid w:val="00267673"/>
    <w:rsid w:val="00270961"/>
    <w:rsid w:val="0028212F"/>
    <w:rsid w:val="002A0750"/>
    <w:rsid w:val="002E7E82"/>
    <w:rsid w:val="003511FB"/>
    <w:rsid w:val="0036135D"/>
    <w:rsid w:val="00370BAE"/>
    <w:rsid w:val="003A1913"/>
    <w:rsid w:val="003D4944"/>
    <w:rsid w:val="003E18C7"/>
    <w:rsid w:val="003F6188"/>
    <w:rsid w:val="00401CD7"/>
    <w:rsid w:val="0042602B"/>
    <w:rsid w:val="0046193A"/>
    <w:rsid w:val="004732C7"/>
    <w:rsid w:val="00497923"/>
    <w:rsid w:val="004A6A3F"/>
    <w:rsid w:val="004B42AA"/>
    <w:rsid w:val="004C5541"/>
    <w:rsid w:val="004F6AE9"/>
    <w:rsid w:val="00522A1E"/>
    <w:rsid w:val="00536386"/>
    <w:rsid w:val="00561D93"/>
    <w:rsid w:val="005B4024"/>
    <w:rsid w:val="005C125C"/>
    <w:rsid w:val="005C1600"/>
    <w:rsid w:val="00663417"/>
    <w:rsid w:val="00691919"/>
    <w:rsid w:val="006C31B7"/>
    <w:rsid w:val="006C7675"/>
    <w:rsid w:val="006D3077"/>
    <w:rsid w:val="006D6366"/>
    <w:rsid w:val="00706F62"/>
    <w:rsid w:val="00724362"/>
    <w:rsid w:val="007253B2"/>
    <w:rsid w:val="00751408"/>
    <w:rsid w:val="00757C9D"/>
    <w:rsid w:val="00761021"/>
    <w:rsid w:val="00767B97"/>
    <w:rsid w:val="00781173"/>
    <w:rsid w:val="00784768"/>
    <w:rsid w:val="007B4BC0"/>
    <w:rsid w:val="008B41C0"/>
    <w:rsid w:val="008F674C"/>
    <w:rsid w:val="00914E07"/>
    <w:rsid w:val="0092551C"/>
    <w:rsid w:val="009300DF"/>
    <w:rsid w:val="00A06685"/>
    <w:rsid w:val="00A31BCD"/>
    <w:rsid w:val="00A33545"/>
    <w:rsid w:val="00A8459B"/>
    <w:rsid w:val="00AE5D18"/>
    <w:rsid w:val="00B11A64"/>
    <w:rsid w:val="00B358D3"/>
    <w:rsid w:val="00B77368"/>
    <w:rsid w:val="00B9371D"/>
    <w:rsid w:val="00BD70D6"/>
    <w:rsid w:val="00C14ECF"/>
    <w:rsid w:val="00C60D86"/>
    <w:rsid w:val="00C707F5"/>
    <w:rsid w:val="00C8079B"/>
    <w:rsid w:val="00C907EB"/>
    <w:rsid w:val="00CA0309"/>
    <w:rsid w:val="00CE3EF2"/>
    <w:rsid w:val="00D53721"/>
    <w:rsid w:val="00D84B9A"/>
    <w:rsid w:val="00DB3E19"/>
    <w:rsid w:val="00DC489F"/>
    <w:rsid w:val="00DF1E9E"/>
    <w:rsid w:val="00DF4684"/>
    <w:rsid w:val="00E0789A"/>
    <w:rsid w:val="00E3523B"/>
    <w:rsid w:val="00E56A76"/>
    <w:rsid w:val="00E80088"/>
    <w:rsid w:val="00E807A5"/>
    <w:rsid w:val="00E81BAF"/>
    <w:rsid w:val="00E9084A"/>
    <w:rsid w:val="00EB6F09"/>
    <w:rsid w:val="00EF2D20"/>
    <w:rsid w:val="00F350C0"/>
    <w:rsid w:val="00F75A16"/>
    <w:rsid w:val="00F94366"/>
    <w:rsid w:val="00FC4607"/>
    <w:rsid w:val="00FD4E0C"/>
    <w:rsid w:val="00FE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71019"/>
  <w15:chartTrackingRefBased/>
  <w15:docId w15:val="{15F49795-8A6F-4178-9E2D-D54A942D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97923"/>
    <w:rPr>
      <w:rFonts w:ascii="Times New Roman" w:eastAsia="Times New Roman" w:hAnsi="Times New Roman"/>
      <w:sz w:val="24"/>
      <w:lang w:val="lv-LV" w:eastAsia="lv-LV"/>
    </w:rPr>
  </w:style>
  <w:style w:type="paragraph" w:styleId="Virsraksts1">
    <w:name w:val="heading 1"/>
    <w:basedOn w:val="Parasts"/>
    <w:next w:val="Parasts"/>
    <w:link w:val="Virsraksts1Rakstz"/>
    <w:uiPriority w:val="9"/>
    <w:qFormat/>
    <w:rsid w:val="00031251"/>
    <w:pPr>
      <w:keepNext/>
      <w:keepLines/>
      <w:spacing w:before="360" w:after="80"/>
      <w:outlineLvl w:val="0"/>
    </w:pPr>
    <w:rPr>
      <w:rFonts w:ascii="Calibri Light" w:hAnsi="Calibri Light"/>
      <w:color w:val="2F5496"/>
      <w:sz w:val="40"/>
      <w:szCs w:val="40"/>
    </w:rPr>
  </w:style>
  <w:style w:type="paragraph" w:styleId="Virsraksts2">
    <w:name w:val="heading 2"/>
    <w:basedOn w:val="Parasts"/>
    <w:next w:val="Parasts"/>
    <w:link w:val="Virsraksts2Rakstz"/>
    <w:uiPriority w:val="9"/>
    <w:semiHidden/>
    <w:unhideWhenUsed/>
    <w:qFormat/>
    <w:rsid w:val="00031251"/>
    <w:pPr>
      <w:keepNext/>
      <w:keepLines/>
      <w:spacing w:before="160" w:after="80"/>
      <w:outlineLvl w:val="1"/>
    </w:pPr>
    <w:rPr>
      <w:rFonts w:ascii="Calibri Light" w:hAnsi="Calibri Light"/>
      <w:color w:val="2F5496"/>
      <w:sz w:val="32"/>
      <w:szCs w:val="32"/>
    </w:rPr>
  </w:style>
  <w:style w:type="paragraph" w:styleId="Virsraksts3">
    <w:name w:val="heading 3"/>
    <w:basedOn w:val="Parasts"/>
    <w:next w:val="Parasts"/>
    <w:link w:val="Virsraksts3Rakstz"/>
    <w:uiPriority w:val="9"/>
    <w:semiHidden/>
    <w:unhideWhenUsed/>
    <w:qFormat/>
    <w:rsid w:val="00031251"/>
    <w:pPr>
      <w:keepNext/>
      <w:keepLines/>
      <w:spacing w:before="160" w:after="80"/>
      <w:outlineLvl w:val="2"/>
    </w:pPr>
    <w:rPr>
      <w:color w:val="2F5496"/>
      <w:sz w:val="28"/>
      <w:szCs w:val="28"/>
    </w:rPr>
  </w:style>
  <w:style w:type="paragraph" w:styleId="Virsraksts4">
    <w:name w:val="heading 4"/>
    <w:basedOn w:val="Parasts"/>
    <w:next w:val="Parasts"/>
    <w:link w:val="Virsraksts4Rakstz"/>
    <w:uiPriority w:val="9"/>
    <w:semiHidden/>
    <w:unhideWhenUsed/>
    <w:qFormat/>
    <w:rsid w:val="00031251"/>
    <w:pPr>
      <w:keepNext/>
      <w:keepLines/>
      <w:spacing w:before="80" w:after="40"/>
      <w:outlineLvl w:val="3"/>
    </w:pPr>
    <w:rPr>
      <w:i/>
      <w:iCs/>
      <w:color w:val="2F5496"/>
    </w:rPr>
  </w:style>
  <w:style w:type="paragraph" w:styleId="Virsraksts5">
    <w:name w:val="heading 5"/>
    <w:basedOn w:val="Parasts"/>
    <w:next w:val="Parasts"/>
    <w:link w:val="Virsraksts5Rakstz"/>
    <w:uiPriority w:val="9"/>
    <w:semiHidden/>
    <w:unhideWhenUsed/>
    <w:qFormat/>
    <w:rsid w:val="00031251"/>
    <w:pPr>
      <w:keepNext/>
      <w:keepLines/>
      <w:spacing w:before="80" w:after="40"/>
      <w:outlineLvl w:val="4"/>
    </w:pPr>
    <w:rPr>
      <w:color w:val="2F5496"/>
    </w:rPr>
  </w:style>
  <w:style w:type="paragraph" w:styleId="Virsraksts6">
    <w:name w:val="heading 6"/>
    <w:basedOn w:val="Parasts"/>
    <w:next w:val="Parasts"/>
    <w:link w:val="Virsraksts6Rakstz"/>
    <w:uiPriority w:val="9"/>
    <w:semiHidden/>
    <w:unhideWhenUsed/>
    <w:qFormat/>
    <w:rsid w:val="00031251"/>
    <w:pPr>
      <w:keepNext/>
      <w:keepLines/>
      <w:spacing w:before="40"/>
      <w:outlineLvl w:val="5"/>
    </w:pPr>
    <w:rPr>
      <w:i/>
      <w:iCs/>
      <w:color w:val="595959"/>
    </w:rPr>
  </w:style>
  <w:style w:type="paragraph" w:styleId="Virsraksts7">
    <w:name w:val="heading 7"/>
    <w:basedOn w:val="Parasts"/>
    <w:next w:val="Parasts"/>
    <w:link w:val="Virsraksts7Rakstz"/>
    <w:uiPriority w:val="9"/>
    <w:semiHidden/>
    <w:unhideWhenUsed/>
    <w:qFormat/>
    <w:rsid w:val="00031251"/>
    <w:pPr>
      <w:keepNext/>
      <w:keepLines/>
      <w:spacing w:before="40"/>
      <w:outlineLvl w:val="6"/>
    </w:pPr>
    <w:rPr>
      <w:color w:val="595959"/>
    </w:rPr>
  </w:style>
  <w:style w:type="paragraph" w:styleId="Virsraksts8">
    <w:name w:val="heading 8"/>
    <w:basedOn w:val="Parasts"/>
    <w:next w:val="Parasts"/>
    <w:link w:val="Virsraksts8Rakstz"/>
    <w:uiPriority w:val="9"/>
    <w:semiHidden/>
    <w:unhideWhenUsed/>
    <w:qFormat/>
    <w:rsid w:val="00031251"/>
    <w:pPr>
      <w:keepNext/>
      <w:keepLines/>
      <w:outlineLvl w:val="7"/>
    </w:pPr>
    <w:rPr>
      <w:i/>
      <w:iCs/>
      <w:color w:val="272727"/>
    </w:rPr>
  </w:style>
  <w:style w:type="paragraph" w:styleId="Virsraksts9">
    <w:name w:val="heading 9"/>
    <w:basedOn w:val="Parasts"/>
    <w:next w:val="Parasts"/>
    <w:link w:val="Virsraksts9Rakstz"/>
    <w:uiPriority w:val="9"/>
    <w:semiHidden/>
    <w:unhideWhenUsed/>
    <w:qFormat/>
    <w:rsid w:val="00031251"/>
    <w:pPr>
      <w:keepNext/>
      <w:keepLines/>
      <w:outlineLvl w:val="8"/>
    </w:pPr>
    <w:rPr>
      <w:color w:val="272727"/>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rsid w:val="00031251"/>
    <w:rPr>
      <w:rFonts w:ascii="Calibri Light" w:eastAsia="Times New Roman" w:hAnsi="Calibri Light" w:cs="Times New Roman"/>
      <w:color w:val="2F5496"/>
      <w:sz w:val="40"/>
      <w:szCs w:val="40"/>
    </w:rPr>
  </w:style>
  <w:style w:type="character" w:customStyle="1" w:styleId="Virsraksts2Rakstz">
    <w:name w:val="Virsraksts 2 Rakstz."/>
    <w:link w:val="Virsraksts2"/>
    <w:uiPriority w:val="9"/>
    <w:semiHidden/>
    <w:rsid w:val="00031251"/>
    <w:rPr>
      <w:rFonts w:ascii="Calibri Light" w:eastAsia="Times New Roman" w:hAnsi="Calibri Light" w:cs="Times New Roman"/>
      <w:color w:val="2F5496"/>
      <w:sz w:val="32"/>
      <w:szCs w:val="32"/>
    </w:rPr>
  </w:style>
  <w:style w:type="character" w:customStyle="1" w:styleId="Virsraksts3Rakstz">
    <w:name w:val="Virsraksts 3 Rakstz."/>
    <w:link w:val="Virsraksts3"/>
    <w:uiPriority w:val="9"/>
    <w:semiHidden/>
    <w:rsid w:val="00031251"/>
    <w:rPr>
      <w:rFonts w:eastAsia="Times New Roman" w:cs="Times New Roman"/>
      <w:color w:val="2F5496"/>
      <w:sz w:val="28"/>
      <w:szCs w:val="28"/>
    </w:rPr>
  </w:style>
  <w:style w:type="character" w:customStyle="1" w:styleId="Virsraksts4Rakstz">
    <w:name w:val="Virsraksts 4 Rakstz."/>
    <w:link w:val="Virsraksts4"/>
    <w:uiPriority w:val="9"/>
    <w:semiHidden/>
    <w:rsid w:val="00031251"/>
    <w:rPr>
      <w:rFonts w:eastAsia="Times New Roman" w:cs="Times New Roman"/>
      <w:i/>
      <w:iCs/>
      <w:color w:val="2F5496"/>
    </w:rPr>
  </w:style>
  <w:style w:type="character" w:customStyle="1" w:styleId="Virsraksts5Rakstz">
    <w:name w:val="Virsraksts 5 Rakstz."/>
    <w:link w:val="Virsraksts5"/>
    <w:uiPriority w:val="9"/>
    <w:semiHidden/>
    <w:rsid w:val="00031251"/>
    <w:rPr>
      <w:rFonts w:eastAsia="Times New Roman" w:cs="Times New Roman"/>
      <w:color w:val="2F5496"/>
    </w:rPr>
  </w:style>
  <w:style w:type="character" w:customStyle="1" w:styleId="Virsraksts6Rakstz">
    <w:name w:val="Virsraksts 6 Rakstz."/>
    <w:link w:val="Virsraksts6"/>
    <w:uiPriority w:val="9"/>
    <w:semiHidden/>
    <w:rsid w:val="00031251"/>
    <w:rPr>
      <w:rFonts w:eastAsia="Times New Roman" w:cs="Times New Roman"/>
      <w:i/>
      <w:iCs/>
      <w:color w:val="595959"/>
    </w:rPr>
  </w:style>
  <w:style w:type="character" w:customStyle="1" w:styleId="Virsraksts7Rakstz">
    <w:name w:val="Virsraksts 7 Rakstz."/>
    <w:link w:val="Virsraksts7"/>
    <w:uiPriority w:val="9"/>
    <w:semiHidden/>
    <w:rsid w:val="00031251"/>
    <w:rPr>
      <w:rFonts w:eastAsia="Times New Roman" w:cs="Times New Roman"/>
      <w:color w:val="595959"/>
    </w:rPr>
  </w:style>
  <w:style w:type="character" w:customStyle="1" w:styleId="Virsraksts8Rakstz">
    <w:name w:val="Virsraksts 8 Rakstz."/>
    <w:link w:val="Virsraksts8"/>
    <w:uiPriority w:val="9"/>
    <w:semiHidden/>
    <w:rsid w:val="00031251"/>
    <w:rPr>
      <w:rFonts w:eastAsia="Times New Roman" w:cs="Times New Roman"/>
      <w:i/>
      <w:iCs/>
      <w:color w:val="272727"/>
    </w:rPr>
  </w:style>
  <w:style w:type="character" w:customStyle="1" w:styleId="Virsraksts9Rakstz">
    <w:name w:val="Virsraksts 9 Rakstz."/>
    <w:link w:val="Virsraksts9"/>
    <w:uiPriority w:val="9"/>
    <w:semiHidden/>
    <w:rsid w:val="00031251"/>
    <w:rPr>
      <w:rFonts w:eastAsia="Times New Roman" w:cs="Times New Roman"/>
      <w:color w:val="272727"/>
    </w:rPr>
  </w:style>
  <w:style w:type="paragraph" w:styleId="Nosaukums">
    <w:name w:val="Title"/>
    <w:basedOn w:val="Parasts"/>
    <w:next w:val="Parasts"/>
    <w:link w:val="NosaukumsRakstz"/>
    <w:uiPriority w:val="10"/>
    <w:qFormat/>
    <w:rsid w:val="00031251"/>
    <w:pPr>
      <w:spacing w:after="80"/>
      <w:contextualSpacing/>
    </w:pPr>
    <w:rPr>
      <w:rFonts w:ascii="Calibri Light" w:hAnsi="Calibri Light"/>
      <w:spacing w:val="-10"/>
      <w:kern w:val="28"/>
      <w:sz w:val="56"/>
      <w:szCs w:val="56"/>
    </w:rPr>
  </w:style>
  <w:style w:type="character" w:customStyle="1" w:styleId="NosaukumsRakstz">
    <w:name w:val="Nosaukums Rakstz."/>
    <w:link w:val="Nosaukums"/>
    <w:uiPriority w:val="10"/>
    <w:rsid w:val="00031251"/>
    <w:rPr>
      <w:rFonts w:ascii="Calibri Light" w:eastAsia="Times New Roman" w:hAnsi="Calibri Light" w:cs="Times New Roman"/>
      <w:spacing w:val="-10"/>
      <w:kern w:val="28"/>
      <w:sz w:val="56"/>
      <w:szCs w:val="56"/>
    </w:rPr>
  </w:style>
  <w:style w:type="paragraph" w:styleId="Apakvirsraksts">
    <w:name w:val="Subtitle"/>
    <w:basedOn w:val="Parasts"/>
    <w:next w:val="Parasts"/>
    <w:link w:val="ApakvirsrakstsRakstz"/>
    <w:uiPriority w:val="11"/>
    <w:qFormat/>
    <w:rsid w:val="00031251"/>
    <w:pPr>
      <w:numPr>
        <w:ilvl w:val="1"/>
      </w:numPr>
    </w:pPr>
    <w:rPr>
      <w:color w:val="595959"/>
      <w:spacing w:val="15"/>
      <w:sz w:val="28"/>
      <w:szCs w:val="28"/>
    </w:rPr>
  </w:style>
  <w:style w:type="character" w:customStyle="1" w:styleId="ApakvirsrakstsRakstz">
    <w:name w:val="Apakšvirsraksts Rakstz."/>
    <w:link w:val="Apakvirsraksts"/>
    <w:uiPriority w:val="11"/>
    <w:rsid w:val="00031251"/>
    <w:rPr>
      <w:rFonts w:eastAsia="Times New Roman" w:cs="Times New Roman"/>
      <w:color w:val="595959"/>
      <w:spacing w:val="15"/>
      <w:sz w:val="28"/>
      <w:szCs w:val="28"/>
    </w:rPr>
  </w:style>
  <w:style w:type="paragraph" w:styleId="Citts">
    <w:name w:val="Quote"/>
    <w:basedOn w:val="Parasts"/>
    <w:next w:val="Parasts"/>
    <w:link w:val="CittsRakstz"/>
    <w:uiPriority w:val="29"/>
    <w:qFormat/>
    <w:rsid w:val="00031251"/>
    <w:pPr>
      <w:spacing w:before="160"/>
      <w:jc w:val="center"/>
    </w:pPr>
    <w:rPr>
      <w:i/>
      <w:iCs/>
      <w:color w:val="404040"/>
    </w:rPr>
  </w:style>
  <w:style w:type="character" w:customStyle="1" w:styleId="CittsRakstz">
    <w:name w:val="Citāts Rakstz."/>
    <w:link w:val="Citts"/>
    <w:uiPriority w:val="29"/>
    <w:rsid w:val="00031251"/>
    <w:rPr>
      <w:i/>
      <w:iCs/>
      <w:color w:val="404040"/>
    </w:rPr>
  </w:style>
  <w:style w:type="paragraph" w:styleId="Sarakstarindkopa">
    <w:name w:val="List Paragraph"/>
    <w:aliases w:val="1List Paragraph,2,Bullet 1,Bullet Points,Bullet list,Dot pt,H&amp;P List Paragraph,Indicator Text,List Paragraph Char Char Char,List Paragraph1,MAIN CONTENT,No Spacing1,Normal bullet 2,Numbered Para 1,OBC Bullet,Strip,Syle 1,virsraksts3"/>
    <w:basedOn w:val="Parasts"/>
    <w:link w:val="SarakstarindkopaRakstz"/>
    <w:qFormat/>
    <w:rsid w:val="00031251"/>
    <w:pPr>
      <w:ind w:left="720"/>
      <w:contextualSpacing/>
    </w:pPr>
  </w:style>
  <w:style w:type="character" w:styleId="Intensvsizclums">
    <w:name w:val="Intense Emphasis"/>
    <w:uiPriority w:val="21"/>
    <w:qFormat/>
    <w:rsid w:val="00031251"/>
    <w:rPr>
      <w:i/>
      <w:iCs/>
      <w:color w:val="2F5496"/>
    </w:rPr>
  </w:style>
  <w:style w:type="paragraph" w:styleId="Intensvscitts">
    <w:name w:val="Intense Quote"/>
    <w:basedOn w:val="Parasts"/>
    <w:next w:val="Parasts"/>
    <w:link w:val="IntensvscittsRakstz"/>
    <w:uiPriority w:val="30"/>
    <w:qFormat/>
    <w:rsid w:val="00031251"/>
    <w:pPr>
      <w:pBdr>
        <w:top w:val="single" w:sz="4" w:space="10" w:color="2F5496"/>
        <w:bottom w:val="single" w:sz="4" w:space="10" w:color="2F5496"/>
      </w:pBdr>
      <w:spacing w:before="360" w:after="360"/>
      <w:ind w:left="864" w:right="864"/>
      <w:jc w:val="center"/>
    </w:pPr>
    <w:rPr>
      <w:i/>
      <w:iCs/>
      <w:color w:val="2F5496"/>
    </w:rPr>
  </w:style>
  <w:style w:type="character" w:customStyle="1" w:styleId="IntensvscittsRakstz">
    <w:name w:val="Intensīvs citāts Rakstz."/>
    <w:link w:val="Intensvscitts"/>
    <w:uiPriority w:val="30"/>
    <w:rsid w:val="00031251"/>
    <w:rPr>
      <w:i/>
      <w:iCs/>
      <w:color w:val="2F5496"/>
    </w:rPr>
  </w:style>
  <w:style w:type="character" w:styleId="Intensvaatsauce">
    <w:name w:val="Intense Reference"/>
    <w:uiPriority w:val="32"/>
    <w:qFormat/>
    <w:rsid w:val="00031251"/>
    <w:rPr>
      <w:b/>
      <w:bCs/>
      <w:smallCaps/>
      <w:color w:val="2F5496"/>
      <w:spacing w:val="5"/>
    </w:rPr>
  </w:style>
  <w:style w:type="paragraph" w:styleId="Pamatteksts">
    <w:name w:val="Body Text"/>
    <w:basedOn w:val="Parasts"/>
    <w:link w:val="PamattekstsRakstz"/>
    <w:rsid w:val="00031251"/>
    <w:pPr>
      <w:widowControl w:val="0"/>
      <w:suppressAutoHyphens/>
      <w:spacing w:after="120"/>
    </w:pPr>
    <w:rPr>
      <w:rFonts w:ascii="Lucida Sans Unicode" w:eastAsia="Lucida Sans Unicode" w:hAnsi="Lucida Sans Unicode" w:cs="Lucida Sans Unicode"/>
      <w:kern w:val="2"/>
      <w:szCs w:val="24"/>
    </w:rPr>
  </w:style>
  <w:style w:type="character" w:customStyle="1" w:styleId="PamattekstsRakstz">
    <w:name w:val="Pamatteksts Rakstz."/>
    <w:link w:val="Pamatteksts"/>
    <w:rsid w:val="00031251"/>
    <w:rPr>
      <w:rFonts w:ascii="Lucida Sans Unicode" w:eastAsia="Lucida Sans Unicode" w:hAnsi="Lucida Sans Unicode" w:cs="Lucida Sans Unicode"/>
      <w:lang w:val="lv-LV" w:eastAsia="lv-LV"/>
    </w:rPr>
  </w:style>
  <w:style w:type="paragraph" w:styleId="Pamattekstsaratkpi">
    <w:name w:val="Body Text Indent"/>
    <w:basedOn w:val="Parasts"/>
    <w:link w:val="PamattekstsaratkpiRakstz"/>
    <w:rsid w:val="00031251"/>
    <w:pPr>
      <w:spacing w:after="120"/>
      <w:ind w:left="283"/>
    </w:pPr>
  </w:style>
  <w:style w:type="character" w:customStyle="1" w:styleId="PamattekstsaratkpiRakstz">
    <w:name w:val="Pamatteksts ar atkāpi Rakstz."/>
    <w:link w:val="Pamattekstsaratkpi"/>
    <w:rsid w:val="00031251"/>
    <w:rPr>
      <w:rFonts w:ascii="Times New Roman" w:eastAsia="Times New Roman" w:hAnsi="Times New Roman" w:cs="Times New Roman"/>
      <w:kern w:val="0"/>
      <w:szCs w:val="20"/>
      <w:lang w:val="lv-LV" w:eastAsia="lv-LV"/>
    </w:rPr>
  </w:style>
  <w:style w:type="paragraph" w:styleId="Kjene">
    <w:name w:val="footer"/>
    <w:basedOn w:val="Parasts"/>
    <w:link w:val="KjeneRakstz"/>
    <w:uiPriority w:val="99"/>
    <w:unhideWhenUsed/>
    <w:rsid w:val="00031251"/>
    <w:pPr>
      <w:tabs>
        <w:tab w:val="center" w:pos="4153"/>
        <w:tab w:val="right" w:pos="8306"/>
      </w:tabs>
    </w:pPr>
  </w:style>
  <w:style w:type="character" w:customStyle="1" w:styleId="KjeneRakstz">
    <w:name w:val="Kājene Rakstz."/>
    <w:link w:val="Kjene"/>
    <w:uiPriority w:val="99"/>
    <w:rsid w:val="00031251"/>
    <w:rPr>
      <w:rFonts w:ascii="Times New Roman" w:eastAsia="Times New Roman" w:hAnsi="Times New Roman" w:cs="Times New Roman"/>
      <w:kern w:val="0"/>
      <w:szCs w:val="20"/>
      <w:lang w:val="lv-LV" w:eastAsia="lv-LV"/>
    </w:rPr>
  </w:style>
  <w:style w:type="character" w:styleId="Hipersaite">
    <w:name w:val="Hyperlink"/>
    <w:uiPriority w:val="99"/>
    <w:unhideWhenUsed/>
    <w:rsid w:val="00031251"/>
    <w:rPr>
      <w:color w:val="0563C1"/>
      <w:u w:val="single"/>
    </w:rPr>
  </w:style>
  <w:style w:type="table" w:styleId="Reatabula">
    <w:name w:val="Table Grid"/>
    <w:basedOn w:val="Parastatabula"/>
    <w:uiPriority w:val="39"/>
    <w:rsid w:val="00031251"/>
    <w:pPr>
      <w:suppressAutoHyphens/>
    </w:pPr>
    <w:rPr>
      <w:rFonts w:ascii="Times New Roman" w:eastAsia="Times New Roman" w:hAnsi="Times New Roman"/>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qFormat/>
    <w:rsid w:val="00031251"/>
    <w:rPr>
      <w:sz w:val="22"/>
      <w:szCs w:val="22"/>
      <w:lang w:val="lv-LV"/>
    </w:rPr>
  </w:style>
  <w:style w:type="paragraph" w:customStyle="1" w:styleId="Standard">
    <w:name w:val="Standard"/>
    <w:rsid w:val="00031251"/>
    <w:pPr>
      <w:suppressAutoHyphens/>
      <w:textAlignment w:val="baseline"/>
    </w:pPr>
    <w:rPr>
      <w:rFonts w:ascii="Times New Roman" w:eastAsia="ヒラギノ角ゴ Pro W3" w:hAnsi="Times New Roman"/>
      <w:color w:val="000000"/>
      <w:kern w:val="1"/>
      <w:sz w:val="24"/>
      <w:szCs w:val="24"/>
      <w:lang w:val="en-GB" w:eastAsia="ar-SA"/>
    </w:rPr>
  </w:style>
  <w:style w:type="character" w:customStyle="1" w:styleId="SarakstarindkopaRakstz">
    <w:name w:val="Saraksta rindkopa Rakstz."/>
    <w:aliases w:val="1List Paragraph Rakstz.,2 Rakstz.,Bullet 1 Rakstz.,Bullet Points Rakstz.,Bullet list Rakstz.,Dot pt Rakstz.,H&amp;P List Paragraph Rakstz.,Indicator Text Rakstz.,List Paragraph Char Char Char Rakstz.,List Paragraph1 Rakstz."/>
    <w:link w:val="Sarakstarindkopa"/>
    <w:uiPriority w:val="99"/>
    <w:qFormat/>
    <w:locked/>
    <w:rsid w:val="00031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hyperlink" Target="mailto:helmuts.tarvids@madona.lv" TargetMode="External"/><Relationship Id="rId107" Type="http://schemas.openxmlformats.org/officeDocument/2006/relationships/image" Target="media/image92.png"/><Relationship Id="rId11" Type="http://schemas.openxmlformats.org/officeDocument/2006/relationships/hyperlink" Target="http://www.madona.lv"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yperlink" Target="mailto:helmuts.tarvids@madona.lv" TargetMode="Externa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fontTable" Target="fontTable.xml"/><Relationship Id="rId10" Type="http://schemas.openxmlformats.org/officeDocument/2006/relationships/hyperlink" Target="https://izsoles.ta.gov.lv/"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hyperlink" Target="https://izsoles.ta.gov.lv" TargetMode="External"/><Relationship Id="rId13" Type="http://schemas.openxmlformats.org/officeDocument/2006/relationships/hyperlink" Target="https://izsoles.ta.gov.lv" TargetMode="Externa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image" Target="media/image1.gif"/><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yperlink" Target="https://izsoles.ta.gov.lv"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image" Target="https://likumi.lv/wwwraksti/2002/168/B168/PIE2L222/312L222.GIF" TargetMode="Externa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862</TotalTime>
  <Pages>80</Pages>
  <Words>20436</Words>
  <Characters>11650</Characters>
  <Application>Microsoft Office Word</Application>
  <DocSecurity>0</DocSecurity>
  <Lines>97</Lines>
  <Paragraphs>64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GunitaK</dc:creator>
  <cp:keywords/>
  <dc:description/>
  <cp:lastModifiedBy>Lietvediba</cp:lastModifiedBy>
  <cp:revision>40</cp:revision>
  <dcterms:created xsi:type="dcterms:W3CDTF">2026-01-13T10:42:00Z</dcterms:created>
  <dcterms:modified xsi:type="dcterms:W3CDTF">2026-02-26T14:59:00Z</dcterms:modified>
</cp:coreProperties>
</file>